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3170">
        <w:rPr>
          <w:rFonts w:ascii="Times New Roman" w:hAnsi="Times New Roman"/>
          <w:sz w:val="28"/>
          <w:szCs w:val="28"/>
          <w:u w:val="single"/>
        </w:rPr>
        <w:t>ООО «БАМЗ»</w:t>
      </w:r>
      <w:r w:rsidR="00D204BF"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EB57A9" w:rsidRPr="001A4B44" w:rsidRDefault="006B330F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8317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проспе</w:t>
      </w:r>
      <w:proofErr w:type="gramStart"/>
      <w:r w:rsidR="0088317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кт Стр</w:t>
      </w:r>
      <w:proofErr w:type="gramEnd"/>
      <w:r w:rsidR="0088317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оителей, 117/1</w:t>
      </w:r>
      <w:r w:rsidR="00EB57A9" w:rsidRPr="001A4B4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88317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мойки легковых автомобилей до 5 постов</w:t>
      </w:r>
      <w:r w:rsidR="00EB57A9" w:rsidRPr="00EE28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83170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61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883170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8317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86F9C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C86F9C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проспект Ленина, 154а, 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корпус 7, офис 217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186132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186132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D396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D396D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___________________________________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DD396D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613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BF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40DBC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2018-07-16T04:55:00Z</cp:lastPrinted>
  <dcterms:created xsi:type="dcterms:W3CDTF">2018-07-16T04:58:00Z</dcterms:created>
  <dcterms:modified xsi:type="dcterms:W3CDTF">2018-07-17T08:02:00Z</dcterms:modified>
</cp:coreProperties>
</file>