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3C417B">
        <w:rPr>
          <w:rFonts w:ascii="Times New Roman" w:hAnsi="Times New Roman"/>
          <w:color w:val="000000"/>
          <w:sz w:val="28"/>
          <w:szCs w:val="28"/>
          <w:u w:val="single"/>
        </w:rPr>
        <w:t>АО СЗ «Барнаулкапстрой»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4D680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3C417B" w:rsidRPr="003C417B">
        <w:rPr>
          <w:rFonts w:ascii="Times New Roman" w:hAnsi="Times New Roman"/>
          <w:sz w:val="28"/>
          <w:szCs w:val="28"/>
          <w:u w:val="single"/>
        </w:rPr>
        <w:t>по внесению изменений в проект</w:t>
      </w:r>
      <w:r w:rsidR="003C417B">
        <w:rPr>
          <w:rFonts w:ascii="Times New Roman" w:hAnsi="Times New Roman"/>
          <w:sz w:val="28"/>
          <w:szCs w:val="28"/>
        </w:rPr>
        <w:t xml:space="preserve"> </w:t>
      </w:r>
      <w:r w:rsidR="003C417B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4D680B" w:rsidRPr="004D680B">
        <w:rPr>
          <w:rFonts w:ascii="Times New Roman" w:hAnsi="Times New Roman"/>
          <w:sz w:val="28"/>
          <w:szCs w:val="28"/>
          <w:u w:val="single"/>
        </w:rPr>
        <w:t xml:space="preserve"> межевания территории </w:t>
      </w:r>
      <w:r w:rsidR="003C417B">
        <w:rPr>
          <w:rFonts w:ascii="Times New Roman" w:hAnsi="Times New Roman"/>
          <w:sz w:val="28"/>
          <w:szCs w:val="28"/>
          <w:u w:val="single"/>
        </w:rPr>
        <w:t>квартала 2033 в городе Барнауле</w:t>
      </w:r>
      <w:r w:rsidR="00444E1B" w:rsidRPr="004D680B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4D6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3C417B" w:rsidRPr="003C417B">
        <w:rPr>
          <w:rFonts w:ascii="Times New Roman" w:hAnsi="Times New Roman"/>
          <w:sz w:val="28"/>
          <w:szCs w:val="28"/>
          <w:u w:val="single"/>
        </w:rPr>
        <w:t>по внесению изменений в проект</w:t>
      </w:r>
      <w:r w:rsidR="003C417B">
        <w:rPr>
          <w:rFonts w:ascii="Times New Roman" w:hAnsi="Times New Roman"/>
          <w:sz w:val="28"/>
          <w:szCs w:val="28"/>
        </w:rPr>
        <w:t xml:space="preserve"> </w:t>
      </w:r>
      <w:r w:rsidR="003C417B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3C417B" w:rsidRPr="004D680B">
        <w:rPr>
          <w:rFonts w:ascii="Times New Roman" w:hAnsi="Times New Roman"/>
          <w:sz w:val="28"/>
          <w:szCs w:val="28"/>
          <w:u w:val="single"/>
        </w:rPr>
        <w:t xml:space="preserve"> межевания территории </w:t>
      </w:r>
      <w:r w:rsidR="003C417B">
        <w:rPr>
          <w:rFonts w:ascii="Times New Roman" w:hAnsi="Times New Roman"/>
          <w:sz w:val="28"/>
          <w:szCs w:val="28"/>
          <w:u w:val="single"/>
        </w:rPr>
        <w:t>квартала 2033 в городе Барнауле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C417B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C41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3C417B">
        <w:rPr>
          <w:rFonts w:ascii="Times New Roman" w:hAnsi="Times New Roman"/>
          <w:sz w:val="28"/>
          <w:szCs w:val="28"/>
          <w:u w:val="single"/>
        </w:rPr>
        <w:t>31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июл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3C417B">
        <w:rPr>
          <w:rFonts w:ascii="Times New Roman" w:hAnsi="Times New Roman"/>
          <w:sz w:val="28"/>
          <w:szCs w:val="28"/>
          <w:u w:val="single"/>
        </w:rPr>
        <w:t>31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ок</w:t>
      </w:r>
      <w:r w:rsidR="00A52F2D">
        <w:rPr>
          <w:rFonts w:ascii="Times New Roman" w:hAnsi="Times New Roman"/>
          <w:sz w:val="28"/>
          <w:szCs w:val="28"/>
          <w:u w:val="single"/>
        </w:rPr>
        <w:t>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3C417B">
        <w:rPr>
          <w:rFonts w:ascii="Times New Roman" w:hAnsi="Times New Roman"/>
          <w:sz w:val="28"/>
          <w:szCs w:val="28"/>
        </w:rPr>
        <w:t>0</w:t>
      </w:r>
      <w:r w:rsidR="003C417B">
        <w:rPr>
          <w:rFonts w:ascii="Times New Roman" w:hAnsi="Times New Roman"/>
          <w:sz w:val="28"/>
          <w:szCs w:val="28"/>
          <w:u w:val="single"/>
        </w:rPr>
        <w:t>4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3C417B">
        <w:rPr>
          <w:rFonts w:ascii="Times New Roman" w:hAnsi="Times New Roman"/>
          <w:sz w:val="28"/>
          <w:szCs w:val="28"/>
          <w:u w:val="single"/>
        </w:rPr>
        <w:t>сентября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0E1FF8">
        <w:rPr>
          <w:rFonts w:ascii="Times New Roman" w:hAnsi="Times New Roman"/>
          <w:sz w:val="28"/>
          <w:szCs w:val="28"/>
          <w:u w:val="single"/>
        </w:rPr>
        <w:t>0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C417B">
        <w:rPr>
          <w:rFonts w:ascii="Times New Roman" w:hAnsi="Times New Roman"/>
          <w:sz w:val="28"/>
          <w:szCs w:val="28"/>
          <w:u w:val="single"/>
        </w:rPr>
        <w:t>Папанинцев, 114</w:t>
      </w:r>
      <w:r w:rsidR="00ED111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C417B">
        <w:rPr>
          <w:rFonts w:ascii="Times New Roman" w:hAnsi="Times New Roman"/>
          <w:sz w:val="28"/>
          <w:szCs w:val="28"/>
          <w:u w:val="single"/>
        </w:rPr>
        <w:t>актовый</w:t>
      </w:r>
      <w:r w:rsidR="00ED111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ED1113">
        <w:rPr>
          <w:rFonts w:ascii="Times New Roman" w:hAnsi="Times New Roman"/>
          <w:sz w:val="28"/>
          <w:szCs w:val="28"/>
          <w:u w:val="single"/>
        </w:rPr>
        <w:t>зал</w:t>
      </w:r>
      <w:r w:rsidR="00F410E0">
        <w:rPr>
          <w:rFonts w:ascii="Times New Roman" w:hAnsi="Times New Roman"/>
          <w:sz w:val="28"/>
          <w:szCs w:val="28"/>
          <w:u w:val="single"/>
        </w:rPr>
        <w:t>.</w:t>
      </w:r>
      <w:r w:rsidR="003C417B">
        <w:rPr>
          <w:rFonts w:ascii="Times New Roman" w:hAnsi="Times New Roman"/>
          <w:sz w:val="28"/>
          <w:szCs w:val="28"/>
        </w:rPr>
        <w:t>_</w:t>
      </w:r>
      <w:proofErr w:type="gramEnd"/>
      <w:r w:rsidR="003C417B">
        <w:rPr>
          <w:rFonts w:ascii="Times New Roman" w:hAnsi="Times New Roman"/>
          <w:sz w:val="28"/>
          <w:szCs w:val="28"/>
        </w:rPr>
        <w:t>______________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0E1FF8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0E1FF8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C417B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3C417B">
        <w:rPr>
          <w:rFonts w:ascii="Times New Roman" w:hAnsi="Times New Roman"/>
          <w:sz w:val="28"/>
          <w:szCs w:val="28"/>
          <w:u w:val="single"/>
        </w:rPr>
        <w:t>09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417B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3C417B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C417B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bookmarkStart w:id="0" w:name="_GoBack"/>
      <w:bookmarkEnd w:id="0"/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7B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C417B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D1113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2018-07-26T09:51:00Z</cp:lastPrinted>
  <dcterms:created xsi:type="dcterms:W3CDTF">2018-07-26T09:56:00Z</dcterms:created>
  <dcterms:modified xsi:type="dcterms:W3CDTF">2018-07-26T09:56:00Z</dcterms:modified>
</cp:coreProperties>
</file>