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4E239B">
        <w:rPr>
          <w:rFonts w:ascii="Times New Roman" w:hAnsi="Times New Roman"/>
          <w:sz w:val="28"/>
          <w:szCs w:val="28"/>
          <w:u w:val="single"/>
        </w:rPr>
        <w:t>Стынцова</w:t>
      </w:r>
      <w:proofErr w:type="spellEnd"/>
      <w:r w:rsidR="004E239B">
        <w:rPr>
          <w:rFonts w:ascii="Times New Roman" w:hAnsi="Times New Roman"/>
          <w:sz w:val="28"/>
          <w:szCs w:val="28"/>
          <w:u w:val="single"/>
        </w:rPr>
        <w:t xml:space="preserve"> В.И.</w:t>
      </w:r>
      <w:r w:rsidR="00D204BF" w:rsidRPr="004E4571">
        <w:rPr>
          <w:rFonts w:ascii="Times New Roman" w:hAnsi="Times New Roman"/>
          <w:sz w:val="28"/>
          <w:szCs w:val="28"/>
        </w:rPr>
        <w:t>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4E239B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239B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4E239B" w:rsidRPr="004E239B">
        <w:rPr>
          <w:rFonts w:ascii="Times New Roman" w:hAnsi="Times New Roman" w:cs="Times New Roman"/>
          <w:sz w:val="28"/>
          <w:szCs w:val="28"/>
          <w:u w:val="single"/>
        </w:rPr>
        <w:t>на отклонение от предельных параметров разрешенного строительства, реконстру</w:t>
      </w:r>
      <w:r w:rsidR="00152563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4E239B" w:rsidRPr="004E239B">
        <w:rPr>
          <w:rFonts w:ascii="Times New Roman" w:hAnsi="Times New Roman" w:cs="Times New Roman"/>
          <w:sz w:val="28"/>
          <w:szCs w:val="28"/>
          <w:u w:val="single"/>
        </w:rPr>
        <w:t>ции объекта капитального строительства на земельном участке по адресу: город Барнаул, переулок Транслесовский, 18</w:t>
      </w:r>
      <w:r w:rsidR="0015256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E239B" w:rsidRPr="004E239B">
        <w:rPr>
          <w:rFonts w:ascii="Times New Roman" w:hAnsi="Times New Roman" w:cs="Times New Roman"/>
          <w:sz w:val="28"/>
          <w:szCs w:val="28"/>
          <w:u w:val="single"/>
        </w:rPr>
        <w:t xml:space="preserve"> в части увеличения площади застройки до 65 %</w:t>
      </w:r>
      <w:r w:rsidR="00EB57A9" w:rsidRPr="004E23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решения </w:t>
      </w:r>
      <w:r w:rsidR="00152563" w:rsidRPr="00753987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</w:t>
      </w:r>
      <w:r w:rsidR="001525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56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152563" w:rsidRPr="004E239B">
        <w:rPr>
          <w:rFonts w:ascii="Times New Roman" w:hAnsi="Times New Roman"/>
          <w:sz w:val="28"/>
          <w:szCs w:val="28"/>
          <w:u w:val="single"/>
        </w:rPr>
        <w:t>на отклонение от предельных параметров разрешенного строительства, реконстру</w:t>
      </w:r>
      <w:r w:rsidR="00152563">
        <w:rPr>
          <w:rFonts w:ascii="Times New Roman" w:hAnsi="Times New Roman"/>
          <w:sz w:val="28"/>
          <w:szCs w:val="28"/>
          <w:u w:val="single"/>
        </w:rPr>
        <w:t>к</w:t>
      </w:r>
      <w:bookmarkStart w:id="0" w:name="_GoBack"/>
      <w:bookmarkEnd w:id="0"/>
      <w:r w:rsidR="00152563" w:rsidRPr="004E239B">
        <w:rPr>
          <w:rFonts w:ascii="Times New Roman" w:hAnsi="Times New Roman"/>
          <w:sz w:val="28"/>
          <w:szCs w:val="28"/>
          <w:u w:val="single"/>
        </w:rPr>
        <w:t>ции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E239B">
        <w:rPr>
          <w:rFonts w:ascii="Times New Roman" w:hAnsi="Times New Roman" w:cs="Times New Roman"/>
          <w:sz w:val="28"/>
          <w:szCs w:val="28"/>
          <w:u w:val="single"/>
          <w:lang w:eastAsia="ru-RU"/>
        </w:rPr>
        <w:t>24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C03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E239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C0393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E239B">
        <w:rPr>
          <w:rFonts w:ascii="Times New Roman" w:hAnsi="Times New Roman"/>
          <w:color w:val="000000"/>
          <w:sz w:val="28"/>
          <w:szCs w:val="28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E239B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E239B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4E239B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E239B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4E4571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4E239B">
        <w:rPr>
          <w:rFonts w:ascii="Times New Roman" w:hAnsi="Times New Roman"/>
          <w:color w:val="000000"/>
          <w:sz w:val="28"/>
          <w:szCs w:val="28"/>
          <w:u w:val="single"/>
        </w:rPr>
        <w:t>п</w:t>
      </w:r>
      <w:r w:rsidR="004E239B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роспект Строителей, </w:t>
      </w:r>
      <w:proofErr w:type="gramStart"/>
      <w:r w:rsidR="004E239B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121</w:t>
      </w:r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</w:t>
      </w:r>
      <w:proofErr w:type="gramEnd"/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</w:t>
      </w:r>
      <w:r w:rsidR="00DD396D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4E239B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4E4571">
        <w:rPr>
          <w:rFonts w:ascii="Times New Roman" w:hAnsi="Times New Roman"/>
          <w:sz w:val="28"/>
          <w:szCs w:val="28"/>
          <w:u w:val="single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4E4571">
        <w:rPr>
          <w:rFonts w:ascii="Times New Roman" w:hAnsi="Times New Roman"/>
          <w:sz w:val="28"/>
          <w:szCs w:val="28"/>
        </w:rPr>
        <w:t>15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D396D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4E4571">
        <w:rPr>
          <w:rFonts w:ascii="Times New Roman" w:hAnsi="Times New Roman"/>
          <w:sz w:val="28"/>
          <w:szCs w:val="28"/>
          <w:u w:val="single"/>
        </w:rPr>
        <w:t>К</w:t>
      </w:r>
      <w:r w:rsidR="00152563">
        <w:rPr>
          <w:rFonts w:ascii="Times New Roman" w:hAnsi="Times New Roman"/>
          <w:sz w:val="28"/>
          <w:szCs w:val="28"/>
          <w:u w:val="single"/>
        </w:rPr>
        <w:t xml:space="preserve">расноармейский, 104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52563">
        <w:rPr>
          <w:rFonts w:ascii="Times New Roman" w:hAnsi="Times New Roman"/>
          <w:sz w:val="28"/>
          <w:szCs w:val="28"/>
          <w:u w:val="single"/>
        </w:rPr>
        <w:t>24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0393">
        <w:rPr>
          <w:rFonts w:ascii="Times New Roman" w:hAnsi="Times New Roman"/>
          <w:sz w:val="28"/>
          <w:szCs w:val="28"/>
          <w:u w:val="single"/>
        </w:rPr>
        <w:t>августа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152563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8613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563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B5C40"/>
    <w:rsid w:val="000D56DB"/>
    <w:rsid w:val="000E51E2"/>
    <w:rsid w:val="000F3D1C"/>
    <w:rsid w:val="00106083"/>
    <w:rsid w:val="00152563"/>
    <w:rsid w:val="00155A5C"/>
    <w:rsid w:val="00186132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E239B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A1408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5AC2D516-ADA2-4DD2-AAF3-B242CF1A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2018-08-09T06:34:00Z</cp:lastPrinted>
  <dcterms:created xsi:type="dcterms:W3CDTF">2018-08-09T06:44:00Z</dcterms:created>
  <dcterms:modified xsi:type="dcterms:W3CDTF">2018-08-09T06:44:00Z</dcterms:modified>
</cp:coreProperties>
</file>