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130E7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C6D00">
        <w:rPr>
          <w:rFonts w:ascii="Times New Roman" w:hAnsi="Times New Roman"/>
          <w:color w:val="000000"/>
          <w:sz w:val="28"/>
          <w:szCs w:val="28"/>
        </w:rPr>
        <w:t xml:space="preserve">инициативе </w:t>
      </w:r>
      <w:proofErr w:type="spellStart"/>
      <w:r w:rsidR="000F2981">
        <w:rPr>
          <w:rFonts w:ascii="Times New Roman" w:hAnsi="Times New Roman"/>
          <w:color w:val="000000"/>
          <w:sz w:val="28"/>
          <w:szCs w:val="28"/>
          <w:u w:val="single"/>
        </w:rPr>
        <w:t>Шерстобитова</w:t>
      </w:r>
      <w:proofErr w:type="spellEnd"/>
      <w:r w:rsidR="000F2981">
        <w:rPr>
          <w:rFonts w:ascii="Times New Roman" w:hAnsi="Times New Roman"/>
          <w:color w:val="000000"/>
          <w:sz w:val="28"/>
          <w:szCs w:val="28"/>
          <w:u w:val="single"/>
        </w:rPr>
        <w:t xml:space="preserve"> А.П.</w:t>
      </w:r>
      <w:r w:rsidR="00FB7C3B" w:rsidRPr="00FB7C3B"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="00130E74" w:rsidRPr="00FB7C3B">
        <w:rPr>
          <w:rFonts w:ascii="Times New Roman" w:hAnsi="Times New Roman"/>
          <w:color w:val="000000"/>
          <w:sz w:val="28"/>
          <w:szCs w:val="28"/>
        </w:rPr>
        <w:t>_</w:t>
      </w:r>
      <w:r w:rsidR="000F2981">
        <w:rPr>
          <w:rFonts w:ascii="Times New Roman" w:hAnsi="Times New Roman"/>
          <w:color w:val="000000"/>
          <w:sz w:val="28"/>
          <w:szCs w:val="28"/>
        </w:rPr>
        <w:t>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</w:t>
      </w:r>
      <w:r w:rsidR="00452811">
        <w:rPr>
          <w:rFonts w:ascii="Times New Roman" w:hAnsi="Times New Roman"/>
          <w:color w:val="000000"/>
          <w:sz w:val="20"/>
          <w:szCs w:val="20"/>
        </w:rPr>
        <w:t>а проведения публичных слушаний)</w:t>
      </w:r>
    </w:p>
    <w:p w:rsidR="00130E74" w:rsidRPr="000F2981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2981" w:rsidRPr="000F2981">
        <w:rPr>
          <w:rFonts w:ascii="Times New Roman" w:hAnsi="Times New Roman"/>
          <w:sz w:val="28"/>
          <w:szCs w:val="28"/>
          <w:u w:val="single"/>
        </w:rPr>
        <w:t>межевания части территории в границах кадастровых кварталов 22:61:042112, 22:61:042108 по адресу: улица Альпийская,23 в рабочем поселке Южный города Барнаула</w:t>
      </w:r>
      <w:r w:rsidR="00130E74" w:rsidRPr="000F2981">
        <w:rPr>
          <w:rFonts w:ascii="Times New Roman" w:hAnsi="Times New Roman"/>
          <w:sz w:val="28"/>
          <w:szCs w:val="28"/>
          <w:u w:val="single"/>
        </w:rPr>
        <w:t>.</w:t>
      </w:r>
    </w:p>
    <w:p w:rsidR="009B080C" w:rsidRDefault="008A7AD9" w:rsidP="009B080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Pr="00A3653D">
        <w:rPr>
          <w:rFonts w:ascii="Times New Roman" w:hAnsi="Times New Roman"/>
          <w:sz w:val="28"/>
          <w:szCs w:val="28"/>
        </w:rPr>
        <w:t>информационных материалов к рассматриваемому проекту:</w:t>
      </w:r>
    </w:p>
    <w:p w:rsidR="009B080C" w:rsidRPr="000F2981" w:rsidRDefault="00130E74" w:rsidP="000F29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0F2981" w:rsidRPr="000F2981">
        <w:rPr>
          <w:rFonts w:ascii="Times New Roman" w:hAnsi="Times New Roman"/>
          <w:sz w:val="28"/>
          <w:szCs w:val="28"/>
          <w:u w:val="single"/>
        </w:rPr>
        <w:t>межевания части территории в границах кадастровых кварталов 22:61:042112, 22:61:042108 по адресу: улица Альпийская,23 в рабочем поселке Южный города Барнаула</w:t>
      </w:r>
      <w:r w:rsidR="009B080C" w:rsidRPr="000F2981">
        <w:rPr>
          <w:rFonts w:ascii="Times New Roman" w:hAnsi="Times New Roman"/>
          <w:sz w:val="28"/>
          <w:szCs w:val="28"/>
          <w:u w:val="single"/>
        </w:rPr>
        <w:t>.</w:t>
      </w:r>
    </w:p>
    <w:p w:rsidR="00554739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2E2A5B" w:rsidRPr="000133B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747D0" w:rsidRPr="00A747D0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http://ksar.barnaul-adm.ru</w:t>
      </w:r>
      <w:r w:rsidR="00304D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F2981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52811" w:rsidRPr="004528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DE2423" w:rsidRPr="001834B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E242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E2423" w:rsidRPr="00DE2423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F2981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2811" w:rsidRPr="00452811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04DDF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773462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0F2981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2811" w:rsidRPr="00452811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304DDF" w:rsidRPr="00A747D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4DDF">
        <w:rPr>
          <w:rFonts w:ascii="Times New Roman" w:hAnsi="Times New Roman"/>
          <w:color w:val="000000"/>
          <w:sz w:val="28"/>
          <w:szCs w:val="28"/>
        </w:rPr>
        <w:t>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773462">
        <w:rPr>
          <w:rFonts w:ascii="Times New Roman" w:hAnsi="Times New Roman"/>
          <w:color w:val="000000"/>
          <w:sz w:val="28"/>
          <w:szCs w:val="28"/>
        </w:rPr>
        <w:t>.</w:t>
      </w: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0A0F91">
        <w:rPr>
          <w:rFonts w:ascii="Times New Roman" w:hAnsi="Times New Roman"/>
          <w:color w:val="000000"/>
          <w:sz w:val="28"/>
          <w:szCs w:val="28"/>
        </w:rPr>
        <w:t>«</w:t>
      </w:r>
      <w:r w:rsidR="000F2981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2811" w:rsidRPr="00452811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DE2423" w:rsidRPr="00DE2423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DE2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B320F6" w:rsidRPr="00B320F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F2981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B320F6" w:rsidRPr="00B320F6">
        <w:rPr>
          <w:rFonts w:ascii="Times New Roman" w:hAnsi="Times New Roman"/>
          <w:color w:val="000000"/>
          <w:sz w:val="28"/>
          <w:szCs w:val="28"/>
          <w:u w:val="single"/>
        </w:rPr>
        <w:t xml:space="preserve">:00 по адресу: </w:t>
      </w:r>
      <w:r w:rsidR="00B320F6" w:rsidRPr="00A3653D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0F2981">
        <w:rPr>
          <w:rFonts w:ascii="Times New Roman" w:hAnsi="Times New Roman"/>
          <w:sz w:val="28"/>
          <w:szCs w:val="28"/>
          <w:u w:val="single"/>
        </w:rPr>
        <w:t>тракт Павловский, 52</w:t>
      </w:r>
      <w:r w:rsidR="00FB7C3B" w:rsidRPr="00FB7C3B">
        <w:rPr>
          <w:rFonts w:ascii="Times New Roman" w:hAnsi="Times New Roman"/>
          <w:sz w:val="28"/>
          <w:szCs w:val="28"/>
        </w:rPr>
        <w:t>___</w:t>
      </w:r>
      <w:r w:rsidR="00D53B3A">
        <w:rPr>
          <w:rFonts w:ascii="Times New Roman" w:hAnsi="Times New Roman"/>
          <w:sz w:val="28"/>
          <w:szCs w:val="28"/>
        </w:rPr>
        <w:t>_</w:t>
      </w:r>
      <w:r w:rsidR="00757475" w:rsidRPr="00FF077A">
        <w:rPr>
          <w:rFonts w:ascii="Times New Roman" w:hAnsi="Times New Roman"/>
          <w:sz w:val="28"/>
          <w:szCs w:val="28"/>
        </w:rPr>
        <w:t>_________</w:t>
      </w:r>
      <w:r w:rsidR="002C6D00">
        <w:rPr>
          <w:rFonts w:ascii="Times New Roman" w:hAnsi="Times New Roman"/>
          <w:sz w:val="28"/>
          <w:szCs w:val="28"/>
        </w:rPr>
        <w:t>______</w:t>
      </w:r>
      <w:r w:rsidR="000F2981">
        <w:rPr>
          <w:rFonts w:ascii="Times New Roman" w:hAnsi="Times New Roman"/>
          <w:sz w:val="28"/>
          <w:szCs w:val="28"/>
        </w:rPr>
        <w:t>_________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65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0F2981">
        <w:rPr>
          <w:rFonts w:ascii="Times New Roman" w:hAnsi="Times New Roman"/>
          <w:sz w:val="28"/>
          <w:szCs w:val="28"/>
          <w:u w:val="single"/>
        </w:rPr>
        <w:t>09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:00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320F6">
        <w:rPr>
          <w:rFonts w:ascii="Times New Roman" w:hAnsi="Times New Roman"/>
          <w:sz w:val="28"/>
          <w:szCs w:val="28"/>
        </w:rPr>
        <w:t xml:space="preserve"> </w:t>
      </w:r>
      <w:r w:rsidR="000F2981">
        <w:rPr>
          <w:rFonts w:ascii="Times New Roman" w:hAnsi="Times New Roman"/>
          <w:sz w:val="28"/>
          <w:szCs w:val="28"/>
          <w:u w:val="single"/>
        </w:rPr>
        <w:t>09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:45</w:t>
      </w:r>
      <w:r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 </w:t>
      </w:r>
      <w:r w:rsidR="00452811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0F2981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080C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0F2981">
        <w:rPr>
          <w:rFonts w:ascii="Times New Roman" w:hAnsi="Times New Roman"/>
          <w:sz w:val="28"/>
          <w:szCs w:val="28"/>
          <w:u w:val="single"/>
        </w:rPr>
        <w:t>Никитина, 60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0F2981">
        <w:rPr>
          <w:rFonts w:ascii="Times New Roman" w:hAnsi="Times New Roman"/>
          <w:sz w:val="28"/>
          <w:szCs w:val="28"/>
          <w:u w:val="single"/>
        </w:rPr>
        <w:t>30</w:t>
      </w:r>
      <w:r w:rsidR="001834B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2811">
        <w:rPr>
          <w:rFonts w:ascii="Times New Roman" w:hAnsi="Times New Roman"/>
          <w:sz w:val="28"/>
          <w:szCs w:val="28"/>
          <w:u w:val="single"/>
        </w:rPr>
        <w:t>августа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2C6D0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0F2981" w:rsidRPr="000F2981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до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0F2981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bookmarkStart w:id="0" w:name="_GoBack"/>
      <w:bookmarkEnd w:id="0"/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52811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24947" w:rsidRPr="00724947" w:rsidRDefault="00724947" w:rsidP="00CE2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  </w:t>
      </w:r>
      <w:r w:rsidR="004675AF">
        <w:rPr>
          <w:rFonts w:ascii="Times New Roman" w:hAnsi="Times New Roman" w:cs="Times New Roman"/>
          <w:sz w:val="28"/>
          <w:szCs w:val="28"/>
        </w:rPr>
        <w:t>1</w:t>
      </w:r>
      <w:r w:rsidRPr="00724947">
        <w:rPr>
          <w:rFonts w:ascii="Times New Roman" w:hAnsi="Times New Roman" w:cs="Times New Roman"/>
          <w:sz w:val="28"/>
          <w:szCs w:val="28"/>
        </w:rPr>
        <w:t xml:space="preserve">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4675AF" w:rsidRPr="004675AF">
        <w:t xml:space="preserve"> 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>город Барнаул, проспект Строителей,8, информационн</w:t>
      </w:r>
      <w:r w:rsidR="005A2CA4">
        <w:rPr>
          <w:rFonts w:ascii="Times New Roman" w:hAnsi="Times New Roman" w:cs="Times New Roman"/>
          <w:sz w:val="28"/>
          <w:szCs w:val="28"/>
          <w:u w:val="single"/>
        </w:rPr>
        <w:t>о-справочный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 xml:space="preserve"> сектор (кабинет 14)</w:t>
      </w:r>
      <w:r w:rsidR="004675AF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724947">
      <w:pPr>
        <w:spacing w:after="0" w:line="24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0F5">
        <w:rPr>
          <w:rFonts w:ascii="Times New Roman" w:hAnsi="Times New Roman" w:cs="Times New Roman"/>
          <w:sz w:val="28"/>
          <w:szCs w:val="28"/>
        </w:rPr>
        <w:t xml:space="preserve"> </w:t>
      </w:r>
      <w:r w:rsidR="004675AF">
        <w:rPr>
          <w:rFonts w:ascii="Times New Roman" w:hAnsi="Times New Roman" w:cs="Times New Roman"/>
          <w:sz w:val="28"/>
          <w:szCs w:val="28"/>
        </w:rPr>
        <w:t>2</w:t>
      </w:r>
      <w:r w:rsidRPr="00724947">
        <w:rPr>
          <w:rFonts w:ascii="Times New Roman" w:hAnsi="Times New Roman" w:cs="Times New Roman"/>
          <w:sz w:val="28"/>
          <w:szCs w:val="28"/>
        </w:rPr>
        <w:t>) посредством записи в книге (журнале) учета посетителей экспозиции проекта, подлежащего рассм</w:t>
      </w:r>
      <w:r w:rsidR="004675AF">
        <w:rPr>
          <w:rFonts w:ascii="Times New Roman" w:hAnsi="Times New Roman" w:cs="Times New Roman"/>
          <w:sz w:val="28"/>
          <w:szCs w:val="28"/>
        </w:rPr>
        <w:t>отрению на публичных слушаниях.</w:t>
      </w:r>
    </w:p>
    <w:p w:rsidR="00DD30F5" w:rsidRPr="006616D8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сведения. </w:t>
      </w:r>
    </w:p>
    <w:p w:rsidR="00DD30F5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публичных слушаний, общественных обсуждений определен в решении Барнаульской го</w:t>
      </w:r>
      <w:r w:rsidR="002F752E">
        <w:rPr>
          <w:rFonts w:ascii="Times New Roman" w:hAnsi="Times New Roman" w:cs="Times New Roman"/>
          <w:sz w:val="28"/>
          <w:szCs w:val="28"/>
        </w:rPr>
        <w:t>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A0F91">
        <w:rPr>
          <w:rFonts w:ascii="Times New Roman" w:hAnsi="Times New Roman" w:cs="Times New Roman"/>
          <w:sz w:val="28"/>
          <w:szCs w:val="28"/>
        </w:rPr>
        <w:t>«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0A0F91">
        <w:rPr>
          <w:rFonts w:ascii="Times New Roman" w:hAnsi="Times New Roman" w:cs="Times New Roman"/>
          <w:sz w:val="28"/>
          <w:szCs w:val="28"/>
        </w:rPr>
        <w:t xml:space="preserve">» 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0A0F91">
        <w:rPr>
          <w:rFonts w:ascii="Times New Roman" w:hAnsi="Times New Roman" w:cs="Times New Roman"/>
          <w:sz w:val="28"/>
          <w:szCs w:val="28"/>
        </w:rPr>
        <w:t xml:space="preserve"> 20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0A0F9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96</w:t>
      </w:r>
      <w:r w:rsidRPr="002F75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B7" w:rsidRDefault="001834B7" w:rsidP="000A0F91">
      <w:pPr>
        <w:spacing w:after="0" w:line="240" w:lineRule="auto"/>
      </w:pPr>
      <w:r>
        <w:separator/>
      </w:r>
    </w:p>
  </w:endnote>
  <w:end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B7" w:rsidRDefault="001834B7" w:rsidP="000A0F91">
      <w:pPr>
        <w:spacing w:after="0" w:line="240" w:lineRule="auto"/>
      </w:pPr>
      <w:r>
        <w:separator/>
      </w:r>
    </w:p>
  </w:footnote>
  <w:foot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834B7" w:rsidRDefault="001834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40">
          <w:rPr>
            <w:noProof/>
          </w:rPr>
          <w:t>2</w:t>
        </w:r>
        <w:r>
          <w:fldChar w:fldCharType="end"/>
        </w:r>
      </w:p>
    </w:sdtContent>
  </w:sdt>
  <w:p w:rsidR="001834B7" w:rsidRDefault="001834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23D65"/>
    <w:rsid w:val="000335F3"/>
    <w:rsid w:val="00051C24"/>
    <w:rsid w:val="000A0F91"/>
    <w:rsid w:val="000D56DB"/>
    <w:rsid w:val="000E51E2"/>
    <w:rsid w:val="000E545F"/>
    <w:rsid w:val="000F2981"/>
    <w:rsid w:val="000F3D1C"/>
    <w:rsid w:val="00130E74"/>
    <w:rsid w:val="00142AB6"/>
    <w:rsid w:val="00155A5C"/>
    <w:rsid w:val="001834B7"/>
    <w:rsid w:val="001A4999"/>
    <w:rsid w:val="001A7E00"/>
    <w:rsid w:val="002269D0"/>
    <w:rsid w:val="00244A32"/>
    <w:rsid w:val="0025297F"/>
    <w:rsid w:val="00264E17"/>
    <w:rsid w:val="0027035F"/>
    <w:rsid w:val="00272F8D"/>
    <w:rsid w:val="002C6D00"/>
    <w:rsid w:val="002D4F3A"/>
    <w:rsid w:val="002E2A5B"/>
    <w:rsid w:val="002F752E"/>
    <w:rsid w:val="00304DDF"/>
    <w:rsid w:val="00347E47"/>
    <w:rsid w:val="003A1471"/>
    <w:rsid w:val="003A322F"/>
    <w:rsid w:val="003A34C6"/>
    <w:rsid w:val="003B4610"/>
    <w:rsid w:val="003B4FE0"/>
    <w:rsid w:val="003D3134"/>
    <w:rsid w:val="003E2C5B"/>
    <w:rsid w:val="00401CF9"/>
    <w:rsid w:val="00415832"/>
    <w:rsid w:val="00442B43"/>
    <w:rsid w:val="0044376D"/>
    <w:rsid w:val="00452811"/>
    <w:rsid w:val="00466EB4"/>
    <w:rsid w:val="004675AF"/>
    <w:rsid w:val="0052481B"/>
    <w:rsid w:val="005358A2"/>
    <w:rsid w:val="00554739"/>
    <w:rsid w:val="005A2CA4"/>
    <w:rsid w:val="005B07E9"/>
    <w:rsid w:val="005B378D"/>
    <w:rsid w:val="005D5D8C"/>
    <w:rsid w:val="006234BC"/>
    <w:rsid w:val="00640BA7"/>
    <w:rsid w:val="006430CF"/>
    <w:rsid w:val="00643BF9"/>
    <w:rsid w:val="006444CE"/>
    <w:rsid w:val="006604FA"/>
    <w:rsid w:val="00684F2E"/>
    <w:rsid w:val="006946B9"/>
    <w:rsid w:val="00696CB3"/>
    <w:rsid w:val="006C2FFD"/>
    <w:rsid w:val="006D1D94"/>
    <w:rsid w:val="006E2311"/>
    <w:rsid w:val="006E65AA"/>
    <w:rsid w:val="00724947"/>
    <w:rsid w:val="00732514"/>
    <w:rsid w:val="00751DD4"/>
    <w:rsid w:val="00757475"/>
    <w:rsid w:val="00764DFD"/>
    <w:rsid w:val="0077196F"/>
    <w:rsid w:val="00773462"/>
    <w:rsid w:val="00776DE4"/>
    <w:rsid w:val="007870A6"/>
    <w:rsid w:val="007C7172"/>
    <w:rsid w:val="007E24CE"/>
    <w:rsid w:val="007F2337"/>
    <w:rsid w:val="00804571"/>
    <w:rsid w:val="00806C63"/>
    <w:rsid w:val="00816310"/>
    <w:rsid w:val="0082067F"/>
    <w:rsid w:val="008358B5"/>
    <w:rsid w:val="008725BF"/>
    <w:rsid w:val="00875BA1"/>
    <w:rsid w:val="00882D40"/>
    <w:rsid w:val="008A147C"/>
    <w:rsid w:val="008A7AD9"/>
    <w:rsid w:val="008B73D4"/>
    <w:rsid w:val="008C6554"/>
    <w:rsid w:val="009302CB"/>
    <w:rsid w:val="00947385"/>
    <w:rsid w:val="009663CA"/>
    <w:rsid w:val="009A285F"/>
    <w:rsid w:val="009B080C"/>
    <w:rsid w:val="009B0CD4"/>
    <w:rsid w:val="009D62F2"/>
    <w:rsid w:val="00A04B1B"/>
    <w:rsid w:val="00A309A0"/>
    <w:rsid w:val="00A3653D"/>
    <w:rsid w:val="00A440E5"/>
    <w:rsid w:val="00A6685E"/>
    <w:rsid w:val="00A747D0"/>
    <w:rsid w:val="00A864E4"/>
    <w:rsid w:val="00A86FC7"/>
    <w:rsid w:val="00A929DF"/>
    <w:rsid w:val="00AC3F12"/>
    <w:rsid w:val="00AD5AF6"/>
    <w:rsid w:val="00AF028A"/>
    <w:rsid w:val="00B049FA"/>
    <w:rsid w:val="00B30832"/>
    <w:rsid w:val="00B320F6"/>
    <w:rsid w:val="00B44FAA"/>
    <w:rsid w:val="00BC43DC"/>
    <w:rsid w:val="00BD1AA5"/>
    <w:rsid w:val="00BD4195"/>
    <w:rsid w:val="00C23709"/>
    <w:rsid w:val="00C26B53"/>
    <w:rsid w:val="00C44608"/>
    <w:rsid w:val="00C542C4"/>
    <w:rsid w:val="00C5497E"/>
    <w:rsid w:val="00C60069"/>
    <w:rsid w:val="00CA1BBE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40DBC"/>
    <w:rsid w:val="00D53B3A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26D50"/>
    <w:rsid w:val="00E312C9"/>
    <w:rsid w:val="00E35E55"/>
    <w:rsid w:val="00E86DED"/>
    <w:rsid w:val="00EB43A0"/>
    <w:rsid w:val="00EE2E41"/>
    <w:rsid w:val="00EF05AE"/>
    <w:rsid w:val="00F12E2B"/>
    <w:rsid w:val="00F4014E"/>
    <w:rsid w:val="00F7449C"/>
    <w:rsid w:val="00FA4E0F"/>
    <w:rsid w:val="00FB0562"/>
    <w:rsid w:val="00FB3750"/>
    <w:rsid w:val="00FB7C3B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5:docId w15:val="{13DF0861-9E0D-46EB-B085-F0D8057B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2018-08-16T07:52:00Z</cp:lastPrinted>
  <dcterms:created xsi:type="dcterms:W3CDTF">2018-08-16T07:57:00Z</dcterms:created>
  <dcterms:modified xsi:type="dcterms:W3CDTF">2018-08-16T07:57:00Z</dcterms:modified>
</cp:coreProperties>
</file>