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11FD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</w:t>
      </w:r>
      <w:r w:rsidR="001079C2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3163ED">
        <w:rPr>
          <w:sz w:val="28"/>
          <w:szCs w:val="28"/>
        </w:rPr>
        <w:t>_______</w:t>
      </w:r>
      <w:r w:rsidR="003163ED" w:rsidRPr="003163E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646D0B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3163ED" w:rsidRPr="003163ED">
        <w:rPr>
          <w:sz w:val="28"/>
          <w:szCs w:val="28"/>
          <w:u w:val="single"/>
        </w:rPr>
        <w:t>межевания части территории в границах кадастрового квартала 22:63:020320 по адресу: улица Германа Титова,9е в городе Барнауле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9411FD">
        <w:rPr>
          <w:sz w:val="28"/>
          <w:szCs w:val="28"/>
          <w:u w:val="single"/>
        </w:rPr>
        <w:t>3</w:t>
      </w:r>
    </w:p>
    <w:p w:rsidR="00EF7522" w:rsidRDefault="00FC3137" w:rsidP="00482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11FD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</w:t>
      </w:r>
      <w:r w:rsidR="001079C2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3163ED">
        <w:rPr>
          <w:sz w:val="28"/>
          <w:szCs w:val="28"/>
          <w:u w:val="single"/>
        </w:rPr>
        <w:t>72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3163ED" w:rsidRPr="003163ED">
        <w:rPr>
          <w:sz w:val="28"/>
          <w:szCs w:val="28"/>
          <w:u w:val="single"/>
        </w:rPr>
        <w:t>межевания части территории в границах кадастрового квартала 22:63:020320 по адресу: улица Германа Титова,9е в городе Барнауле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163ED" w:rsidRDefault="009C08A1" w:rsidP="003163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3163ED" w:rsidRPr="003163ED">
        <w:rPr>
          <w:sz w:val="28"/>
          <w:szCs w:val="28"/>
          <w:u w:val="single"/>
        </w:rPr>
        <w:t>межевания части территории в границах</w:t>
      </w:r>
    </w:p>
    <w:p w:rsidR="003163ED" w:rsidRDefault="003163ED" w:rsidP="003163ED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 w:rsidRPr="00646D0B">
        <w:rPr>
          <w:sz w:val="22"/>
        </w:rPr>
        <w:t xml:space="preserve"> </w:t>
      </w: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</w:p>
    <w:p w:rsidR="003163ED" w:rsidRDefault="003163ED" w:rsidP="003163ED">
      <w:pPr>
        <w:jc w:val="center"/>
        <w:rPr>
          <w:sz w:val="28"/>
          <w:szCs w:val="28"/>
          <w:u w:val="single"/>
        </w:rPr>
      </w:pPr>
      <w:r w:rsidRPr="003163ED">
        <w:rPr>
          <w:sz w:val="28"/>
          <w:szCs w:val="28"/>
          <w:u w:val="single"/>
        </w:rPr>
        <w:t xml:space="preserve"> кадастрового квартала 22:63:020320 по адресу: улица Германа Титова,9е </w:t>
      </w:r>
      <w:proofErr w:type="gramStart"/>
      <w:r w:rsidRPr="003163ED">
        <w:rPr>
          <w:sz w:val="28"/>
          <w:szCs w:val="28"/>
          <w:u w:val="single"/>
        </w:rPr>
        <w:t>в</w:t>
      </w:r>
      <w:proofErr w:type="gramEnd"/>
      <w:r w:rsidRPr="003163ED">
        <w:rPr>
          <w:sz w:val="28"/>
          <w:szCs w:val="28"/>
          <w:u w:val="single"/>
        </w:rPr>
        <w:t xml:space="preserve"> </w:t>
      </w:r>
    </w:p>
    <w:p w:rsidR="003163ED" w:rsidRDefault="003163ED" w:rsidP="003163ED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9411FD">
        <w:rPr>
          <w:sz w:val="22"/>
          <w:szCs w:val="22"/>
        </w:rPr>
        <w:t xml:space="preserve"> </w:t>
      </w: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3163ED" w:rsidRDefault="003163ED" w:rsidP="003163ED">
      <w:pPr>
        <w:jc w:val="center"/>
        <w:rPr>
          <w:sz w:val="28"/>
          <w:szCs w:val="28"/>
          <w:u w:val="single"/>
        </w:rPr>
      </w:pPr>
      <w:r w:rsidRPr="003163ED">
        <w:rPr>
          <w:sz w:val="28"/>
          <w:szCs w:val="28"/>
          <w:u w:val="single"/>
        </w:rPr>
        <w:t>городе Барнауле</w:t>
      </w:r>
      <w:r>
        <w:rPr>
          <w:sz w:val="28"/>
          <w:szCs w:val="28"/>
          <w:u w:val="single"/>
        </w:rPr>
        <w:t>,</w:t>
      </w:r>
      <w:r w:rsidRPr="003163E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446A6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1079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предложений и замечаний </w:t>
      </w:r>
      <w:proofErr w:type="gramStart"/>
      <w:r>
        <w:rPr>
          <w:sz w:val="28"/>
          <w:szCs w:val="28"/>
          <w:u w:val="single"/>
        </w:rPr>
        <w:t>от</w:t>
      </w:r>
      <w:proofErr w:type="gramEnd"/>
    </w:p>
    <w:p w:rsidR="003163ED" w:rsidRDefault="003163ED" w:rsidP="003163ED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 </w:t>
      </w: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3163ED" w:rsidRDefault="003163ED" w:rsidP="003163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физических и</w:t>
      </w:r>
      <w:r w:rsidRPr="003163E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юридических лиц</w:t>
      </w:r>
    </w:p>
    <w:p w:rsidR="009411FD" w:rsidRDefault="009411FD" w:rsidP="009411FD">
      <w:pPr>
        <w:jc w:val="center"/>
        <w:rPr>
          <w:sz w:val="28"/>
          <w:szCs w:val="28"/>
          <w:u w:val="single"/>
        </w:rPr>
      </w:pPr>
    </w:p>
    <w:p w:rsidR="007265D7" w:rsidRDefault="007265D7" w:rsidP="009C08A1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92055A">
            <w:pPr>
              <w:suppressAutoHyphens w:val="0"/>
              <w:rPr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8A4AED" w:rsidRDefault="008A4AED" w:rsidP="0092055A">
      <w:pPr>
        <w:autoSpaceDE w:val="0"/>
        <w:jc w:val="both"/>
        <w:rPr>
          <w:sz w:val="28"/>
          <w:szCs w:val="28"/>
        </w:rPr>
      </w:pPr>
    </w:p>
    <w:sectPr w:rsidR="008A4AED" w:rsidSect="009411FD">
      <w:pgSz w:w="11906" w:h="16838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2E" w:rsidRDefault="003D4A2E" w:rsidP="00EF7522">
      <w:r>
        <w:separator/>
      </w:r>
    </w:p>
  </w:endnote>
  <w:endnote w:type="continuationSeparator" w:id="0">
    <w:p w:rsidR="003D4A2E" w:rsidRDefault="003D4A2E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2E" w:rsidRDefault="003D4A2E" w:rsidP="00EF7522">
      <w:r>
        <w:separator/>
      </w:r>
    </w:p>
  </w:footnote>
  <w:footnote w:type="continuationSeparator" w:id="0">
    <w:p w:rsidR="003D4A2E" w:rsidRDefault="003D4A2E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163ED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3D4A2E"/>
    <w:rsid w:val="00422785"/>
    <w:rsid w:val="0042774B"/>
    <w:rsid w:val="00446A63"/>
    <w:rsid w:val="00470337"/>
    <w:rsid w:val="00482532"/>
    <w:rsid w:val="004B63DB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265D7"/>
    <w:rsid w:val="00730A41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2055A"/>
    <w:rsid w:val="009310B3"/>
    <w:rsid w:val="009411FD"/>
    <w:rsid w:val="00961C6E"/>
    <w:rsid w:val="00961F6D"/>
    <w:rsid w:val="00970050"/>
    <w:rsid w:val="00974FE0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9748-C25E-4424-9A78-4899BF31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2018-08-22T07:44:00Z</cp:lastPrinted>
  <dcterms:created xsi:type="dcterms:W3CDTF">2018-08-22T07:46:00Z</dcterms:created>
  <dcterms:modified xsi:type="dcterms:W3CDTF">2018-09-18T01:12:00Z</dcterms:modified>
</cp:coreProperties>
</file>