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8A5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AD28A5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AD28A5" w:rsidRPr="00CF061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г.Барнауле (квартал 1092), в отношении земельных участков по адресам: город Барнаул, улица Юрина, 305, 305а, 307, улица Шукшина, 2, улица Солнечная Поляна, 5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96701C">
        <w:rPr>
          <w:sz w:val="28"/>
          <w:szCs w:val="28"/>
          <w:u w:val="single"/>
        </w:rPr>
        <w:t>4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D28A5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AD28A5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AD28A5">
        <w:rPr>
          <w:sz w:val="28"/>
          <w:szCs w:val="28"/>
          <w:u w:val="single"/>
        </w:rPr>
        <w:t>83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D28A5" w:rsidRPr="00F410E0">
        <w:rPr>
          <w:color w:val="000000"/>
          <w:sz w:val="28"/>
          <w:szCs w:val="28"/>
        </w:rPr>
        <w:t xml:space="preserve">по </w:t>
      </w:r>
      <w:r w:rsidR="00AD28A5" w:rsidRPr="00F410E0">
        <w:rPr>
          <w:sz w:val="28"/>
          <w:szCs w:val="28"/>
        </w:rPr>
        <w:t xml:space="preserve">проекту </w:t>
      </w:r>
      <w:r w:rsidR="00AD28A5" w:rsidRPr="00CF061A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22:63:010408, ограниченного улицей Солнечная Поляна, улицей Юрина, улицей Шукшина, улицей Георгия Исакова в г.Барнауле (квартал 1092), в отношении земельных участков по адресам: город Барнаул, улица Юрина, 305, 305а, 307, улица Шукшина, 2, улица Солнечная Поляна, 5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6701C" w:rsidRDefault="009C08A1" w:rsidP="00446A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6701C" w:rsidRPr="0096701C">
        <w:rPr>
          <w:sz w:val="28"/>
          <w:szCs w:val="28"/>
          <w:u w:val="single"/>
        </w:rPr>
        <w:t xml:space="preserve">по внесению изменений в проект 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>межевания застроенной территории в границах кадастров</w:t>
      </w:r>
      <w:r w:rsidR="00AD28A5">
        <w:rPr>
          <w:sz w:val="28"/>
          <w:szCs w:val="28"/>
          <w:u w:val="single"/>
        </w:rPr>
        <w:t>ого</w:t>
      </w:r>
      <w:r w:rsidRPr="0096701C">
        <w:rPr>
          <w:sz w:val="28"/>
          <w:szCs w:val="28"/>
          <w:u w:val="single"/>
        </w:rPr>
        <w:t xml:space="preserve"> квартал</w:t>
      </w:r>
      <w:r w:rsidR="00AD28A5">
        <w:rPr>
          <w:sz w:val="28"/>
          <w:szCs w:val="28"/>
          <w:u w:val="single"/>
        </w:rPr>
        <w:t>а</w:t>
      </w:r>
      <w:r w:rsidRPr="0096701C">
        <w:rPr>
          <w:sz w:val="28"/>
          <w:szCs w:val="28"/>
          <w:u w:val="single"/>
        </w:rPr>
        <w:t xml:space="preserve"> </w:t>
      </w:r>
    </w:p>
    <w:p w:rsidR="0096701C" w:rsidRDefault="0096701C" w:rsidP="0096701C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 w:rsidRPr="0096701C">
        <w:rPr>
          <w:sz w:val="28"/>
          <w:szCs w:val="28"/>
          <w:u w:val="single"/>
        </w:rPr>
        <w:t>22:63:0</w:t>
      </w:r>
      <w:r w:rsidR="00AD28A5">
        <w:rPr>
          <w:sz w:val="28"/>
          <w:szCs w:val="28"/>
          <w:u w:val="single"/>
        </w:rPr>
        <w:t>10408</w:t>
      </w:r>
      <w:r w:rsidRPr="0096701C">
        <w:rPr>
          <w:sz w:val="28"/>
          <w:szCs w:val="28"/>
          <w:u w:val="single"/>
        </w:rPr>
        <w:t>, ограниченн</w:t>
      </w:r>
      <w:r w:rsidR="00AD28A5">
        <w:rPr>
          <w:sz w:val="28"/>
          <w:szCs w:val="28"/>
          <w:u w:val="single"/>
        </w:rPr>
        <w:t>ого</w:t>
      </w:r>
      <w:r w:rsidRPr="0096701C">
        <w:rPr>
          <w:sz w:val="28"/>
          <w:szCs w:val="28"/>
          <w:u w:val="single"/>
        </w:rPr>
        <w:t xml:space="preserve"> </w:t>
      </w:r>
      <w:r w:rsidR="00AD28A5">
        <w:rPr>
          <w:sz w:val="28"/>
          <w:szCs w:val="28"/>
          <w:u w:val="single"/>
        </w:rPr>
        <w:t>улицей Солнечная Поляна</w:t>
      </w:r>
      <w:r w:rsidRPr="0096701C">
        <w:rPr>
          <w:sz w:val="28"/>
          <w:szCs w:val="28"/>
          <w:u w:val="single"/>
        </w:rPr>
        <w:t>,</w:t>
      </w:r>
      <w:r w:rsidR="00AD28A5" w:rsidRPr="00AD28A5">
        <w:rPr>
          <w:sz w:val="28"/>
          <w:szCs w:val="28"/>
          <w:u w:val="single"/>
        </w:rPr>
        <w:t xml:space="preserve"> </w:t>
      </w:r>
      <w:r w:rsidR="00AD28A5" w:rsidRPr="0096701C">
        <w:rPr>
          <w:sz w:val="28"/>
          <w:szCs w:val="28"/>
          <w:u w:val="single"/>
        </w:rPr>
        <w:t xml:space="preserve">улицей </w:t>
      </w:r>
      <w:r w:rsidR="00AD28A5">
        <w:rPr>
          <w:sz w:val="28"/>
          <w:szCs w:val="28"/>
          <w:u w:val="single"/>
        </w:rPr>
        <w:t>Юрина</w:t>
      </w:r>
      <w:r w:rsidR="00AD28A5" w:rsidRPr="0096701C">
        <w:rPr>
          <w:sz w:val="28"/>
          <w:szCs w:val="28"/>
          <w:u w:val="single"/>
        </w:rPr>
        <w:t>,</w:t>
      </w:r>
    </w:p>
    <w:p w:rsidR="0096701C" w:rsidRDefault="0096701C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</w:p>
    <w:p w:rsidR="00AD28A5" w:rsidRDefault="00AD28A5" w:rsidP="00AD28A5">
      <w:pPr>
        <w:jc w:val="center"/>
        <w:rPr>
          <w:sz w:val="28"/>
          <w:szCs w:val="28"/>
          <w:u w:val="single"/>
        </w:rPr>
      </w:pPr>
      <w:r w:rsidRPr="00CF061A">
        <w:rPr>
          <w:sz w:val="28"/>
          <w:szCs w:val="28"/>
          <w:u w:val="single"/>
        </w:rPr>
        <w:t>улицей Шукшина, улицей Георгия Исакова</w:t>
      </w:r>
      <w:r>
        <w:rPr>
          <w:sz w:val="28"/>
          <w:szCs w:val="28"/>
          <w:u w:val="single"/>
        </w:rPr>
        <w:t xml:space="preserve"> в г.Барнауле</w:t>
      </w:r>
      <w:r w:rsidRPr="00CF061A">
        <w:rPr>
          <w:sz w:val="28"/>
          <w:szCs w:val="28"/>
          <w:u w:val="single"/>
        </w:rPr>
        <w:t xml:space="preserve">(квартал 1092), в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>
        <w:rPr>
          <w:sz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</w:p>
    <w:p w:rsidR="00AD28A5" w:rsidRDefault="00AD28A5" w:rsidP="00AD28A5">
      <w:pPr>
        <w:jc w:val="center"/>
        <w:rPr>
          <w:sz w:val="28"/>
          <w:szCs w:val="28"/>
        </w:rPr>
      </w:pPr>
      <w:r w:rsidRPr="00CF061A">
        <w:rPr>
          <w:sz w:val="28"/>
          <w:szCs w:val="28"/>
          <w:u w:val="single"/>
        </w:rPr>
        <w:t>отношении</w:t>
      </w:r>
      <w:r>
        <w:rPr>
          <w:sz w:val="28"/>
          <w:szCs w:val="28"/>
          <w:u w:val="single"/>
        </w:rPr>
        <w:t xml:space="preserve"> </w:t>
      </w:r>
      <w:r w:rsidRPr="00CF061A">
        <w:rPr>
          <w:sz w:val="28"/>
          <w:szCs w:val="28"/>
          <w:u w:val="single"/>
        </w:rPr>
        <w:t>земельных участков по адресам: город Барнаул,</w:t>
      </w:r>
      <w:r w:rsidRPr="0096701C">
        <w:rPr>
          <w:sz w:val="28"/>
          <w:szCs w:val="28"/>
          <w:u w:val="single"/>
        </w:rPr>
        <w:t xml:space="preserve"> </w:t>
      </w:r>
      <w:r w:rsidRPr="00CF061A">
        <w:rPr>
          <w:sz w:val="28"/>
          <w:szCs w:val="28"/>
          <w:u w:val="single"/>
        </w:rPr>
        <w:t xml:space="preserve">улица Юрина, 305, </w:t>
      </w:r>
      <w:r w:rsidRPr="00337BDB">
        <w:rPr>
          <w:sz w:val="22"/>
          <w:szCs w:val="22"/>
        </w:rPr>
        <w:t>участниками</w:t>
      </w:r>
      <w:r w:rsidRPr="00337BDB">
        <w:rPr>
          <w:sz w:val="22"/>
          <w:szCs w:val="22"/>
        </w:rPr>
        <w:t xml:space="preserve"> </w:t>
      </w:r>
    </w:p>
    <w:p w:rsidR="00AD28A5" w:rsidRDefault="00AD28A5" w:rsidP="00AD28A5">
      <w:pPr>
        <w:jc w:val="center"/>
        <w:rPr>
          <w:sz w:val="22"/>
          <w:szCs w:val="22"/>
        </w:rPr>
      </w:pPr>
      <w:r w:rsidRPr="00CF061A">
        <w:rPr>
          <w:sz w:val="28"/>
          <w:szCs w:val="28"/>
          <w:u w:val="single"/>
        </w:rPr>
        <w:t>305а, 307,</w:t>
      </w:r>
      <w:r w:rsidRPr="00AD28A5">
        <w:rPr>
          <w:sz w:val="28"/>
          <w:szCs w:val="28"/>
          <w:u w:val="single"/>
        </w:rPr>
        <w:t xml:space="preserve"> </w:t>
      </w:r>
      <w:r w:rsidRPr="00CF061A">
        <w:rPr>
          <w:sz w:val="28"/>
          <w:szCs w:val="28"/>
          <w:u w:val="single"/>
        </w:rPr>
        <w:t>улица Шукшина, 2, улица Солнечная Поляна, 5</w:t>
      </w:r>
      <w:r w:rsidRPr="00AD28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AD28A5" w:rsidRDefault="00AD28A5" w:rsidP="00AD28A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 замечаний от физических и юридических лиц</w:t>
      </w:r>
      <w:r>
        <w:rPr>
          <w:sz w:val="28"/>
          <w:szCs w:val="28"/>
          <w:u w:val="single"/>
        </w:rPr>
        <w:t>.</w:t>
      </w:r>
      <w:bookmarkStart w:id="0" w:name="_GoBack"/>
      <w:bookmarkEnd w:id="0"/>
    </w:p>
    <w:p w:rsidR="00AD28A5" w:rsidRPr="00AD28A5" w:rsidRDefault="00AD28A5" w:rsidP="00AD28A5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84461F" w:rsidRDefault="0084461F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__________Е.М.Ломакина</w:t>
      </w:r>
    </w:p>
    <w:sectPr w:rsidR="008A4AED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E280DFB-66E0-473B-A10E-809C108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A4E8F-D97A-4BE8-B336-D4125D7B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2018-10-03T09:43:00Z</cp:lastPrinted>
  <dcterms:created xsi:type="dcterms:W3CDTF">2018-10-03T09:45:00Z</dcterms:created>
  <dcterms:modified xsi:type="dcterms:W3CDTF">2018-10-03T09:45:00Z</dcterms:modified>
</cp:coreProperties>
</file>