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4E7B2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60BAE" w:rsidRPr="00660BAE">
        <w:rPr>
          <w:sz w:val="28"/>
          <w:szCs w:val="28"/>
          <w:u w:val="single"/>
        </w:rPr>
        <w:t>проезд Кооперативный 3-й, 69а,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</w:t>
      </w:r>
      <w:r w:rsidR="00660BAE">
        <w:rPr>
          <w:sz w:val="28"/>
          <w:szCs w:val="28"/>
        </w:rPr>
        <w:t>__________</w:t>
      </w:r>
      <w:r w:rsidR="00494E8F">
        <w:rPr>
          <w:sz w:val="28"/>
          <w:szCs w:val="28"/>
        </w:rPr>
        <w:t>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343EC0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4E7B26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4E8F">
        <w:rPr>
          <w:sz w:val="28"/>
          <w:szCs w:val="28"/>
          <w:u w:val="single"/>
        </w:rPr>
        <w:t>9</w:t>
      </w:r>
      <w:r w:rsidR="00660BA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60BAE" w:rsidRPr="00660BAE">
        <w:rPr>
          <w:sz w:val="28"/>
          <w:szCs w:val="28"/>
          <w:u w:val="single"/>
        </w:rPr>
        <w:t>проезд Кооперативный 3-й, 69а,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60BAE" w:rsidRPr="00660BAE">
        <w:rPr>
          <w:sz w:val="28"/>
          <w:szCs w:val="28"/>
          <w:u w:val="single"/>
        </w:rPr>
        <w:t>проезд Кооперативный 3-й, 69а, «</w:t>
      </w:r>
      <w:proofErr w:type="gramStart"/>
      <w:r w:rsidR="00660BAE" w:rsidRPr="00660BAE">
        <w:rPr>
          <w:sz w:val="28"/>
          <w:szCs w:val="28"/>
          <w:u w:val="single"/>
        </w:rPr>
        <w:t>индивидуальные</w:t>
      </w:r>
      <w:proofErr w:type="gramEnd"/>
      <w:r w:rsidR="00660BAE" w:rsidRPr="00660BAE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bookmarkStart w:id="0" w:name="_GoBack"/>
      <w:r w:rsidRPr="00660BAE">
        <w:rPr>
          <w:sz w:val="28"/>
          <w:szCs w:val="28"/>
          <w:u w:val="single"/>
        </w:rPr>
        <w:t>жилые дома»</w:t>
      </w:r>
      <w:bookmarkEnd w:id="0"/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BA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2018-10-11T09:54:00Z</cp:lastPrinted>
  <dcterms:created xsi:type="dcterms:W3CDTF">2018-10-11T09:56:00Z</dcterms:created>
  <dcterms:modified xsi:type="dcterms:W3CDTF">2018-10-17T09:23:00Z</dcterms:modified>
</cp:coreProperties>
</file>