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29C4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AD28A5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690284" w:rsidRPr="00AA2F74" w:rsidRDefault="00754A2A" w:rsidP="00AA2F74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AD28A5" w:rsidRPr="00F410E0">
        <w:rPr>
          <w:color w:val="000000"/>
          <w:sz w:val="28"/>
          <w:szCs w:val="28"/>
        </w:rPr>
        <w:t xml:space="preserve">по </w:t>
      </w:r>
      <w:r w:rsidR="00AD28A5" w:rsidRPr="00F410E0">
        <w:rPr>
          <w:sz w:val="28"/>
          <w:szCs w:val="28"/>
        </w:rPr>
        <w:t xml:space="preserve">проекту </w:t>
      </w:r>
      <w:r w:rsidR="006C29C4" w:rsidRPr="006C29C4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22:63:050406, ограниченного улицей Партизанской, переулком Малым </w:t>
      </w:r>
      <w:proofErr w:type="spellStart"/>
      <w:r w:rsidR="006C29C4" w:rsidRPr="006C29C4">
        <w:rPr>
          <w:sz w:val="28"/>
          <w:szCs w:val="28"/>
          <w:u w:val="single"/>
        </w:rPr>
        <w:t>Прудским</w:t>
      </w:r>
      <w:proofErr w:type="spellEnd"/>
      <w:r w:rsidR="006C29C4" w:rsidRPr="006C29C4">
        <w:rPr>
          <w:sz w:val="28"/>
          <w:szCs w:val="28"/>
          <w:u w:val="single"/>
        </w:rPr>
        <w:t xml:space="preserve">, улицей Чернышевского и переулком </w:t>
      </w:r>
      <w:proofErr w:type="spellStart"/>
      <w:r w:rsidR="006C29C4" w:rsidRPr="006C29C4">
        <w:rPr>
          <w:sz w:val="28"/>
          <w:szCs w:val="28"/>
          <w:u w:val="single"/>
        </w:rPr>
        <w:t>Прудским</w:t>
      </w:r>
      <w:proofErr w:type="spellEnd"/>
      <w:r w:rsidR="006C29C4" w:rsidRPr="006C29C4">
        <w:rPr>
          <w:sz w:val="28"/>
          <w:szCs w:val="28"/>
          <w:u w:val="single"/>
        </w:rPr>
        <w:t xml:space="preserve"> в </w:t>
      </w:r>
      <w:proofErr w:type="spellStart"/>
      <w:r w:rsidR="006C29C4" w:rsidRPr="006C29C4">
        <w:rPr>
          <w:sz w:val="28"/>
          <w:szCs w:val="28"/>
          <w:u w:val="single"/>
        </w:rPr>
        <w:t>г</w:t>
      </w:r>
      <w:proofErr w:type="gramStart"/>
      <w:r w:rsidR="006C29C4" w:rsidRPr="006C29C4">
        <w:rPr>
          <w:sz w:val="28"/>
          <w:szCs w:val="28"/>
          <w:u w:val="single"/>
        </w:rPr>
        <w:t>.Б</w:t>
      </w:r>
      <w:proofErr w:type="gramEnd"/>
      <w:r w:rsidR="006C29C4" w:rsidRPr="006C29C4">
        <w:rPr>
          <w:sz w:val="28"/>
          <w:szCs w:val="28"/>
          <w:u w:val="single"/>
        </w:rPr>
        <w:t>арнауле</w:t>
      </w:r>
      <w:proofErr w:type="spellEnd"/>
      <w:r w:rsidR="006C29C4" w:rsidRPr="006C29C4">
        <w:rPr>
          <w:sz w:val="28"/>
          <w:szCs w:val="28"/>
          <w:u w:val="single"/>
        </w:rPr>
        <w:t xml:space="preserve"> (квартал 184), части территории в границах кадастрового квартала 22:63:050406 по адресу: улица Чернышевского,273 в городе Барнауле</w:t>
      </w:r>
      <w:r w:rsidR="00D04BBB" w:rsidRPr="00646D0B">
        <w:rPr>
          <w:sz w:val="28"/>
          <w:szCs w:val="28"/>
          <w:u w:val="single"/>
        </w:rPr>
        <w:t xml:space="preserve">. </w:t>
      </w:r>
    </w:p>
    <w:p w:rsidR="00EF7522" w:rsidRDefault="00D46A88" w:rsidP="0084461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6C29C4">
        <w:rPr>
          <w:sz w:val="28"/>
          <w:szCs w:val="28"/>
          <w:u w:val="single"/>
        </w:rPr>
        <w:t>2</w:t>
      </w:r>
      <w:r w:rsidR="00FC3137"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C29C4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AD28A5">
        <w:rPr>
          <w:sz w:val="28"/>
          <w:szCs w:val="28"/>
          <w:u w:val="single"/>
        </w:rPr>
        <w:t>10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6C29C4">
        <w:rPr>
          <w:sz w:val="28"/>
          <w:szCs w:val="28"/>
          <w:u w:val="single"/>
        </w:rPr>
        <w:t>103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Cs w:val="28"/>
        </w:rPr>
      </w:pPr>
      <w:r>
        <w:t xml:space="preserve">                                                                            </w:t>
      </w:r>
      <w:r w:rsidR="00C809A9">
        <w:t xml:space="preserve">      </w:t>
      </w:r>
      <w:r>
        <w:t xml:space="preserve">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96701C" w:rsidRDefault="0096701C" w:rsidP="00EF752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927"/>
      </w:tblGrid>
      <w:tr w:rsidR="003A6404" w:rsidRPr="00EF7522" w:rsidTr="00446A63">
        <w:trPr>
          <w:trHeight w:val="360"/>
        </w:trPr>
        <w:tc>
          <w:tcPr>
            <w:tcW w:w="9746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446A63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446A63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7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EF7522" w:rsidRPr="00AA2F74" w:rsidRDefault="00D879C8" w:rsidP="00AA2F74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D28A5" w:rsidRPr="00F410E0">
        <w:rPr>
          <w:color w:val="000000"/>
          <w:sz w:val="28"/>
          <w:szCs w:val="28"/>
        </w:rPr>
        <w:t xml:space="preserve">по </w:t>
      </w:r>
      <w:r w:rsidR="00AD28A5" w:rsidRPr="00F410E0">
        <w:rPr>
          <w:sz w:val="28"/>
          <w:szCs w:val="28"/>
        </w:rPr>
        <w:t xml:space="preserve">проекту </w:t>
      </w:r>
      <w:r w:rsidR="006C29C4" w:rsidRPr="006C29C4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22:63:050406, ограниченного улицей Партизанской, переулком Малым </w:t>
      </w:r>
      <w:proofErr w:type="spellStart"/>
      <w:r w:rsidR="006C29C4" w:rsidRPr="006C29C4">
        <w:rPr>
          <w:sz w:val="28"/>
          <w:szCs w:val="28"/>
          <w:u w:val="single"/>
        </w:rPr>
        <w:t>Прудским</w:t>
      </w:r>
      <w:proofErr w:type="spellEnd"/>
      <w:r w:rsidR="006C29C4" w:rsidRPr="006C29C4">
        <w:rPr>
          <w:sz w:val="28"/>
          <w:szCs w:val="28"/>
          <w:u w:val="single"/>
        </w:rPr>
        <w:t xml:space="preserve">, улицей Чернышевского и переулком </w:t>
      </w:r>
      <w:proofErr w:type="spellStart"/>
      <w:r w:rsidR="006C29C4" w:rsidRPr="006C29C4">
        <w:rPr>
          <w:sz w:val="28"/>
          <w:szCs w:val="28"/>
          <w:u w:val="single"/>
        </w:rPr>
        <w:t>Прудским</w:t>
      </w:r>
      <w:proofErr w:type="spellEnd"/>
      <w:r w:rsidR="006C29C4" w:rsidRPr="006C29C4">
        <w:rPr>
          <w:sz w:val="28"/>
          <w:szCs w:val="28"/>
          <w:u w:val="single"/>
        </w:rPr>
        <w:t xml:space="preserve"> в </w:t>
      </w:r>
      <w:proofErr w:type="spellStart"/>
      <w:r w:rsidR="006C29C4" w:rsidRPr="006C29C4">
        <w:rPr>
          <w:sz w:val="28"/>
          <w:szCs w:val="28"/>
          <w:u w:val="single"/>
        </w:rPr>
        <w:t>г</w:t>
      </w:r>
      <w:proofErr w:type="gramStart"/>
      <w:r w:rsidR="006C29C4" w:rsidRPr="006C29C4">
        <w:rPr>
          <w:sz w:val="28"/>
          <w:szCs w:val="28"/>
          <w:u w:val="single"/>
        </w:rPr>
        <w:t>.Б</w:t>
      </w:r>
      <w:proofErr w:type="gramEnd"/>
      <w:r w:rsidR="006C29C4" w:rsidRPr="006C29C4">
        <w:rPr>
          <w:sz w:val="28"/>
          <w:szCs w:val="28"/>
          <w:u w:val="single"/>
        </w:rPr>
        <w:t>арнауле</w:t>
      </w:r>
      <w:proofErr w:type="spellEnd"/>
      <w:r w:rsidR="006C29C4" w:rsidRPr="006C29C4">
        <w:rPr>
          <w:sz w:val="28"/>
          <w:szCs w:val="28"/>
          <w:u w:val="single"/>
        </w:rPr>
        <w:t xml:space="preserve"> (квартал 184), части территории в границах кадастрового квартала 22:63:050406 по адресу: улица Чернышевского,273 в городе Барнауле</w:t>
      </w:r>
      <w:r w:rsidR="00502322">
        <w:rPr>
          <w:sz w:val="28"/>
          <w:szCs w:val="28"/>
          <w:u w:val="single"/>
        </w:rPr>
        <w:t>.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6C29C4" w:rsidRDefault="009C08A1" w:rsidP="006C29C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проект </w:t>
      </w:r>
      <w:r w:rsidR="006C29C4" w:rsidRPr="006C29C4">
        <w:rPr>
          <w:sz w:val="28"/>
          <w:szCs w:val="28"/>
          <w:u w:val="single"/>
        </w:rPr>
        <w:t>по внесению изменений в проект</w:t>
      </w:r>
    </w:p>
    <w:p w:rsidR="006C29C4" w:rsidRDefault="006C29C4" w:rsidP="006C29C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аргументированные </w:t>
      </w:r>
    </w:p>
    <w:p w:rsidR="006C29C4" w:rsidRDefault="006C29C4" w:rsidP="006C29C4">
      <w:pPr>
        <w:jc w:val="center"/>
        <w:rPr>
          <w:sz w:val="28"/>
          <w:szCs w:val="28"/>
          <w:u w:val="single"/>
        </w:rPr>
      </w:pPr>
      <w:r w:rsidRPr="006C29C4">
        <w:rPr>
          <w:sz w:val="28"/>
          <w:szCs w:val="28"/>
          <w:u w:val="single"/>
        </w:rPr>
        <w:t xml:space="preserve"> межевания застроенной территории в границах кадастрового квартала</w:t>
      </w:r>
    </w:p>
    <w:p w:rsidR="006C29C4" w:rsidRDefault="00AA51AB" w:rsidP="006C29C4">
      <w:pPr>
        <w:jc w:val="center"/>
        <w:rPr>
          <w:sz w:val="28"/>
          <w:szCs w:val="28"/>
          <w:u w:val="single"/>
        </w:rPr>
      </w:pPr>
      <w:r>
        <w:rPr>
          <w:sz w:val="22"/>
        </w:rPr>
        <w:t>рекомендации</w:t>
      </w:r>
      <w:r w:rsidRPr="00C809A9">
        <w:rPr>
          <w:sz w:val="22"/>
        </w:rPr>
        <w:t xml:space="preserve"> </w:t>
      </w:r>
      <w:r w:rsidRPr="00337BDB">
        <w:rPr>
          <w:sz w:val="22"/>
        </w:rPr>
        <w:t>организатора</w:t>
      </w:r>
      <w:r w:rsidRPr="00646D0B">
        <w:rPr>
          <w:sz w:val="22"/>
        </w:rPr>
        <w:t xml:space="preserve"> </w:t>
      </w:r>
    </w:p>
    <w:p w:rsidR="006C29C4" w:rsidRDefault="006C29C4" w:rsidP="006C29C4">
      <w:pPr>
        <w:jc w:val="center"/>
        <w:rPr>
          <w:sz w:val="28"/>
          <w:szCs w:val="28"/>
          <w:u w:val="single"/>
        </w:rPr>
      </w:pPr>
      <w:r w:rsidRPr="006C29C4">
        <w:rPr>
          <w:sz w:val="28"/>
          <w:szCs w:val="28"/>
          <w:u w:val="single"/>
        </w:rPr>
        <w:t xml:space="preserve"> 22:63:050406, </w:t>
      </w:r>
      <w:proofErr w:type="gramStart"/>
      <w:r w:rsidRPr="006C29C4">
        <w:rPr>
          <w:sz w:val="28"/>
          <w:szCs w:val="28"/>
          <w:u w:val="single"/>
        </w:rPr>
        <w:t>ограниченного</w:t>
      </w:r>
      <w:proofErr w:type="gramEnd"/>
      <w:r w:rsidRPr="006C29C4">
        <w:rPr>
          <w:sz w:val="28"/>
          <w:szCs w:val="28"/>
          <w:u w:val="single"/>
        </w:rPr>
        <w:t xml:space="preserve"> улицей Партизанской, переулком Малым</w:t>
      </w:r>
    </w:p>
    <w:p w:rsidR="00AA51AB" w:rsidRDefault="00AA51AB" w:rsidP="006C29C4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публичных слушаний</w:t>
      </w:r>
    </w:p>
    <w:p w:rsidR="006C29C4" w:rsidRDefault="006C29C4" w:rsidP="006C29C4">
      <w:pPr>
        <w:jc w:val="center"/>
        <w:rPr>
          <w:sz w:val="28"/>
          <w:szCs w:val="28"/>
          <w:u w:val="single"/>
        </w:rPr>
      </w:pPr>
      <w:proofErr w:type="spellStart"/>
      <w:r w:rsidRPr="006C29C4">
        <w:rPr>
          <w:sz w:val="28"/>
          <w:szCs w:val="28"/>
          <w:u w:val="single"/>
        </w:rPr>
        <w:t>Прудским</w:t>
      </w:r>
      <w:proofErr w:type="spellEnd"/>
      <w:r w:rsidRPr="006C29C4">
        <w:rPr>
          <w:sz w:val="28"/>
          <w:szCs w:val="28"/>
          <w:u w:val="single"/>
        </w:rPr>
        <w:t xml:space="preserve">, улицей Чернышевского и переулком </w:t>
      </w:r>
      <w:proofErr w:type="spellStart"/>
      <w:r w:rsidRPr="006C29C4">
        <w:rPr>
          <w:sz w:val="28"/>
          <w:szCs w:val="28"/>
          <w:u w:val="single"/>
        </w:rPr>
        <w:t>Прудским</w:t>
      </w:r>
      <w:proofErr w:type="spellEnd"/>
      <w:r w:rsidRPr="006C29C4">
        <w:rPr>
          <w:sz w:val="28"/>
          <w:szCs w:val="28"/>
          <w:u w:val="single"/>
        </w:rPr>
        <w:t xml:space="preserve"> в </w:t>
      </w:r>
      <w:proofErr w:type="spellStart"/>
      <w:r w:rsidRPr="006C29C4">
        <w:rPr>
          <w:sz w:val="28"/>
          <w:szCs w:val="28"/>
          <w:u w:val="single"/>
        </w:rPr>
        <w:t>г</w:t>
      </w:r>
      <w:proofErr w:type="gramStart"/>
      <w:r w:rsidRPr="006C29C4">
        <w:rPr>
          <w:sz w:val="28"/>
          <w:szCs w:val="28"/>
          <w:u w:val="single"/>
        </w:rPr>
        <w:t>.Б</w:t>
      </w:r>
      <w:proofErr w:type="gramEnd"/>
      <w:r w:rsidRPr="006C29C4">
        <w:rPr>
          <w:sz w:val="28"/>
          <w:szCs w:val="28"/>
          <w:u w:val="single"/>
        </w:rPr>
        <w:t>арнауле</w:t>
      </w:r>
      <w:proofErr w:type="spellEnd"/>
    </w:p>
    <w:p w:rsidR="006C29C4" w:rsidRPr="00AA2F74" w:rsidRDefault="006C29C4" w:rsidP="006C29C4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 xml:space="preserve">) </w:t>
      </w:r>
    </w:p>
    <w:p w:rsidR="006C29C4" w:rsidRDefault="006C29C4" w:rsidP="006C29C4">
      <w:pPr>
        <w:jc w:val="center"/>
        <w:rPr>
          <w:sz w:val="28"/>
          <w:szCs w:val="28"/>
          <w:u w:val="single"/>
        </w:rPr>
      </w:pPr>
      <w:r w:rsidRPr="006C29C4">
        <w:rPr>
          <w:sz w:val="28"/>
          <w:szCs w:val="28"/>
          <w:u w:val="single"/>
        </w:rPr>
        <w:t>(квартал 184), части территории в границах кадастрового квартала</w:t>
      </w:r>
    </w:p>
    <w:p w:rsidR="006C29C4" w:rsidRDefault="006C29C4" w:rsidP="006C29C4">
      <w:pPr>
        <w:jc w:val="center"/>
        <w:rPr>
          <w:sz w:val="28"/>
          <w:szCs w:val="28"/>
          <w:u w:val="single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 xml:space="preserve">участниками </w:t>
      </w:r>
    </w:p>
    <w:p w:rsidR="006C29C4" w:rsidRDefault="006C29C4" w:rsidP="006C29C4">
      <w:pPr>
        <w:jc w:val="center"/>
        <w:rPr>
          <w:sz w:val="28"/>
          <w:szCs w:val="28"/>
          <w:u w:val="single"/>
        </w:rPr>
      </w:pPr>
      <w:r w:rsidRPr="006C29C4">
        <w:rPr>
          <w:sz w:val="28"/>
          <w:szCs w:val="28"/>
          <w:u w:val="single"/>
        </w:rPr>
        <w:t>22:63:050406 по адресу: улица Чернышевского,273 в городе Барнауле</w:t>
      </w:r>
      <w:r>
        <w:rPr>
          <w:sz w:val="28"/>
          <w:szCs w:val="28"/>
          <w:u w:val="single"/>
        </w:rPr>
        <w:t>,</w:t>
      </w:r>
      <w:r w:rsidRPr="00AD28A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  <w:proofErr w:type="gramStart"/>
      <w:r>
        <w:rPr>
          <w:sz w:val="28"/>
          <w:szCs w:val="28"/>
          <w:u w:val="single"/>
        </w:rPr>
        <w:t>с</w:t>
      </w:r>
      <w:proofErr w:type="gramEnd"/>
    </w:p>
    <w:p w:rsidR="006C29C4" w:rsidRDefault="006C29C4" w:rsidP="006C29C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6C29C4" w:rsidRDefault="006C29C4" w:rsidP="006C29C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 w:rsidRPr="0084461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и замечаний от физических и юридических лиц.</w:t>
      </w:r>
    </w:p>
    <w:p w:rsidR="006C29C4" w:rsidRPr="00AD28A5" w:rsidRDefault="006C29C4" w:rsidP="006C29C4">
      <w:pPr>
        <w:jc w:val="center"/>
        <w:rPr>
          <w:rFonts w:ascii="Arial" w:hAnsi="Arial" w:cs="Arial"/>
          <w:sz w:val="28"/>
          <w:szCs w:val="28"/>
          <w:lang w:eastAsia="ru-RU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6C29C4" w:rsidRDefault="006C29C4" w:rsidP="006C29C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6C29C4" w:rsidRPr="003F36F6" w:rsidRDefault="006C29C4" w:rsidP="006C29C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F36F6">
        <w:rPr>
          <w:rFonts w:ascii="Times New Roman CYR" w:hAnsi="Times New Roman CYR" w:cs="Times New Roman CYR"/>
          <w:sz w:val="28"/>
          <w:szCs w:val="28"/>
        </w:rPr>
        <w:t xml:space="preserve">Заместитель председателя комитета </w:t>
      </w:r>
    </w:p>
    <w:p w:rsidR="006C29C4" w:rsidRPr="003F36F6" w:rsidRDefault="006C29C4" w:rsidP="006C29C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F36F6">
        <w:rPr>
          <w:rFonts w:ascii="Times New Roman CYR" w:hAnsi="Times New Roman CYR" w:cs="Times New Roman CYR"/>
          <w:sz w:val="28"/>
          <w:szCs w:val="28"/>
        </w:rPr>
        <w:t xml:space="preserve">по архитектуре комитета по строительству, </w:t>
      </w:r>
    </w:p>
    <w:p w:rsidR="006C29C4" w:rsidRPr="00711A96" w:rsidRDefault="006C29C4" w:rsidP="006C29C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F36F6">
        <w:rPr>
          <w:rFonts w:ascii="Times New Roman CYR" w:hAnsi="Times New Roman CYR" w:cs="Times New Roman CYR"/>
          <w:sz w:val="28"/>
          <w:szCs w:val="28"/>
        </w:rPr>
        <w:t xml:space="preserve">архитектуре и развитию города                                                      </w:t>
      </w:r>
      <w:proofErr w:type="spellStart"/>
      <w:r w:rsidRPr="003F36F6">
        <w:rPr>
          <w:rFonts w:ascii="Times New Roman CYR" w:hAnsi="Times New Roman CYR" w:cs="Times New Roman CYR"/>
          <w:sz w:val="28"/>
          <w:szCs w:val="28"/>
        </w:rPr>
        <w:t>С.А.Боженко</w:t>
      </w:r>
      <w:bookmarkStart w:id="0" w:name="_GoBack"/>
      <w:bookmarkEnd w:id="0"/>
      <w:proofErr w:type="spellEnd"/>
    </w:p>
    <w:sectPr w:rsidR="006C29C4" w:rsidRPr="00711A96" w:rsidSect="00AD28A5">
      <w:pgSz w:w="11906" w:h="16838"/>
      <w:pgMar w:top="426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40" w:rsidRDefault="00A26C40" w:rsidP="00EF7522">
      <w:r>
        <w:separator/>
      </w:r>
    </w:p>
  </w:endnote>
  <w:endnote w:type="continuationSeparator" w:id="0">
    <w:p w:rsidR="00A26C40" w:rsidRDefault="00A26C40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40" w:rsidRDefault="00A26C40" w:rsidP="00EF7522">
      <w:r>
        <w:separator/>
      </w:r>
    </w:p>
  </w:footnote>
  <w:footnote w:type="continuationSeparator" w:id="0">
    <w:p w:rsidR="00A26C40" w:rsidRDefault="00A26C40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63EEB"/>
    <w:rsid w:val="00091762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4296E"/>
    <w:rsid w:val="0026122E"/>
    <w:rsid w:val="00291AA3"/>
    <w:rsid w:val="002B6B8A"/>
    <w:rsid w:val="002D5E29"/>
    <w:rsid w:val="003121D5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B63DB"/>
    <w:rsid w:val="004C54A2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46D0B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806AFC"/>
    <w:rsid w:val="00820FAA"/>
    <w:rsid w:val="0084461F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3CE0"/>
    <w:rsid w:val="009F5D82"/>
    <w:rsid w:val="00A26C40"/>
    <w:rsid w:val="00AA2F74"/>
    <w:rsid w:val="00AA51AB"/>
    <w:rsid w:val="00AD28A5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9296D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A523-D636-42C0-A9DC-C7846A70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2018-10-29T04:55:00Z</cp:lastPrinted>
  <dcterms:created xsi:type="dcterms:W3CDTF">2018-10-10T10:41:00Z</dcterms:created>
  <dcterms:modified xsi:type="dcterms:W3CDTF">2018-10-30T02:32:00Z</dcterms:modified>
</cp:coreProperties>
</file>