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268D">
        <w:rPr>
          <w:rFonts w:ascii="Times New Roman" w:hAnsi="Times New Roman"/>
          <w:sz w:val="28"/>
          <w:szCs w:val="28"/>
          <w:u w:val="single"/>
        </w:rPr>
        <w:t>ООО «Барнаульское ДСУ №4»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E4DAB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</w:t>
      </w:r>
      <w:r w:rsidR="0035268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 на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земельно</w:t>
      </w:r>
      <w:r w:rsidR="0035268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м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участк</w:t>
      </w:r>
      <w:r w:rsidR="0035268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е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5268D">
        <w:rPr>
          <w:rFonts w:ascii="Times New Roman" w:hAnsi="Times New Roman" w:cs="Times New Roman"/>
          <w:sz w:val="28"/>
          <w:szCs w:val="28"/>
          <w:u w:val="single"/>
        </w:rPr>
        <w:t>тракт Павловский, 218</w:t>
      </w:r>
      <w:r w:rsidR="00BE4DAB" w:rsidRPr="00BE4DA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5268D">
        <w:rPr>
          <w:rFonts w:ascii="Times New Roman" w:hAnsi="Times New Roman" w:cs="Times New Roman"/>
          <w:sz w:val="28"/>
          <w:szCs w:val="28"/>
          <w:u w:val="single"/>
        </w:rPr>
        <w:t>в части минимального процента застройки 10%</w:t>
      </w:r>
      <w:r w:rsidR="00BE4DAB" w:rsidRPr="00BE4DA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решения </w:t>
      </w:r>
      <w:r w:rsidR="0035268D" w:rsidRPr="00753987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</w:t>
      </w:r>
      <w:r w:rsidR="003526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68D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</w:t>
      </w:r>
      <w:r w:rsidR="0035268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 на</w:t>
      </w:r>
      <w:r w:rsidR="0035268D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земельно</w:t>
      </w:r>
      <w:r w:rsidR="0035268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м</w:t>
      </w:r>
      <w:r w:rsidR="0035268D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 участк</w:t>
      </w:r>
      <w:r w:rsidR="0035268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4509A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5C3D44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C3D44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C3D44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17593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35268D">
        <w:rPr>
          <w:rFonts w:ascii="Times New Roman" w:hAnsi="Times New Roman"/>
          <w:sz w:val="28"/>
          <w:szCs w:val="28"/>
          <w:u w:val="single"/>
        </w:rPr>
        <w:t>Энтузиастов, 7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A0891">
        <w:rPr>
          <w:rFonts w:ascii="Times New Roman" w:hAnsi="Times New Roman"/>
          <w:sz w:val="28"/>
          <w:szCs w:val="28"/>
          <w:u w:val="single"/>
        </w:rPr>
        <w:t>1</w:t>
      </w:r>
      <w:r w:rsidR="005C3D44">
        <w:rPr>
          <w:rFonts w:ascii="Times New Roman" w:hAnsi="Times New Roman"/>
          <w:sz w:val="28"/>
          <w:szCs w:val="28"/>
          <w:u w:val="single"/>
        </w:rPr>
        <w:t>6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7FB">
        <w:rPr>
          <w:rFonts w:ascii="Times New Roman" w:hAnsi="Times New Roman"/>
          <w:sz w:val="28"/>
          <w:szCs w:val="28"/>
          <w:u w:val="single"/>
        </w:rPr>
        <w:t>ноября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_____________</w:t>
      </w:r>
      <w:r w:rsidR="00B17593">
        <w:rPr>
          <w:rFonts w:ascii="Times New Roman" w:hAnsi="Times New Roman"/>
          <w:sz w:val="28"/>
          <w:szCs w:val="28"/>
        </w:rPr>
        <w:t>____________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1173B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1173B">
        <w:rPr>
          <w:rFonts w:ascii="Times New Roman CYR" w:hAnsi="Times New Roman CYR" w:cs="Times New Roman CYR"/>
          <w:sz w:val="28"/>
          <w:szCs w:val="28"/>
          <w:u w:val="single"/>
        </w:rPr>
        <w:t>ноя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68D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5268D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5:docId w15:val="{D31A0ECA-17F4-493C-BCAE-FC276720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2018-11-08T01:20:00Z</cp:lastPrinted>
  <dcterms:created xsi:type="dcterms:W3CDTF">2018-11-08T01:20:00Z</dcterms:created>
  <dcterms:modified xsi:type="dcterms:W3CDTF">2018-11-08T01:20:00Z</dcterms:modified>
</cp:coreProperties>
</file>