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762C">
        <w:rPr>
          <w:rFonts w:ascii="Times New Roman" w:hAnsi="Times New Roman"/>
          <w:sz w:val="28"/>
          <w:szCs w:val="28"/>
          <w:u w:val="single"/>
        </w:rPr>
        <w:t>ООО «Локомотив»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5762C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62C" w:rsidRPr="0065762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5762C" w:rsidRPr="0065762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ограниченного площадью Победы, улицей Привокзальной, улицей </w:t>
      </w:r>
      <w:proofErr w:type="spellStart"/>
      <w:r w:rsidR="0065762C" w:rsidRPr="0065762C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65762C" w:rsidRPr="0065762C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проспект Строителей, 18</w:t>
      </w:r>
      <w:r w:rsidR="00EB57A9" w:rsidRPr="0065762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5762C" w:rsidRPr="0065762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ограниченного площадью Победы, улицей Привокзальной, улицей </w:t>
      </w:r>
      <w:proofErr w:type="spellStart"/>
      <w:r w:rsidR="0065762C" w:rsidRPr="0065762C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65762C" w:rsidRPr="0065762C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проспект Строителей, 18</w:t>
      </w:r>
      <w:r w:rsidR="009F7655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0AF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546C5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60AF0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5762C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60AF0">
        <w:rPr>
          <w:rFonts w:ascii="Times New Roman" w:hAnsi="Times New Roman"/>
          <w:sz w:val="28"/>
          <w:szCs w:val="28"/>
          <w:u w:val="single"/>
        </w:rPr>
        <w:t>1</w:t>
      </w:r>
      <w:r w:rsidR="002546C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sz w:val="28"/>
          <w:szCs w:val="28"/>
          <w:u w:val="single"/>
        </w:rPr>
        <w:t>февраля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65762C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46C5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AF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2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91F1-63C2-4B58-B6C9-7D0D716B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2019-02-07T02:01:00Z</cp:lastPrinted>
  <dcterms:created xsi:type="dcterms:W3CDTF">2019-02-07T02:03:00Z</dcterms:created>
  <dcterms:modified xsi:type="dcterms:W3CDTF">2019-02-07T02:03:00Z</dcterms:modified>
</cp:coreProperties>
</file>