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72B4">
        <w:rPr>
          <w:rFonts w:ascii="Times New Roman" w:hAnsi="Times New Roman"/>
          <w:sz w:val="28"/>
          <w:szCs w:val="28"/>
          <w:u w:val="single"/>
        </w:rPr>
        <w:t>Величко А.В.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072B4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2B4" w:rsidRPr="00E072B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</w:t>
      </w:r>
      <w:r w:rsidR="00E072B4">
        <w:rPr>
          <w:rFonts w:ascii="Times New Roman" w:hAnsi="Times New Roman" w:cs="Times New Roman"/>
          <w:sz w:val="28"/>
          <w:szCs w:val="28"/>
          <w:u w:val="single"/>
        </w:rPr>
        <w:t xml:space="preserve"> границах кадастровых кварталов</w:t>
      </w:r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 xml:space="preserve">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16), в отношении земельного участка по адресу: город Барнаул, улица Ди</w:t>
      </w:r>
      <w:r w:rsidR="00E072B4">
        <w:rPr>
          <w:rFonts w:ascii="Times New Roman" w:hAnsi="Times New Roman" w:cs="Times New Roman"/>
          <w:sz w:val="28"/>
          <w:szCs w:val="28"/>
          <w:u w:val="single"/>
        </w:rPr>
        <w:t>митрова,61/переулок Некрасова,</w:t>
      </w:r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>66</w:t>
      </w:r>
      <w:r w:rsidR="00297649" w:rsidRPr="00E072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</w:t>
      </w:r>
      <w:r w:rsidR="00E072B4">
        <w:rPr>
          <w:rFonts w:ascii="Times New Roman" w:hAnsi="Times New Roman" w:cs="Times New Roman"/>
          <w:sz w:val="28"/>
          <w:szCs w:val="28"/>
          <w:u w:val="single"/>
        </w:rPr>
        <w:t xml:space="preserve"> границах кадастровых кварталов</w:t>
      </w:r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 xml:space="preserve">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16), в отношении земельного участка по адресу: город Барнаул, улица Ди</w:t>
      </w:r>
      <w:r w:rsidR="00E072B4">
        <w:rPr>
          <w:rFonts w:ascii="Times New Roman" w:hAnsi="Times New Roman" w:cs="Times New Roman"/>
          <w:sz w:val="28"/>
          <w:szCs w:val="28"/>
          <w:u w:val="single"/>
        </w:rPr>
        <w:t>митрова,61/переулок Некрасова,</w:t>
      </w:r>
      <w:r w:rsidR="00E072B4" w:rsidRPr="00E072B4">
        <w:rPr>
          <w:rFonts w:ascii="Times New Roman" w:hAnsi="Times New Roman" w:cs="Times New Roman"/>
          <w:sz w:val="28"/>
          <w:szCs w:val="28"/>
          <w:u w:val="single"/>
        </w:rPr>
        <w:t>66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5436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072B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F5CF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072B4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436" w:rsidRPr="008654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072B4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E072B4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65436">
        <w:rPr>
          <w:rFonts w:ascii="Times New Roman" w:hAnsi="Times New Roman"/>
          <w:sz w:val="28"/>
          <w:szCs w:val="28"/>
          <w:u w:val="single"/>
        </w:rPr>
        <w:t>1</w:t>
      </w:r>
      <w:r w:rsidR="00E072B4">
        <w:rPr>
          <w:rFonts w:ascii="Times New Roman" w:hAnsi="Times New Roman"/>
          <w:sz w:val="28"/>
          <w:szCs w:val="28"/>
          <w:u w:val="single"/>
        </w:rPr>
        <w:t>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C302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B4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05E1-F46D-456F-9111-3FC490B0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2019-03-29T08:52:00Z</cp:lastPrinted>
  <dcterms:created xsi:type="dcterms:W3CDTF">2019-03-29T08:58:00Z</dcterms:created>
  <dcterms:modified xsi:type="dcterms:W3CDTF">2019-03-29T08:58:00Z</dcterms:modified>
</cp:coreProperties>
</file>