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383D95" w:rsidRPr="00383D95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22:63:030311, ограниченного Павловским трактом, </w:t>
      </w:r>
      <w:proofErr w:type="spellStart"/>
      <w:r w:rsidR="00383D95" w:rsidRPr="00383D95">
        <w:rPr>
          <w:sz w:val="28"/>
          <w:szCs w:val="28"/>
          <w:u w:val="single"/>
        </w:rPr>
        <w:t>ул</w:t>
      </w:r>
      <w:proofErr w:type="gramStart"/>
      <w:r w:rsidR="00383D95" w:rsidRPr="00383D95">
        <w:rPr>
          <w:sz w:val="28"/>
          <w:szCs w:val="28"/>
          <w:u w:val="single"/>
        </w:rPr>
        <w:t>.С</w:t>
      </w:r>
      <w:proofErr w:type="gramEnd"/>
      <w:r w:rsidR="00383D95" w:rsidRPr="00383D95">
        <w:rPr>
          <w:sz w:val="28"/>
          <w:szCs w:val="28"/>
          <w:u w:val="single"/>
        </w:rPr>
        <w:t>иреневой</w:t>
      </w:r>
      <w:proofErr w:type="spellEnd"/>
      <w:r w:rsidR="00383D95" w:rsidRPr="00383D95">
        <w:rPr>
          <w:sz w:val="28"/>
          <w:szCs w:val="28"/>
          <w:u w:val="single"/>
        </w:rPr>
        <w:t xml:space="preserve">, </w:t>
      </w:r>
      <w:proofErr w:type="spellStart"/>
      <w:r w:rsidR="00383D95" w:rsidRPr="00383D95">
        <w:rPr>
          <w:sz w:val="28"/>
          <w:szCs w:val="28"/>
          <w:u w:val="single"/>
        </w:rPr>
        <w:t>ул.Взлетной</w:t>
      </w:r>
      <w:proofErr w:type="spellEnd"/>
      <w:r w:rsidR="00383D95" w:rsidRPr="00383D95">
        <w:rPr>
          <w:sz w:val="28"/>
          <w:szCs w:val="28"/>
          <w:u w:val="single"/>
        </w:rPr>
        <w:t xml:space="preserve">, </w:t>
      </w:r>
      <w:proofErr w:type="spellStart"/>
      <w:r w:rsidR="00383D95" w:rsidRPr="00383D95">
        <w:rPr>
          <w:sz w:val="28"/>
          <w:szCs w:val="28"/>
          <w:u w:val="single"/>
        </w:rPr>
        <w:t>ул.Попова</w:t>
      </w:r>
      <w:proofErr w:type="spellEnd"/>
      <w:r w:rsidR="00383D95" w:rsidRPr="00383D95">
        <w:rPr>
          <w:sz w:val="28"/>
          <w:szCs w:val="28"/>
          <w:u w:val="single"/>
        </w:rPr>
        <w:t>, в отношении земельного участка по адресу: город Барнаул, улица Сиреневая, 7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10</w:t>
      </w:r>
      <w:r w:rsidR="00383D9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383D95" w:rsidRDefault="00383D95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383D95" w:rsidRPr="00BF546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22:63:030311, ограниченного Павловским трактом, </w:t>
      </w:r>
      <w:proofErr w:type="spellStart"/>
      <w:r w:rsidR="00383D95" w:rsidRPr="00BF546C">
        <w:rPr>
          <w:sz w:val="28"/>
          <w:szCs w:val="28"/>
          <w:u w:val="single"/>
        </w:rPr>
        <w:t>ул</w:t>
      </w:r>
      <w:proofErr w:type="gramStart"/>
      <w:r w:rsidR="00383D95" w:rsidRPr="00BF546C">
        <w:rPr>
          <w:sz w:val="28"/>
          <w:szCs w:val="28"/>
          <w:u w:val="single"/>
        </w:rPr>
        <w:t>.С</w:t>
      </w:r>
      <w:proofErr w:type="gramEnd"/>
      <w:r w:rsidR="00383D95" w:rsidRPr="00BF546C">
        <w:rPr>
          <w:sz w:val="28"/>
          <w:szCs w:val="28"/>
          <w:u w:val="single"/>
        </w:rPr>
        <w:t>иреневой</w:t>
      </w:r>
      <w:proofErr w:type="spellEnd"/>
      <w:r w:rsidR="00383D95" w:rsidRPr="00BF546C">
        <w:rPr>
          <w:sz w:val="28"/>
          <w:szCs w:val="28"/>
          <w:u w:val="single"/>
        </w:rPr>
        <w:t xml:space="preserve">, </w:t>
      </w:r>
      <w:proofErr w:type="spellStart"/>
      <w:r w:rsidR="00383D95" w:rsidRPr="00BF546C">
        <w:rPr>
          <w:sz w:val="28"/>
          <w:szCs w:val="28"/>
          <w:u w:val="single"/>
        </w:rPr>
        <w:t>ул.Взлетной</w:t>
      </w:r>
      <w:proofErr w:type="spellEnd"/>
      <w:r w:rsidR="00383D95" w:rsidRPr="00BF546C">
        <w:rPr>
          <w:sz w:val="28"/>
          <w:szCs w:val="28"/>
          <w:u w:val="single"/>
        </w:rPr>
        <w:t xml:space="preserve">, </w:t>
      </w:r>
      <w:proofErr w:type="spellStart"/>
      <w:r w:rsidR="00383D95" w:rsidRPr="00BF546C">
        <w:rPr>
          <w:sz w:val="28"/>
          <w:szCs w:val="28"/>
          <w:u w:val="single"/>
        </w:rPr>
        <w:t>ул.Попова</w:t>
      </w:r>
      <w:proofErr w:type="spellEnd"/>
      <w:r w:rsidR="00383D95" w:rsidRPr="00BF546C">
        <w:rPr>
          <w:sz w:val="28"/>
          <w:szCs w:val="28"/>
          <w:u w:val="single"/>
        </w:rPr>
        <w:t>, в отношении земельного участка по адресу: город Барнаул, улица Сиреневая, 7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3D95" w:rsidRDefault="009C08A1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83D95" w:rsidRPr="00BF546C">
        <w:rPr>
          <w:sz w:val="28"/>
          <w:szCs w:val="28"/>
          <w:u w:val="single"/>
        </w:rPr>
        <w:t>по внесению изменений в проект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межевания застроенной территории городского округа - города Барнаула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Алтайского края в границах кадастрового квартала 22:63:030311,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ограниченного Павловским трактом, </w:t>
      </w:r>
      <w:proofErr w:type="spellStart"/>
      <w:r w:rsidRPr="00BF546C">
        <w:rPr>
          <w:sz w:val="28"/>
          <w:szCs w:val="28"/>
          <w:u w:val="single"/>
        </w:rPr>
        <w:t>ул</w:t>
      </w:r>
      <w:proofErr w:type="gramStart"/>
      <w:r w:rsidRPr="00BF546C">
        <w:rPr>
          <w:sz w:val="28"/>
          <w:szCs w:val="28"/>
          <w:u w:val="single"/>
        </w:rPr>
        <w:t>.С</w:t>
      </w:r>
      <w:proofErr w:type="gramEnd"/>
      <w:r w:rsidRPr="00BF546C">
        <w:rPr>
          <w:sz w:val="28"/>
          <w:szCs w:val="28"/>
          <w:u w:val="single"/>
        </w:rPr>
        <w:t>иреневой</w:t>
      </w:r>
      <w:proofErr w:type="spellEnd"/>
      <w:r w:rsidRPr="00BF546C">
        <w:rPr>
          <w:sz w:val="28"/>
          <w:szCs w:val="28"/>
          <w:u w:val="single"/>
        </w:rPr>
        <w:t xml:space="preserve">, </w:t>
      </w:r>
      <w:proofErr w:type="spellStart"/>
      <w:r w:rsidRPr="00BF546C">
        <w:rPr>
          <w:sz w:val="28"/>
          <w:szCs w:val="28"/>
          <w:u w:val="single"/>
        </w:rPr>
        <w:t>ул.Взлетной</w:t>
      </w:r>
      <w:proofErr w:type="spellEnd"/>
      <w:r w:rsidRPr="00BF546C">
        <w:rPr>
          <w:sz w:val="28"/>
          <w:szCs w:val="28"/>
          <w:u w:val="single"/>
        </w:rPr>
        <w:t xml:space="preserve">, </w:t>
      </w:r>
      <w:proofErr w:type="spellStart"/>
      <w:r w:rsidRPr="00BF546C">
        <w:rPr>
          <w:sz w:val="28"/>
          <w:szCs w:val="28"/>
          <w:u w:val="single"/>
        </w:rPr>
        <w:t>ул.Попова</w:t>
      </w:r>
      <w:proofErr w:type="spellEnd"/>
      <w:r w:rsidRPr="00BF546C">
        <w:rPr>
          <w:sz w:val="28"/>
          <w:szCs w:val="28"/>
          <w:u w:val="single"/>
        </w:rPr>
        <w:t>,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>в отношении земельного участка по адресу: город Барнаул, улица Сиреневая, 7</w:t>
      </w:r>
      <w:r>
        <w:rPr>
          <w:sz w:val="28"/>
          <w:szCs w:val="28"/>
          <w:u w:val="single"/>
        </w:rPr>
        <w:t>,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связи</w:t>
      </w:r>
      <w:r w:rsidRPr="00383D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3E5F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3E5FB6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</w:p>
    <w:p w:rsidR="00BB4F52" w:rsidRDefault="00BB4F52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9F" w:rsidRDefault="00CD069F" w:rsidP="00EF7522">
      <w:r>
        <w:separator/>
      </w:r>
    </w:p>
  </w:endnote>
  <w:endnote w:type="continuationSeparator" w:id="0">
    <w:p w:rsidR="00CD069F" w:rsidRDefault="00CD069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9F" w:rsidRDefault="00CD069F" w:rsidP="00EF7522">
      <w:r>
        <w:separator/>
      </w:r>
    </w:p>
  </w:footnote>
  <w:footnote w:type="continuationSeparator" w:id="0">
    <w:p w:rsidR="00CD069F" w:rsidRDefault="00CD069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17ED2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069F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4D3D-7303-4B81-A63E-4B43E5D2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2019-05-06T02:37:00Z</cp:lastPrinted>
  <dcterms:created xsi:type="dcterms:W3CDTF">2019-02-21T02:42:00Z</dcterms:created>
  <dcterms:modified xsi:type="dcterms:W3CDTF">2019-05-06T03:20:00Z</dcterms:modified>
</cp:coreProperties>
</file>