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5A2FEE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526A">
        <w:rPr>
          <w:rFonts w:ascii="Times New Roman" w:hAnsi="Times New Roman"/>
          <w:sz w:val="28"/>
          <w:szCs w:val="28"/>
          <w:u w:val="single"/>
        </w:rPr>
        <w:t>ООО «</w:t>
      </w:r>
      <w:proofErr w:type="gramStart"/>
      <w:r w:rsidR="003D526A">
        <w:rPr>
          <w:rFonts w:ascii="Times New Roman" w:hAnsi="Times New Roman"/>
          <w:sz w:val="28"/>
          <w:szCs w:val="28"/>
          <w:u w:val="single"/>
        </w:rPr>
        <w:t>Квартал»</w:t>
      </w:r>
      <w:r w:rsidR="005A2FEE" w:rsidRPr="005A2FEE">
        <w:rPr>
          <w:rFonts w:ascii="Times New Roman" w:hAnsi="Times New Roman"/>
          <w:sz w:val="28"/>
          <w:szCs w:val="28"/>
        </w:rPr>
        <w:t>_</w:t>
      </w:r>
      <w:proofErr w:type="gramEnd"/>
      <w:r w:rsidR="005A2FEE" w:rsidRPr="005A2FEE">
        <w:rPr>
          <w:rFonts w:ascii="Times New Roman" w:hAnsi="Times New Roman"/>
          <w:sz w:val="28"/>
          <w:szCs w:val="28"/>
        </w:rPr>
        <w:t>_________</w:t>
      </w:r>
      <w:r w:rsidR="00C803E0">
        <w:rPr>
          <w:rFonts w:ascii="Times New Roman" w:hAnsi="Times New Roman"/>
          <w:sz w:val="28"/>
          <w:szCs w:val="28"/>
        </w:rPr>
        <w:t>__________________________</w:t>
      </w:r>
      <w:r w:rsidR="003D526A">
        <w:rPr>
          <w:rFonts w:ascii="Times New Roman" w:hAnsi="Times New Roman"/>
          <w:sz w:val="28"/>
          <w:szCs w:val="28"/>
        </w:rPr>
        <w:t>__</w:t>
      </w:r>
    </w:p>
    <w:p w:rsidR="0013197E" w:rsidRPr="006D1D94" w:rsidRDefault="0013197E" w:rsidP="0013197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D526A" w:rsidRDefault="0013197E" w:rsidP="0013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bookmarkStart w:id="0" w:name="_GoBack"/>
      <w:r w:rsidR="003D526A" w:rsidRPr="003D526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D526A" w:rsidRPr="003D526A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городе Барнауле (квартал 896), в отношении земельного участка по адресу: город Барнаул, улица Аносова, 6а</w:t>
      </w:r>
      <w:bookmarkEnd w:id="0"/>
      <w:r w:rsidR="00297649" w:rsidRPr="003D52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C803E0" w:rsidRDefault="008A7AD9" w:rsidP="00C8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3D526A" w:rsidRPr="003D526A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городе Барнауле (квартал 896), в отношении земельного участка по адресу: город Барнаул, улица Аносова, 6а</w:t>
      </w:r>
      <w:r w:rsidR="001319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F7ECE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803E0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F7ECE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F7ECE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D526A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246864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F7ECE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4918">
        <w:rPr>
          <w:rFonts w:ascii="Times New Roman" w:hAnsi="Times New Roman"/>
          <w:sz w:val="28"/>
          <w:szCs w:val="28"/>
          <w:u w:val="single"/>
        </w:rPr>
        <w:t>мая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D526A">
        <w:rPr>
          <w:rFonts w:ascii="Times New Roman" w:hAnsi="Times New Roman"/>
          <w:sz w:val="28"/>
          <w:szCs w:val="28"/>
        </w:rPr>
        <w:t>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3D526A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B84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D4F3A"/>
    <w:rsid w:val="002D7B7A"/>
    <w:rsid w:val="002F7ECE"/>
    <w:rsid w:val="00307CF2"/>
    <w:rsid w:val="00347E47"/>
    <w:rsid w:val="003A1471"/>
    <w:rsid w:val="003A322F"/>
    <w:rsid w:val="003A34C6"/>
    <w:rsid w:val="003D3134"/>
    <w:rsid w:val="003D526A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12B8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  <w15:docId w15:val="{6D1D3D76-E479-45A9-A7A7-55E0B98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1A91-5C19-4D51-93E4-407CEC81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2019-05-08T02:55:00Z</cp:lastPrinted>
  <dcterms:created xsi:type="dcterms:W3CDTF">2019-05-08T03:13:00Z</dcterms:created>
  <dcterms:modified xsi:type="dcterms:W3CDTF">2019-05-08T03:13:00Z</dcterms:modified>
</cp:coreProperties>
</file>