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5" w:rsidRDefault="00281515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4C1A14">
        <w:rPr>
          <w:sz w:val="28"/>
          <w:szCs w:val="28"/>
        </w:rPr>
        <w:t>___</w:t>
      </w:r>
      <w:r w:rsidR="004C1A14">
        <w:rPr>
          <w:sz w:val="28"/>
          <w:szCs w:val="28"/>
        </w:rPr>
        <w:t>__</w:t>
      </w:r>
      <w:r w:rsidRPr="004C1A14">
        <w:rPr>
          <w:sz w:val="28"/>
          <w:szCs w:val="28"/>
        </w:rPr>
        <w:t xml:space="preserve">____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4C1A14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4C1A14" w:rsidRPr="004C1A14">
        <w:rPr>
          <w:sz w:val="28"/>
          <w:szCs w:val="28"/>
          <w:u w:val="single"/>
        </w:rPr>
        <w:t>межевания территории в границах кадастрового квартала 22:63:030219, в отношении земельного участка по адресу: город Барнаул, улица Барбарисная, 31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2</w:t>
      </w:r>
      <w:r w:rsidR="004C1A1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4C1A14" w:rsidP="004C1A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Кайгородов</w:t>
            </w:r>
            <w:proofErr w:type="spellEnd"/>
            <w:r>
              <w:rPr>
                <w:sz w:val="28"/>
              </w:rPr>
              <w:t xml:space="preserve"> В.П.</w:t>
            </w:r>
          </w:p>
        </w:tc>
        <w:tc>
          <w:tcPr>
            <w:tcW w:w="4955" w:type="dxa"/>
          </w:tcPr>
          <w:p w:rsidR="00255FAB" w:rsidRPr="00255FAB" w:rsidRDefault="008C7287" w:rsidP="007D7766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Образование земельного участка путем перераспределения, в соответствии с проектом межевания, приведет к нарушению </w:t>
            </w:r>
            <w:r w:rsidR="007D7766">
              <w:rPr>
                <w:sz w:val="28"/>
              </w:rPr>
              <w:t>беспрепятственного движения транспортных средств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4C1A14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4C1A14" w:rsidRPr="004C1A14">
        <w:rPr>
          <w:sz w:val="28"/>
          <w:szCs w:val="28"/>
          <w:u w:val="single"/>
        </w:rPr>
        <w:t>межевания территории в границах кадастрового квартала 22:63:030219, в отношении земельного участка по адресу: город Барнаул, улица Барбарисная, 31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81515" w:rsidRDefault="008C7287" w:rsidP="004C1A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 xml:space="preserve">к утверждению </w:t>
      </w:r>
      <w:r>
        <w:rPr>
          <w:sz w:val="28"/>
          <w:szCs w:val="28"/>
          <w:u w:val="single"/>
        </w:rPr>
        <w:t xml:space="preserve">и направить на доработку </w:t>
      </w:r>
      <w:r w:rsidR="009C08A1">
        <w:rPr>
          <w:sz w:val="28"/>
          <w:szCs w:val="28"/>
          <w:u w:val="single"/>
        </w:rPr>
        <w:t>проект</w:t>
      </w:r>
      <w:r w:rsidR="00D3010D">
        <w:rPr>
          <w:sz w:val="28"/>
          <w:szCs w:val="28"/>
          <w:u w:val="single"/>
        </w:rPr>
        <w:t xml:space="preserve"> </w:t>
      </w:r>
      <w:r w:rsidR="004C1A14" w:rsidRPr="004C1A14">
        <w:rPr>
          <w:sz w:val="28"/>
          <w:szCs w:val="28"/>
          <w:u w:val="single"/>
        </w:rPr>
        <w:t>межевания</w:t>
      </w:r>
    </w:p>
    <w:p w:rsidR="00281515" w:rsidRDefault="00281515" w:rsidP="004C1A1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281515" w:rsidRDefault="004C1A14" w:rsidP="004C1A14">
      <w:pPr>
        <w:jc w:val="center"/>
        <w:rPr>
          <w:sz w:val="28"/>
          <w:szCs w:val="28"/>
          <w:u w:val="single"/>
        </w:rPr>
      </w:pPr>
      <w:r w:rsidRPr="004C1A14">
        <w:rPr>
          <w:sz w:val="28"/>
          <w:szCs w:val="28"/>
          <w:u w:val="single"/>
        </w:rPr>
        <w:t xml:space="preserve"> территории в границах кадастрового квартала 22:63:030219, в отношении</w:t>
      </w:r>
    </w:p>
    <w:p w:rsidR="00281515" w:rsidRDefault="00281515" w:rsidP="004C1A14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="004C1A14" w:rsidRPr="004C1A14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281515" w:rsidRDefault="004C1A14" w:rsidP="004C1A14">
      <w:pPr>
        <w:jc w:val="center"/>
        <w:rPr>
          <w:sz w:val="28"/>
          <w:szCs w:val="28"/>
          <w:u w:val="single"/>
        </w:rPr>
      </w:pPr>
      <w:r w:rsidRPr="004C1A14">
        <w:rPr>
          <w:sz w:val="28"/>
          <w:szCs w:val="28"/>
          <w:u w:val="single"/>
        </w:rPr>
        <w:t>земельного участка по адресу: город Барнаул, улица Барбарисная, 31</w:t>
      </w:r>
      <w:r>
        <w:rPr>
          <w:sz w:val="28"/>
          <w:szCs w:val="28"/>
          <w:u w:val="single"/>
        </w:rPr>
        <w:t>,</w:t>
      </w:r>
    </w:p>
    <w:p w:rsidR="00281515" w:rsidRDefault="004C1A14" w:rsidP="004C1A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81515" w:rsidRPr="00337BDB">
        <w:rPr>
          <w:sz w:val="22"/>
          <w:szCs w:val="22"/>
        </w:rPr>
        <w:t>внесенных</w:t>
      </w:r>
      <w:r w:rsidR="00281515" w:rsidRPr="0096701C">
        <w:rPr>
          <w:sz w:val="22"/>
          <w:szCs w:val="22"/>
        </w:rPr>
        <w:t xml:space="preserve"> </w:t>
      </w:r>
      <w:r w:rsidR="00281515" w:rsidRPr="00337BDB">
        <w:rPr>
          <w:sz w:val="22"/>
          <w:szCs w:val="22"/>
        </w:rPr>
        <w:t>участниками</w:t>
      </w:r>
      <w:r w:rsidR="00281515" w:rsidRPr="00B30282">
        <w:rPr>
          <w:sz w:val="22"/>
          <w:szCs w:val="22"/>
        </w:rPr>
        <w:t xml:space="preserve"> </w:t>
      </w:r>
      <w:r w:rsidR="00281515">
        <w:rPr>
          <w:sz w:val="22"/>
          <w:szCs w:val="22"/>
        </w:rPr>
        <w:t>общественных обсуждени</w:t>
      </w:r>
      <w:r w:rsidR="00281515" w:rsidRPr="00C86352">
        <w:rPr>
          <w:sz w:val="22"/>
          <w:szCs w:val="22"/>
        </w:rPr>
        <w:t>й</w:t>
      </w:r>
      <w:r w:rsidR="00281515">
        <w:rPr>
          <w:sz w:val="22"/>
          <w:szCs w:val="22"/>
        </w:rPr>
        <w:t>,</w:t>
      </w:r>
      <w:r w:rsidR="00281515">
        <w:rPr>
          <w:sz w:val="28"/>
          <w:szCs w:val="28"/>
          <w:u w:val="single"/>
        </w:rPr>
        <w:br/>
        <w:t>по причине нарушения прав и законных интересов других физических</w:t>
      </w:r>
    </w:p>
    <w:p w:rsidR="00956D7F" w:rsidRDefault="00281515" w:rsidP="004C1A1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 xml:space="preserve">и юридических лиц </w:t>
      </w:r>
    </w:p>
    <w:p w:rsidR="00B30282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6" w:rsidRDefault="00551986" w:rsidP="00EF7522">
      <w:r>
        <w:separator/>
      </w:r>
    </w:p>
  </w:endnote>
  <w:endnote w:type="continuationSeparator" w:id="0">
    <w:p w:rsidR="00551986" w:rsidRDefault="0055198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6" w:rsidRDefault="00551986" w:rsidP="00EF7522">
      <w:r>
        <w:separator/>
      </w:r>
    </w:p>
  </w:footnote>
  <w:footnote w:type="continuationSeparator" w:id="0">
    <w:p w:rsidR="00551986" w:rsidRDefault="0055198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48C3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81515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1A14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51986"/>
    <w:rsid w:val="00573B51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D7766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C7287"/>
    <w:rsid w:val="008F7220"/>
    <w:rsid w:val="009310B3"/>
    <w:rsid w:val="00956D7F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64F8-51F5-492A-8F5E-43567D75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16</cp:revision>
  <cp:lastPrinted>2019-05-06T02:37:00Z</cp:lastPrinted>
  <dcterms:created xsi:type="dcterms:W3CDTF">2019-02-21T02:42:00Z</dcterms:created>
  <dcterms:modified xsi:type="dcterms:W3CDTF">2019-06-17T01:32:00Z</dcterms:modified>
</cp:coreProperties>
</file>