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32" w:rsidRPr="00D46A88" w:rsidRDefault="00D46A88" w:rsidP="00482532">
      <w:pPr>
        <w:ind w:firstLine="540"/>
        <w:jc w:val="center"/>
        <w:rPr>
          <w:sz w:val="28"/>
          <w:szCs w:val="28"/>
        </w:rPr>
      </w:pPr>
      <w:r w:rsidRPr="00D46A88">
        <w:rPr>
          <w:sz w:val="28"/>
          <w:szCs w:val="28"/>
        </w:rPr>
        <w:t>ЗАКЛЮЧЕНИЕ</w:t>
      </w:r>
    </w:p>
    <w:p w:rsidR="00D46A88" w:rsidRP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15505C">
        <w:rPr>
          <w:sz w:val="28"/>
          <w:szCs w:val="28"/>
        </w:rPr>
        <w:t>общественных обсуждений</w:t>
      </w:r>
      <w:r w:rsidRPr="00D46A88">
        <w:rPr>
          <w:sz w:val="28"/>
          <w:szCs w:val="28"/>
        </w:rPr>
        <w:t xml:space="preserve"> </w:t>
      </w:r>
    </w:p>
    <w:p w:rsidR="00D879C8" w:rsidRPr="00D46A88" w:rsidRDefault="00D879C8" w:rsidP="008F7220">
      <w:pPr>
        <w:widowControl w:val="0"/>
        <w:autoSpaceDE w:val="0"/>
        <w:jc w:val="center"/>
        <w:rPr>
          <w:sz w:val="28"/>
          <w:szCs w:val="28"/>
        </w:rPr>
      </w:pPr>
    </w:p>
    <w:p w:rsidR="00EF7522" w:rsidRPr="00253310" w:rsidRDefault="00BC1ABF" w:rsidP="00EF7522">
      <w:pPr>
        <w:autoSpaceDE w:val="0"/>
        <w:jc w:val="both"/>
        <w:rPr>
          <w:sz w:val="26"/>
          <w:szCs w:val="26"/>
        </w:rPr>
      </w:pPr>
      <w:r w:rsidRPr="00253310">
        <w:rPr>
          <w:sz w:val="26"/>
          <w:szCs w:val="26"/>
        </w:rPr>
        <w:t>«</w:t>
      </w:r>
      <w:r w:rsidR="00F12868">
        <w:rPr>
          <w:sz w:val="26"/>
          <w:szCs w:val="26"/>
          <w:u w:val="single"/>
        </w:rPr>
        <w:t>1</w:t>
      </w:r>
      <w:r w:rsidR="00021856">
        <w:rPr>
          <w:sz w:val="26"/>
          <w:szCs w:val="26"/>
          <w:u w:val="single"/>
        </w:rPr>
        <w:t>6</w:t>
      </w:r>
      <w:r w:rsidRPr="00253310">
        <w:rPr>
          <w:sz w:val="26"/>
          <w:szCs w:val="26"/>
        </w:rPr>
        <w:t xml:space="preserve">» </w:t>
      </w:r>
      <w:r w:rsidR="00D46A88" w:rsidRPr="00253310">
        <w:rPr>
          <w:sz w:val="26"/>
          <w:szCs w:val="26"/>
        </w:rPr>
        <w:t>_______</w:t>
      </w:r>
      <w:r w:rsidR="0015505C">
        <w:rPr>
          <w:sz w:val="26"/>
          <w:szCs w:val="26"/>
          <w:u w:val="single"/>
        </w:rPr>
        <w:t>0</w:t>
      </w:r>
      <w:r w:rsidR="00021856">
        <w:rPr>
          <w:sz w:val="26"/>
          <w:szCs w:val="26"/>
          <w:u w:val="single"/>
        </w:rPr>
        <w:t>7</w:t>
      </w:r>
      <w:r w:rsidR="00D46A88" w:rsidRPr="00253310">
        <w:rPr>
          <w:sz w:val="26"/>
          <w:szCs w:val="26"/>
        </w:rPr>
        <w:t>_</w:t>
      </w:r>
      <w:r w:rsidR="00754A2A" w:rsidRPr="00253310">
        <w:rPr>
          <w:sz w:val="26"/>
          <w:szCs w:val="26"/>
        </w:rPr>
        <w:t>_____</w:t>
      </w:r>
      <w:r w:rsidRPr="00253310">
        <w:rPr>
          <w:sz w:val="26"/>
          <w:szCs w:val="26"/>
        </w:rPr>
        <w:t xml:space="preserve"> 20</w:t>
      </w:r>
      <w:r w:rsidR="0087271C" w:rsidRPr="00253310">
        <w:rPr>
          <w:sz w:val="26"/>
          <w:szCs w:val="26"/>
        </w:rPr>
        <w:t>1</w:t>
      </w:r>
      <w:r w:rsidR="0015505C">
        <w:rPr>
          <w:sz w:val="26"/>
          <w:szCs w:val="26"/>
        </w:rPr>
        <w:t>9</w:t>
      </w:r>
      <w:r w:rsidRPr="00253310">
        <w:rPr>
          <w:sz w:val="26"/>
          <w:szCs w:val="26"/>
        </w:rPr>
        <w:t>_г.</w:t>
      </w:r>
    </w:p>
    <w:p w:rsidR="00D879C8" w:rsidRPr="00916158" w:rsidRDefault="00916158" w:rsidP="00EF7522">
      <w:pPr>
        <w:autoSpaceDE w:val="0"/>
        <w:rPr>
          <w:sz w:val="22"/>
          <w:szCs w:val="22"/>
        </w:rPr>
      </w:pPr>
      <w:r>
        <w:rPr>
          <w:sz w:val="26"/>
          <w:szCs w:val="26"/>
        </w:rPr>
        <w:t xml:space="preserve">      </w:t>
      </w:r>
      <w:r w:rsidR="00EF7522" w:rsidRPr="00253310">
        <w:rPr>
          <w:sz w:val="26"/>
          <w:szCs w:val="26"/>
        </w:rPr>
        <w:t xml:space="preserve"> </w:t>
      </w:r>
      <w:r w:rsidR="00D46A88" w:rsidRPr="00916158">
        <w:rPr>
          <w:sz w:val="22"/>
          <w:szCs w:val="22"/>
        </w:rPr>
        <w:t>(дата</w:t>
      </w:r>
      <w:r w:rsidR="00812A3E" w:rsidRPr="00916158">
        <w:rPr>
          <w:sz w:val="22"/>
          <w:szCs w:val="22"/>
        </w:rPr>
        <w:t xml:space="preserve"> оформления</w:t>
      </w:r>
      <w:r w:rsidR="00D46A88" w:rsidRPr="00916158">
        <w:rPr>
          <w:sz w:val="22"/>
          <w:szCs w:val="22"/>
        </w:rPr>
        <w:t xml:space="preserve"> заключения)</w:t>
      </w:r>
    </w:p>
    <w:p w:rsidR="00916158" w:rsidRPr="00253310" w:rsidRDefault="00916158" w:rsidP="00EF7522">
      <w:pPr>
        <w:autoSpaceDE w:val="0"/>
        <w:rPr>
          <w:sz w:val="26"/>
          <w:szCs w:val="26"/>
        </w:rPr>
      </w:pPr>
    </w:p>
    <w:p w:rsidR="00D879C8" w:rsidRPr="00253310" w:rsidRDefault="00021856" w:rsidP="00021856">
      <w:pPr>
        <w:autoSpaceDE w:val="0"/>
        <w:jc w:val="center"/>
        <w:rPr>
          <w:sz w:val="26"/>
          <w:szCs w:val="26"/>
        </w:rPr>
      </w:pPr>
      <w:r w:rsidRPr="00021856">
        <w:rPr>
          <w:sz w:val="26"/>
          <w:szCs w:val="26"/>
          <w:u w:val="single"/>
        </w:rPr>
        <w:t>Комиссия по землепользованию и застройке (далее – комиссия)</w:t>
      </w:r>
    </w:p>
    <w:p w:rsidR="00754A2A" w:rsidRPr="00916158" w:rsidRDefault="00754A2A" w:rsidP="00754A2A">
      <w:pPr>
        <w:autoSpaceDE w:val="0"/>
        <w:jc w:val="center"/>
        <w:rPr>
          <w:sz w:val="22"/>
          <w:szCs w:val="22"/>
        </w:rPr>
      </w:pPr>
      <w:r w:rsidRPr="00916158">
        <w:rPr>
          <w:sz w:val="22"/>
          <w:szCs w:val="22"/>
        </w:rPr>
        <w:t xml:space="preserve">(организатор проведения </w:t>
      </w:r>
      <w:r w:rsidR="0015505C" w:rsidRPr="00916158">
        <w:rPr>
          <w:sz w:val="22"/>
          <w:szCs w:val="22"/>
        </w:rPr>
        <w:t>общественных обсуждений</w:t>
      </w:r>
      <w:r w:rsidR="00C70294" w:rsidRPr="00916158">
        <w:rPr>
          <w:sz w:val="22"/>
          <w:szCs w:val="22"/>
        </w:rPr>
        <w:t>)</w:t>
      </w:r>
    </w:p>
    <w:p w:rsidR="0015505C" w:rsidRPr="00253310" w:rsidRDefault="0015505C" w:rsidP="00754A2A">
      <w:pPr>
        <w:autoSpaceDE w:val="0"/>
        <w:jc w:val="center"/>
        <w:rPr>
          <w:sz w:val="26"/>
          <w:szCs w:val="26"/>
        </w:rPr>
      </w:pPr>
    </w:p>
    <w:p w:rsidR="00EF7522" w:rsidRPr="00253310" w:rsidRDefault="00754A2A" w:rsidP="006857CB">
      <w:pPr>
        <w:widowControl w:val="0"/>
        <w:autoSpaceDE w:val="0"/>
        <w:jc w:val="both"/>
        <w:rPr>
          <w:sz w:val="26"/>
          <w:szCs w:val="26"/>
        </w:rPr>
      </w:pPr>
      <w:r w:rsidRPr="00253310">
        <w:rPr>
          <w:sz w:val="26"/>
          <w:szCs w:val="26"/>
        </w:rPr>
        <w:t xml:space="preserve">по результатам </w:t>
      </w:r>
      <w:r w:rsidR="0087271C" w:rsidRPr="00253310">
        <w:rPr>
          <w:sz w:val="26"/>
          <w:szCs w:val="26"/>
        </w:rPr>
        <w:t xml:space="preserve">проведения </w:t>
      </w:r>
      <w:r w:rsidR="0015505C" w:rsidRPr="00F86B2A">
        <w:rPr>
          <w:sz w:val="26"/>
          <w:szCs w:val="26"/>
        </w:rPr>
        <w:t>общественных обсуждений</w:t>
      </w:r>
      <w:r w:rsidR="0015505C" w:rsidRPr="00D46A88">
        <w:rPr>
          <w:sz w:val="28"/>
          <w:szCs w:val="28"/>
        </w:rPr>
        <w:t xml:space="preserve"> </w:t>
      </w:r>
      <w:r w:rsidRPr="00253310">
        <w:rPr>
          <w:sz w:val="26"/>
          <w:szCs w:val="26"/>
        </w:rPr>
        <w:t>п</w:t>
      </w:r>
      <w:r w:rsidR="00D46A88" w:rsidRPr="00253310">
        <w:rPr>
          <w:sz w:val="26"/>
          <w:szCs w:val="26"/>
        </w:rPr>
        <w:t>о проекту</w:t>
      </w:r>
      <w:r w:rsidR="006857CB" w:rsidRPr="00253310">
        <w:rPr>
          <w:sz w:val="26"/>
          <w:szCs w:val="26"/>
        </w:rPr>
        <w:t xml:space="preserve"> </w:t>
      </w:r>
      <w:r w:rsidR="00021856" w:rsidRPr="00381492">
        <w:rPr>
          <w:color w:val="000000"/>
          <w:sz w:val="26"/>
          <w:szCs w:val="26"/>
          <w:u w:val="single"/>
        </w:rPr>
        <w:t>Генерального плана городского округа - города Барнаула Алтайского края (далее – проект Генплана)</w:t>
      </w:r>
      <w:r w:rsidR="00021856" w:rsidRPr="00AF19B8">
        <w:rPr>
          <w:color w:val="000000"/>
          <w:sz w:val="26"/>
          <w:szCs w:val="26"/>
          <w:u w:val="single"/>
        </w:rPr>
        <w:t>.</w:t>
      </w:r>
    </w:p>
    <w:p w:rsidR="00EF7522" w:rsidRPr="00253310" w:rsidRDefault="00EF7522" w:rsidP="00482532">
      <w:pPr>
        <w:ind w:firstLine="540"/>
        <w:jc w:val="both"/>
        <w:rPr>
          <w:sz w:val="26"/>
          <w:szCs w:val="26"/>
        </w:rPr>
      </w:pPr>
    </w:p>
    <w:p w:rsidR="00E13D21" w:rsidRDefault="00754A2A" w:rsidP="00EF7522">
      <w:pPr>
        <w:jc w:val="both"/>
        <w:rPr>
          <w:sz w:val="26"/>
          <w:szCs w:val="26"/>
        </w:rPr>
      </w:pPr>
      <w:r w:rsidRPr="00253310">
        <w:rPr>
          <w:sz w:val="26"/>
          <w:szCs w:val="26"/>
        </w:rPr>
        <w:t>На основани</w:t>
      </w:r>
      <w:r w:rsidR="00D54231" w:rsidRPr="00253310">
        <w:rPr>
          <w:sz w:val="26"/>
          <w:szCs w:val="26"/>
        </w:rPr>
        <w:t xml:space="preserve">и протокола </w:t>
      </w:r>
      <w:r w:rsidR="00BF129D" w:rsidRPr="00BF129D">
        <w:rPr>
          <w:sz w:val="26"/>
          <w:szCs w:val="26"/>
        </w:rPr>
        <w:t xml:space="preserve">общественных обсуждений </w:t>
      </w:r>
      <w:r w:rsidRPr="00253310">
        <w:rPr>
          <w:sz w:val="26"/>
          <w:szCs w:val="26"/>
        </w:rPr>
        <w:t xml:space="preserve">от </w:t>
      </w:r>
      <w:r w:rsidR="00BC1ABF" w:rsidRPr="00253310">
        <w:rPr>
          <w:sz w:val="26"/>
          <w:szCs w:val="26"/>
        </w:rPr>
        <w:t>«</w:t>
      </w:r>
      <w:r w:rsidR="00F12868">
        <w:rPr>
          <w:sz w:val="26"/>
          <w:szCs w:val="26"/>
          <w:u w:val="single"/>
        </w:rPr>
        <w:t>1</w:t>
      </w:r>
      <w:r w:rsidR="00021856">
        <w:rPr>
          <w:sz w:val="26"/>
          <w:szCs w:val="26"/>
          <w:u w:val="single"/>
        </w:rPr>
        <w:t>6</w:t>
      </w:r>
      <w:r w:rsidR="00BC1ABF" w:rsidRPr="00253310">
        <w:rPr>
          <w:sz w:val="26"/>
          <w:szCs w:val="26"/>
        </w:rPr>
        <w:t xml:space="preserve">» </w:t>
      </w:r>
      <w:r w:rsidR="00D54231" w:rsidRPr="00253310">
        <w:rPr>
          <w:sz w:val="26"/>
          <w:szCs w:val="26"/>
        </w:rPr>
        <w:t>__</w:t>
      </w:r>
      <w:r w:rsidRPr="00253310">
        <w:rPr>
          <w:sz w:val="26"/>
          <w:szCs w:val="26"/>
        </w:rPr>
        <w:t>__</w:t>
      </w:r>
      <w:r w:rsidR="00021856">
        <w:rPr>
          <w:sz w:val="26"/>
          <w:szCs w:val="26"/>
          <w:u w:val="single"/>
        </w:rPr>
        <w:t>07</w:t>
      </w:r>
      <w:r w:rsidR="00D54231" w:rsidRPr="00253310">
        <w:rPr>
          <w:sz w:val="26"/>
          <w:szCs w:val="26"/>
        </w:rPr>
        <w:t>__</w:t>
      </w:r>
      <w:r w:rsidRPr="00253310">
        <w:rPr>
          <w:sz w:val="26"/>
          <w:szCs w:val="26"/>
        </w:rPr>
        <w:t>__</w:t>
      </w:r>
      <w:r w:rsidR="00BC1ABF" w:rsidRPr="00253310">
        <w:rPr>
          <w:sz w:val="26"/>
          <w:szCs w:val="26"/>
        </w:rPr>
        <w:t>20</w:t>
      </w:r>
      <w:r w:rsidR="00D54231" w:rsidRPr="00253310">
        <w:rPr>
          <w:sz w:val="26"/>
          <w:szCs w:val="26"/>
          <w:u w:val="single"/>
        </w:rPr>
        <w:t>1</w:t>
      </w:r>
      <w:r w:rsidR="0015505C">
        <w:rPr>
          <w:sz w:val="26"/>
          <w:szCs w:val="26"/>
          <w:u w:val="single"/>
        </w:rPr>
        <w:t>9</w:t>
      </w:r>
      <w:r w:rsidRPr="00253310">
        <w:rPr>
          <w:sz w:val="26"/>
          <w:szCs w:val="26"/>
        </w:rPr>
        <w:t xml:space="preserve"> </w:t>
      </w:r>
      <w:r w:rsidR="00BC1ABF" w:rsidRPr="00253310">
        <w:rPr>
          <w:sz w:val="26"/>
          <w:szCs w:val="26"/>
        </w:rPr>
        <w:t>г. №</w:t>
      </w:r>
      <w:r w:rsidR="00C01C5C">
        <w:rPr>
          <w:sz w:val="26"/>
          <w:szCs w:val="26"/>
          <w:u w:val="single"/>
        </w:rPr>
        <w:t>1</w:t>
      </w:r>
      <w:r w:rsidRPr="00253310">
        <w:rPr>
          <w:sz w:val="26"/>
          <w:szCs w:val="26"/>
        </w:rPr>
        <w:t xml:space="preserve">. </w:t>
      </w:r>
      <w:r w:rsidR="00D54231" w:rsidRPr="00253310">
        <w:rPr>
          <w:sz w:val="26"/>
          <w:szCs w:val="26"/>
        </w:rPr>
        <w:t xml:space="preserve"> </w:t>
      </w:r>
      <w:r w:rsidR="00916158">
        <w:rPr>
          <w:sz w:val="26"/>
          <w:szCs w:val="26"/>
        </w:rPr>
        <w:t xml:space="preserve">     </w:t>
      </w:r>
    </w:p>
    <w:p w:rsidR="005C30B1" w:rsidRPr="00253310" w:rsidRDefault="00E13D21" w:rsidP="00EF7522">
      <w:pPr>
        <w:jc w:val="both"/>
        <w:rPr>
          <w:sz w:val="26"/>
          <w:szCs w:val="26"/>
        </w:rPr>
      </w:pPr>
      <w:r>
        <w:rPr>
          <w:sz w:val="26"/>
          <w:szCs w:val="26"/>
        </w:rPr>
        <w:t xml:space="preserve">                                                                   </w:t>
      </w:r>
      <w:r w:rsidR="00916158">
        <w:rPr>
          <w:sz w:val="26"/>
          <w:szCs w:val="26"/>
        </w:rPr>
        <w:t xml:space="preserve"> </w:t>
      </w:r>
      <w:r w:rsidR="00754A2A" w:rsidRPr="00916158">
        <w:rPr>
          <w:sz w:val="22"/>
          <w:szCs w:val="22"/>
        </w:rPr>
        <w:t>(р</w:t>
      </w:r>
      <w:r w:rsidR="00D54231" w:rsidRPr="00916158">
        <w:rPr>
          <w:sz w:val="22"/>
          <w:szCs w:val="22"/>
        </w:rPr>
        <w:t xml:space="preserve">еквизиты </w:t>
      </w:r>
      <w:r w:rsidR="007108DA" w:rsidRPr="00916158">
        <w:rPr>
          <w:sz w:val="22"/>
          <w:szCs w:val="22"/>
        </w:rPr>
        <w:t xml:space="preserve">протокола </w:t>
      </w:r>
      <w:r w:rsidR="0015505C" w:rsidRPr="00916158">
        <w:rPr>
          <w:sz w:val="22"/>
          <w:szCs w:val="22"/>
        </w:rPr>
        <w:t>общественных обсуждений</w:t>
      </w:r>
      <w:r w:rsidR="00C70294" w:rsidRPr="00916158">
        <w:rPr>
          <w:sz w:val="22"/>
          <w:szCs w:val="22"/>
        </w:rPr>
        <w:t>)</w:t>
      </w:r>
      <w:r w:rsidR="005C30B1" w:rsidRPr="00253310">
        <w:rPr>
          <w:sz w:val="26"/>
          <w:szCs w:val="26"/>
        </w:rPr>
        <w:t xml:space="preserve"> </w:t>
      </w:r>
    </w:p>
    <w:p w:rsidR="00754A2A" w:rsidRPr="00253310" w:rsidRDefault="00754A2A" w:rsidP="00754A2A">
      <w:pPr>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1482"/>
      </w:tblGrid>
      <w:tr w:rsidR="003A6404" w:rsidRPr="00253310" w:rsidTr="00E13D21">
        <w:trPr>
          <w:trHeight w:val="360"/>
        </w:trPr>
        <w:tc>
          <w:tcPr>
            <w:tcW w:w="15026" w:type="dxa"/>
            <w:gridSpan w:val="2"/>
            <w:tcBorders>
              <w:bottom w:val="single" w:sz="4" w:space="0" w:color="auto"/>
            </w:tcBorders>
          </w:tcPr>
          <w:p w:rsidR="003A6404" w:rsidRPr="00253310" w:rsidRDefault="003A6404" w:rsidP="000A4064">
            <w:pPr>
              <w:jc w:val="center"/>
              <w:rPr>
                <w:sz w:val="26"/>
                <w:szCs w:val="26"/>
              </w:rPr>
            </w:pPr>
            <w:r w:rsidRPr="00253310">
              <w:rPr>
                <w:sz w:val="26"/>
                <w:szCs w:val="26"/>
              </w:rPr>
              <w:t>Предложения и замечания</w:t>
            </w:r>
            <w:r w:rsidR="00253310">
              <w:rPr>
                <w:sz w:val="26"/>
                <w:szCs w:val="26"/>
              </w:rPr>
              <w:t xml:space="preserve"> граждан, являющихся </w:t>
            </w:r>
            <w:r w:rsidR="000A4064" w:rsidRPr="00253310">
              <w:rPr>
                <w:sz w:val="26"/>
                <w:szCs w:val="26"/>
              </w:rPr>
              <w:t xml:space="preserve">участниками </w:t>
            </w:r>
            <w:r w:rsidR="0015505C">
              <w:rPr>
                <w:sz w:val="28"/>
                <w:szCs w:val="28"/>
              </w:rPr>
              <w:t>общественных обсуждений</w:t>
            </w:r>
            <w:r w:rsidR="000A4064" w:rsidRPr="00253310">
              <w:rPr>
                <w:sz w:val="26"/>
                <w:szCs w:val="26"/>
              </w:rPr>
              <w:t xml:space="preserve"> </w:t>
            </w:r>
          </w:p>
        </w:tc>
      </w:tr>
      <w:tr w:rsidR="003A6404" w:rsidRPr="00253310" w:rsidTr="004E11DD">
        <w:trPr>
          <w:trHeight w:val="1004"/>
        </w:trPr>
        <w:tc>
          <w:tcPr>
            <w:tcW w:w="3544" w:type="dxa"/>
            <w:tcBorders>
              <w:top w:val="single" w:sz="4" w:space="0" w:color="auto"/>
            </w:tcBorders>
          </w:tcPr>
          <w:p w:rsidR="003A6404" w:rsidRPr="00BF129D" w:rsidRDefault="003A6404" w:rsidP="00C70294">
            <w:pPr>
              <w:jc w:val="both"/>
              <w:rPr>
                <w:sz w:val="26"/>
                <w:szCs w:val="26"/>
              </w:rPr>
            </w:pPr>
            <w:r w:rsidRPr="00BF129D">
              <w:rPr>
                <w:sz w:val="26"/>
                <w:szCs w:val="26"/>
              </w:rPr>
              <w:t xml:space="preserve">Участник </w:t>
            </w:r>
            <w:r w:rsidR="0015505C" w:rsidRPr="00BF129D">
              <w:rPr>
                <w:sz w:val="26"/>
                <w:szCs w:val="26"/>
              </w:rPr>
              <w:t>общественных обсуждений</w:t>
            </w:r>
            <w:r w:rsidRPr="00BF129D">
              <w:rPr>
                <w:sz w:val="26"/>
                <w:szCs w:val="26"/>
              </w:rPr>
              <w:t>, внесший предложение и (или) замечание</w:t>
            </w:r>
          </w:p>
        </w:tc>
        <w:tc>
          <w:tcPr>
            <w:tcW w:w="11482" w:type="dxa"/>
            <w:tcBorders>
              <w:top w:val="single" w:sz="4" w:space="0" w:color="auto"/>
            </w:tcBorders>
          </w:tcPr>
          <w:p w:rsidR="003A6404" w:rsidRPr="00BF129D" w:rsidRDefault="003A6404" w:rsidP="00E13D21">
            <w:pPr>
              <w:jc w:val="center"/>
              <w:rPr>
                <w:sz w:val="26"/>
                <w:szCs w:val="26"/>
              </w:rPr>
            </w:pPr>
            <w:r w:rsidRPr="00BF129D">
              <w:rPr>
                <w:sz w:val="26"/>
                <w:szCs w:val="26"/>
              </w:rPr>
              <w:t>Содержание предложений и (или) замечаний</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 ООО «Жилищная инициатива»</w:t>
            </w:r>
          </w:p>
        </w:tc>
        <w:tc>
          <w:tcPr>
            <w:tcW w:w="11482" w:type="dxa"/>
            <w:tcBorders>
              <w:top w:val="single" w:sz="4" w:space="0" w:color="auto"/>
              <w:bottom w:val="single" w:sz="4" w:space="0" w:color="auto"/>
            </w:tcBorders>
          </w:tcPr>
          <w:p w:rsidR="0074315A" w:rsidRPr="00D26DFE" w:rsidRDefault="0074315A" w:rsidP="00E82BF2">
            <w:pPr>
              <w:jc w:val="both"/>
            </w:pPr>
            <w:r w:rsidRPr="00D26DFE">
              <w:t>Установить функциональную зону, предусматривающую строительство многоквартирных жилых домов (12-20 этажей), в отношении территории от земельного</w:t>
            </w:r>
            <w:r>
              <w:t xml:space="preserve"> участка по адресу: г.Барнаул, </w:t>
            </w:r>
            <w:r w:rsidRPr="00D26DFE">
              <w:t>ул.Промышленная, 12 до земельного участка по адресу: г.Барнаул, ул.Промышленная, 82 (комиссией рекомендовано</w:t>
            </w:r>
            <w:r>
              <w:t xml:space="preserve"> принять предложение и </w:t>
            </w:r>
            <w:r w:rsidRPr="00D26DFE">
              <w:t>установить в отношении указанной территории территориальную зону, предусматривающую размещение многоэтажных жилых домов)</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 Валюлина Е.В.</w:t>
            </w:r>
          </w:p>
        </w:tc>
        <w:tc>
          <w:tcPr>
            <w:tcW w:w="11482" w:type="dxa"/>
            <w:tcBorders>
              <w:top w:val="single" w:sz="4" w:space="0" w:color="auto"/>
              <w:bottom w:val="single" w:sz="4" w:space="0" w:color="auto"/>
            </w:tcBorders>
          </w:tcPr>
          <w:p w:rsidR="0074315A" w:rsidRPr="00D26DFE" w:rsidRDefault="0074315A" w:rsidP="00E82BF2">
            <w:pPr>
              <w:jc w:val="both"/>
            </w:pPr>
            <w:r w:rsidRPr="00D26DFE">
              <w:t>Отменить (изменить) планируемую к строительству дорогу</w:t>
            </w:r>
            <w:r>
              <w:t>, проходящую</w:t>
            </w:r>
            <w:r w:rsidRPr="00D26DFE">
              <w:t xml:space="preserve"> через земельный участок по адресу: г.Барнаул, ул.Коммунистическая 2и (</w:t>
            </w:r>
            <w:r>
              <w:t>к</w:t>
            </w:r>
            <w:r w:rsidRPr="00D26DFE">
              <w:t>омиссией рекомендовано отклонить предложение, так как данная связь необходима для формирования правильного транспортного каркаса)</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 Живодерова Л.С.</w:t>
            </w:r>
          </w:p>
        </w:tc>
        <w:tc>
          <w:tcPr>
            <w:tcW w:w="11482" w:type="dxa"/>
            <w:tcBorders>
              <w:top w:val="single" w:sz="4" w:space="0" w:color="auto"/>
              <w:bottom w:val="single" w:sz="4" w:space="0" w:color="auto"/>
            </w:tcBorders>
          </w:tcPr>
          <w:p w:rsidR="0074315A" w:rsidRPr="00D26DFE" w:rsidRDefault="0074315A" w:rsidP="00E82BF2">
            <w:pPr>
              <w:jc w:val="both"/>
            </w:pPr>
            <w:r w:rsidRPr="00D26DFE">
              <w:t>Включить СНТ «Пригородное» в границы с.Власиха (</w:t>
            </w:r>
            <w:r>
              <w:t>к</w:t>
            </w:r>
            <w:r w:rsidRPr="00D26DFE">
              <w:t>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 Меньшова Л.В.</w:t>
            </w:r>
          </w:p>
        </w:tc>
        <w:tc>
          <w:tcPr>
            <w:tcW w:w="11482" w:type="dxa"/>
            <w:tcBorders>
              <w:top w:val="single" w:sz="4" w:space="0" w:color="auto"/>
              <w:bottom w:val="single" w:sz="4" w:space="0" w:color="auto"/>
            </w:tcBorders>
          </w:tcPr>
          <w:p w:rsidR="0074315A" w:rsidRPr="00D26DFE" w:rsidRDefault="0074315A" w:rsidP="00E82BF2">
            <w:pPr>
              <w:jc w:val="both"/>
            </w:pPr>
            <w:r w:rsidRPr="00D26DFE">
              <w:t>Включить СНТ «Пригородное» в границы с.Власиха (</w:t>
            </w:r>
            <w:r>
              <w:t>к</w:t>
            </w:r>
            <w:r w:rsidRPr="00D26DFE">
              <w:t>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 Резниченко В.Ф.</w:t>
            </w:r>
          </w:p>
        </w:tc>
        <w:tc>
          <w:tcPr>
            <w:tcW w:w="11482" w:type="dxa"/>
            <w:tcBorders>
              <w:top w:val="single" w:sz="4" w:space="0" w:color="auto"/>
              <w:bottom w:val="single" w:sz="4" w:space="0" w:color="auto"/>
            </w:tcBorders>
          </w:tcPr>
          <w:p w:rsidR="0074315A" w:rsidRPr="00D26DFE" w:rsidRDefault="0074315A" w:rsidP="00E82BF2">
            <w:pPr>
              <w:jc w:val="both"/>
            </w:pPr>
            <w:r w:rsidRPr="00D26DFE">
              <w:t>Что будет строиться на земельных участках по адресам: г.Барнаул, ул.Чкалова 50а, 56-58 (</w:t>
            </w:r>
            <w:r>
              <w:t>к</w:t>
            </w:r>
            <w:r w:rsidRPr="00D26DFE">
              <w:t xml:space="preserve">омиссией </w:t>
            </w:r>
            <w:r w:rsidRPr="00D26DFE">
              <w:lastRenderedPageBreak/>
              <w:t>рекомендовано отклонить предложение</w:t>
            </w:r>
            <w:r>
              <w:t>, так как это н</w:t>
            </w:r>
            <w:r w:rsidRPr="00D26DFE">
              <w:t>е вопрос генерального плана городского округа. Проектом Генпланом предусмотрена зона смешанной и общественно-деловой застройки в отношении указанных земельных участков)</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6. Попов В.С.</w:t>
            </w:r>
          </w:p>
        </w:tc>
        <w:tc>
          <w:tcPr>
            <w:tcW w:w="11482" w:type="dxa"/>
            <w:tcBorders>
              <w:top w:val="single" w:sz="4" w:space="0" w:color="auto"/>
              <w:bottom w:val="single" w:sz="4" w:space="0" w:color="auto"/>
            </w:tcBorders>
          </w:tcPr>
          <w:p w:rsidR="0074315A" w:rsidRPr="00D26DFE" w:rsidRDefault="0074315A" w:rsidP="00E82BF2">
            <w:pPr>
              <w:jc w:val="both"/>
            </w:pPr>
            <w:r w:rsidRPr="00D26DFE">
              <w:t>Включить СНТ «Пригородное» в границы с.Власиха (</w:t>
            </w:r>
            <w:r>
              <w:t>к</w:t>
            </w:r>
            <w:r w:rsidRPr="00D26DFE">
              <w:t>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 Шрамова Л.А.</w:t>
            </w:r>
          </w:p>
        </w:tc>
        <w:tc>
          <w:tcPr>
            <w:tcW w:w="11482" w:type="dxa"/>
            <w:tcBorders>
              <w:top w:val="single" w:sz="4" w:space="0" w:color="auto"/>
              <w:bottom w:val="single" w:sz="4" w:space="0" w:color="auto"/>
            </w:tcBorders>
          </w:tcPr>
          <w:p w:rsidR="0074315A" w:rsidRPr="00D26DFE" w:rsidRDefault="0074315A" w:rsidP="00E82BF2">
            <w:pPr>
              <w:jc w:val="both"/>
            </w:pPr>
            <w:r w:rsidRPr="00D26DFE">
              <w:t>Включить СНТ «Пригородное» в границы с.Власиха (</w:t>
            </w:r>
            <w:r>
              <w:t>к</w:t>
            </w:r>
            <w:r w:rsidRPr="00D26DFE">
              <w:t>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 xml:space="preserve">8. Виниченко А.А. </w:t>
            </w:r>
          </w:p>
        </w:tc>
        <w:tc>
          <w:tcPr>
            <w:tcW w:w="11482" w:type="dxa"/>
            <w:tcBorders>
              <w:top w:val="single" w:sz="4" w:space="0" w:color="auto"/>
              <w:bottom w:val="single" w:sz="4" w:space="0" w:color="auto"/>
            </w:tcBorders>
          </w:tcPr>
          <w:p w:rsidR="0074315A" w:rsidRPr="00D26DFE" w:rsidRDefault="0074315A" w:rsidP="00E82BF2">
            <w:pPr>
              <w:jc w:val="both"/>
            </w:pPr>
            <w:r w:rsidRPr="00D26DFE">
              <w:t>Включить СНТ «Пригородное» в границы с.Власиха (</w:t>
            </w:r>
            <w:r>
              <w:t>к</w:t>
            </w:r>
            <w:r w:rsidRPr="00D26DFE">
              <w:t>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 Прокопьева Н.В.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модернизацию школы, строительство детского сада и клуба в п.Новомихайловка (</w:t>
            </w:r>
            <w:r>
              <w:t>к</w:t>
            </w:r>
            <w:r w:rsidRPr="00D26DFE">
              <w:t>омиссией рекомендовано отклонить предложение, так как имеются ограничения для строительства в границах п.Новомихайловка)</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 Мелехова О.В.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модернизацию школы, строительство детского сада и клуба в п.Новомихайловка (</w:t>
            </w:r>
            <w:r>
              <w:t>к</w:t>
            </w:r>
            <w:r w:rsidRPr="00D26DFE">
              <w:t>омиссией рекомендовано отклонить предложение, так как имеются ограничения для строительства в границах п.Новомихайловка)</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 Шимко Р.Н.</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мероприятия по реконструкции ул.Ковыльной в с.Власиха (</w:t>
            </w:r>
            <w:r>
              <w:t>к</w:t>
            </w:r>
            <w:r w:rsidRPr="00D26DFE">
              <w:t>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 xml:space="preserve">12. Корнева Л.Г. (председатель </w:t>
            </w:r>
            <w:r>
              <w:br/>
            </w:r>
            <w:r w:rsidRPr="00D26DFE">
              <w:t>ТОС «Молодость»</w:t>
            </w:r>
            <w:r>
              <w:t>)</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клуба в с.Власиха (</w:t>
            </w:r>
            <w:r>
              <w:t>к</w:t>
            </w:r>
            <w:r w:rsidRPr="00D26DFE">
              <w:t>омиссией рекомендов</w:t>
            </w:r>
            <w:r w:rsidRPr="00472E93">
              <w:t>ано отклонить предложение, так как проектом Генплана предусмотрено строительство дома культуры (мкр.Октябрьский). В дополнительном объекте нет необходимости исходя из расчетов и предельной транспортной доступности).</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13. Власова Н.А.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w:t>
            </w:r>
            <w:r>
              <w:t xml:space="preserve">смотреть строительство школы и </w:t>
            </w:r>
            <w:r w:rsidRPr="00D26DFE">
              <w:t>детского сада в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и строительство 2 детских садов в с.Власиха. Мероприятия по строительству дополнительного объекта образования не обосновано по расчетам (пешеходная и транспортная доступность)</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 xml:space="preserve">14. Черкасская Л.Е. (председатель </w:t>
            </w:r>
            <w:r>
              <w:br/>
            </w:r>
            <w:r w:rsidRPr="00D26DFE">
              <w:t>ТОС «микрорайон Октябрьский»)</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школы, детского сада, медицинского пункта в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и строительство 2 детских садов в с.Власиха. Мероприятия по строительству дополнительного объекта образования не обосновано по расчетам (пешеходная и транспортная доступность). Размещение объектов здравоохранения не вопрос генерального плана городского округа, так как объект должен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15. Шимко А.В.</w:t>
            </w:r>
          </w:p>
        </w:tc>
        <w:tc>
          <w:tcPr>
            <w:tcW w:w="11482" w:type="dxa"/>
            <w:tcBorders>
              <w:top w:val="single" w:sz="4" w:space="0" w:color="auto"/>
              <w:bottom w:val="single" w:sz="4" w:space="0" w:color="auto"/>
            </w:tcBorders>
          </w:tcPr>
          <w:p w:rsidR="0074315A" w:rsidRPr="00D26DFE" w:rsidRDefault="0074315A" w:rsidP="00E82BF2">
            <w:pPr>
              <w:jc w:val="both"/>
              <w:rPr>
                <w:color w:val="FF0000"/>
              </w:rPr>
            </w:pPr>
            <w:r w:rsidRPr="00D26DFE">
              <w:t>Предусмотреть строительство школы, спортивного комплекса в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и строительство спортивного комплекса в западной части с.Власиха. Мероприятия по строительству дополнительного объекта образования не обосновано по расчетам (пешеходная и транспортная доступность)</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16. Власенко Л.А.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медицинского пункта в мкр.Октябрьский (</w:t>
            </w:r>
            <w:r>
              <w:t>к</w:t>
            </w:r>
            <w:r w:rsidRPr="00D26DFE">
              <w:t>омиссией рекомендовано отклонить предложение</w:t>
            </w:r>
            <w:r>
              <w:t xml:space="preserve"> , так как р</w:t>
            </w:r>
            <w:r w:rsidRPr="00D26DFE">
              <w:t>азмещение объектов здравоохранения не вопрос генерального плана городского округа, так как объект должен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17. Захарова Н.В.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функциональную зону городских парков, садов, скверов в отношении территории, ограниченной земельными участками по адресам: г.Барнаул, с.Власиха, ул.Спортивная, 1а-1л (</w:t>
            </w:r>
            <w:r>
              <w:t>к</w:t>
            </w:r>
            <w:r w:rsidRPr="00D26DFE">
              <w:t>омиссией рекомендовано принять предложение)</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18. Синева Д.С.</w:t>
            </w:r>
          </w:p>
        </w:tc>
        <w:tc>
          <w:tcPr>
            <w:tcW w:w="11482" w:type="dxa"/>
            <w:tcBorders>
              <w:top w:val="single" w:sz="4" w:space="0" w:color="auto"/>
              <w:bottom w:val="single" w:sz="4" w:space="0" w:color="auto"/>
            </w:tcBorders>
          </w:tcPr>
          <w:p w:rsidR="0074315A" w:rsidRPr="00D26DFE" w:rsidRDefault="0074315A" w:rsidP="00E82BF2">
            <w:pPr>
              <w:jc w:val="both"/>
              <w:rPr>
                <w:color w:val="FF0000"/>
              </w:rPr>
            </w:pPr>
            <w:r w:rsidRPr="00D26DFE">
              <w:t>Предусмотреть строительство школы в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Мероприятия по строительству дополнительного объекта образования не обосновано по расчетам (пешеходная и транспортная доступность)</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19. Карнешина Е.А.</w:t>
            </w:r>
          </w:p>
        </w:tc>
        <w:tc>
          <w:tcPr>
            <w:tcW w:w="11482" w:type="dxa"/>
            <w:tcBorders>
              <w:top w:val="single" w:sz="4" w:space="0" w:color="auto"/>
              <w:bottom w:val="single" w:sz="4" w:space="0" w:color="auto"/>
            </w:tcBorders>
          </w:tcPr>
          <w:p w:rsidR="0074315A" w:rsidRPr="00D26DFE" w:rsidRDefault="0074315A" w:rsidP="00E82BF2">
            <w:pPr>
              <w:jc w:val="both"/>
              <w:rPr>
                <w:color w:val="FF0000"/>
              </w:rPr>
            </w:pPr>
            <w:r w:rsidRPr="00D26DFE">
              <w:t>Предусмотреть строительство школы, детского сада, медицинского пункта, асфальтирования и освещения улиц в мкр.Октябрьский (</w:t>
            </w:r>
            <w:r w:rsidRPr="001B4807">
              <w:t>комиссией рекомендовано отклонить предложение, так как проектом Генплана предусмотрена реконструкция школы в с.Власиха и строительство 2 детских садов в с.Власиха. Мероприятия по строительству дополнительного объекта образования не обосновано по расчетам (пешеходная и транспортная доступность). Асфальтирование и освещение улиц, размещение объектов здравоохранения не относится к вопросу генерального плана городского округа. Размещение объектов здравоохранения должно планироваться в Схеме территориального планирования Алтайского края).</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20. Варфоломеев</w:t>
            </w:r>
            <w:r>
              <w:t xml:space="preserve"> </w:t>
            </w:r>
            <w:r w:rsidRPr="00D26DFE">
              <w:t>Н.А.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функциональную зону городских парков, садов, скверов в отношении территории с местоположением: г.Барнаул, с.Власиха, ул.Спортивная, для размещения спортивного комплекса, детской спортивной площадки (</w:t>
            </w:r>
            <w:r>
              <w:t>к</w:t>
            </w:r>
            <w:r w:rsidRPr="00D26DFE">
              <w:t>омиссией рекомендовано принять предложение)</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21. Черкасская Л.Е.</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школы, детского сада, медицинского пункта, асфальтирования и освещения улиц в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и строительство 2 детских садов в с.Власиха. Мероприятия по строительству дополнительного объекта образования не обосновано по расчетам (пешеходная и транспортная доступность). Асфальтирование и освещение улиц, размещение объектов здравоохранения не относится к вопросу генерального плана городского округа. Размещение объектов здравоохранения должно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22. Черкасская С.В.</w:t>
            </w:r>
          </w:p>
        </w:tc>
        <w:tc>
          <w:tcPr>
            <w:tcW w:w="11482" w:type="dxa"/>
            <w:tcBorders>
              <w:top w:val="single" w:sz="4" w:space="0" w:color="auto"/>
              <w:bottom w:val="single" w:sz="4" w:space="0" w:color="auto"/>
            </w:tcBorders>
          </w:tcPr>
          <w:p w:rsidR="0074315A" w:rsidRPr="00D26DFE" w:rsidRDefault="0074315A" w:rsidP="00E82BF2">
            <w:pPr>
              <w:jc w:val="both"/>
              <w:rPr>
                <w:color w:val="FF0000"/>
              </w:rPr>
            </w:pPr>
            <w:r w:rsidRPr="00D26DFE">
              <w:t>Предусмотреть строительство школы, детского сада, медицинского пункта, асфальтирования и освещения улиц в мкр.Октябрьский (</w:t>
            </w:r>
            <w:r>
              <w:t>к</w:t>
            </w:r>
            <w:r w:rsidRPr="00D26DFE">
              <w:t>омиссией рекомендов</w:t>
            </w:r>
            <w:r w:rsidRPr="00472E93">
              <w:t>ано отклонить предложение, так как</w:t>
            </w:r>
            <w:r>
              <w:t xml:space="preserve"> п</w:t>
            </w:r>
            <w:r w:rsidRPr="00D26DFE">
              <w:t xml:space="preserve">роектом Генплана предусмотрена реконструкция школы в с.Власиха и строительство 2 детских садов в с.Власиха. Мероприятия по строительству дополнительного объекта образования не обосновано по расчетам </w:t>
            </w:r>
            <w:r w:rsidRPr="00D26DFE">
              <w:lastRenderedPageBreak/>
              <w:t>(пешеходная и транспортная доступность). Асфальтирование и освещение улиц, размещение объектов здравоохранения не относится к вопросу генерального плана городского округа. Размещение объектов здравоохранения должно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23. Унгефун И.Н.</w:t>
            </w:r>
          </w:p>
        </w:tc>
        <w:tc>
          <w:tcPr>
            <w:tcW w:w="11482" w:type="dxa"/>
            <w:tcBorders>
              <w:top w:val="single" w:sz="4" w:space="0" w:color="auto"/>
              <w:bottom w:val="single" w:sz="4" w:space="0" w:color="auto"/>
            </w:tcBorders>
          </w:tcPr>
          <w:p w:rsidR="0074315A" w:rsidRPr="00D26DFE" w:rsidRDefault="0074315A" w:rsidP="00E82BF2">
            <w:pPr>
              <w:jc w:val="both"/>
              <w:rPr>
                <w:color w:val="FF0000"/>
              </w:rPr>
            </w:pPr>
            <w:r w:rsidRPr="00D26DFE">
              <w:t>Предусмотреть строительство школы, детского сада, медицинского пункта, асфальтирования и освещения улиц в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и строительство 2 детских садов в с.Власиха. Мероприятия по строительству дополнительного объекта образования не обосновано по расчетам (пешеходная и транспортная доступность).</w:t>
            </w:r>
            <w:r>
              <w:t xml:space="preserve"> </w:t>
            </w:r>
            <w:r w:rsidRPr="00D26DFE">
              <w:t>Асфальтирование и освещение улиц, размещение объектов здравоохранения не относится к вопросу генерального плана городского округа. Размещение объектов здравоохранения должно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636BBC" w:rsidRDefault="0074315A" w:rsidP="00E82BF2">
            <w:pPr>
              <w:jc w:val="both"/>
            </w:pPr>
            <w:r w:rsidRPr="00636BBC">
              <w:t>24. Ряполов Юрий Семенович</w:t>
            </w:r>
          </w:p>
        </w:tc>
        <w:tc>
          <w:tcPr>
            <w:tcW w:w="11482" w:type="dxa"/>
            <w:tcBorders>
              <w:top w:val="single" w:sz="4" w:space="0" w:color="auto"/>
              <w:bottom w:val="single" w:sz="4" w:space="0" w:color="auto"/>
            </w:tcBorders>
          </w:tcPr>
          <w:p w:rsidR="00636BBC" w:rsidRPr="00636BBC" w:rsidRDefault="00636BBC" w:rsidP="00E82BF2">
            <w:pPr>
              <w:jc w:val="both"/>
            </w:pPr>
            <w:r w:rsidRPr="00636BBC">
              <w:t>В проекта Генплана:</w:t>
            </w:r>
          </w:p>
          <w:p w:rsidR="00636BBC" w:rsidRPr="00636BBC" w:rsidRDefault="00636BBC" w:rsidP="00E82BF2">
            <w:pPr>
              <w:jc w:val="both"/>
            </w:pPr>
            <w:r w:rsidRPr="00636BBC">
              <w:t xml:space="preserve">1) в п.Новомихайловка обозначить строительство медицинского учреждения на участке с кадастровым номером 22:61:020729:10, обозначить строительство детского сада (комиссией рекомендовано отклонить указанное предложение, так как размещение объектов невозможно в связи с расположением в санитарно-защитной зоне аэропорта, кроме этого, размещение объектов здравоохранения должно быть запланировано в Схеме территориального планирования Алтайского края); </w:t>
            </w:r>
          </w:p>
          <w:p w:rsidR="00636BBC" w:rsidRPr="00636BBC" w:rsidRDefault="00636BBC" w:rsidP="00E82BF2">
            <w:pPr>
              <w:jc w:val="both"/>
            </w:pPr>
            <w:r w:rsidRPr="00636BBC">
              <w:t>2) в мкр.Новосиликатный предусмотреть строительство культурно спортивного центра на земельном участке с кадастровым номером 22:63:030505:13(комиссией рекомендовано отклонить указанное предложение, так как данный объект не требуется по расчетам как объект местного значения);</w:t>
            </w:r>
          </w:p>
          <w:p w:rsidR="00636BBC" w:rsidRPr="00636BBC" w:rsidRDefault="00636BBC" w:rsidP="00E82BF2">
            <w:pPr>
              <w:jc w:val="both"/>
            </w:pPr>
            <w:r w:rsidRPr="00636BBC">
              <w:t>3) в п.Лесной расположить школу и садик на участке в границах Нарядная – Магистральная 15 переулок – железная дорога, а также незанятые (неоформленные в собственность) участки перевести в зоны, разрешающие строительство на них объектов соцкультбыта или детских площадок (проектом Генплана предусмотрено размещение на указанном месте школы. Местоположение объекта указано с учетом предельной пешеходной/ транспортной доступности и с учетом утвержденной ранее документации по планировке территории. Также в п.Лесной планируется два детских сада. Размещение детских, спортивных площадок и других объектов рассматривается при подготовке документации по планировке территории, кроме того зонирование данной территории не препятствует размещению на территории такого рода объектов);</w:t>
            </w:r>
          </w:p>
          <w:p w:rsidR="00636BBC" w:rsidRPr="00636BBC" w:rsidRDefault="00636BBC" w:rsidP="00E82BF2">
            <w:pPr>
              <w:jc w:val="both"/>
            </w:pPr>
            <w:r w:rsidRPr="00636BBC">
              <w:t>4) в с.Власиха предусмотреть размещение объектов культурно-досугового типа, обозначить размещение спортивного объекта на территории между верхним прудом на р.Власишка, верхней дамбой на р.Власишка и садоводством, перевести участки по адресам ул.Спортивная 1а и ул.Спортивная1л, ул.Зеленая 19а, напротив дома ул.Партизанская 26б, участок за домами - ул.Мамонтова 87-89 из жилья в спортивные объекты (проектом Генплана предусмотрено строительство в с.Власиха двух детских садов, реконструкция существующей школы, а также размещение организаций дополнительного образования, культурно-просветительного, культурно-досугового (клубного) назначения);</w:t>
            </w:r>
          </w:p>
          <w:p w:rsidR="00636BBC" w:rsidRPr="00636BBC" w:rsidRDefault="00636BBC" w:rsidP="00E82BF2">
            <w:pPr>
              <w:jc w:val="both"/>
            </w:pPr>
            <w:r w:rsidRPr="00636BBC">
              <w:t xml:space="preserve">5) в мкр.Октябрьский с.Власиха предусмотреть на участке в границах Изящная – Парадная – Универсальная размещение школы и детского сада, 3 планируемых учреждения культурно-просветительско-спортивного </w:t>
            </w:r>
            <w:r w:rsidRPr="00636BBC">
              <w:lastRenderedPageBreak/>
              <w:t>направления перенести на участки Ковыльная –Парадная – Карельская, Бульвар Мирный 45а, выход транспорта на объезд Барнаула, проходящий за п.Лесным с реконструированной улицы Попова, организовать через Ковыльную – Сосновую – Мамонтова- Радужную с реконструкцией вышеперечисленных дорог (мкр. Октябрьский расположен в границах с.Власиха. В с.Власиха проектом Генплана предусмотрена реконструкция школы и строительство двух детских садов. Размещение объектов социальной инфраструктуры определяется на этапе разработки документации по планировке территории.. Предложение об организации выхода транспорта на объезд Барнаула, через Ковыльную – Сосновую – Мамонтова - Радужную с реконструкцией вышеперечисленных дорог комиссией рекомендовано принять);</w:t>
            </w:r>
          </w:p>
          <w:p w:rsidR="0074315A" w:rsidRPr="00636BBC" w:rsidRDefault="00636BBC" w:rsidP="00E82BF2">
            <w:pPr>
              <w:jc w:val="both"/>
            </w:pPr>
            <w:r w:rsidRPr="00636BBC">
              <w:t>6) предусмотреть функциональную зону городских парков, садов, скверов в отношении территории, ограниченной земельными участками по адресам: г.Барнаул, с.Власиха, ул.Спортивная, 1а-1л (комиссией рекомендовано принять указанное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25. Морозевская Л.Д.</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школы, детского сада в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и строительство 2 детских садов в с.Власиха. Мероприятия по строительству дополнительного объекта образования не обосновано по расчетам (пешеходная и транспортная доступность)</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26. Пигарева Л.Д.</w:t>
            </w:r>
          </w:p>
        </w:tc>
        <w:tc>
          <w:tcPr>
            <w:tcW w:w="11482" w:type="dxa"/>
            <w:tcBorders>
              <w:top w:val="single" w:sz="4" w:space="0" w:color="auto"/>
              <w:bottom w:val="single" w:sz="4" w:space="0" w:color="auto"/>
            </w:tcBorders>
          </w:tcPr>
          <w:p w:rsidR="0074315A" w:rsidRPr="00D26DFE" w:rsidRDefault="0074315A" w:rsidP="00E82BF2">
            <w:pPr>
              <w:jc w:val="both"/>
            </w:pPr>
            <w:r w:rsidRPr="00D26DFE">
              <w:t xml:space="preserve">Предусмотреть строительство школы, медицинского пункта, освещения улиц в мкр.Октябрьский, </w:t>
            </w:r>
            <w:r w:rsidRPr="00636BBC">
              <w:rPr>
                <w:b/>
              </w:rPr>
              <w:t>(</w:t>
            </w:r>
            <w:r w:rsidRPr="00636BBC">
              <w:t xml:space="preserve">комиссией </w:t>
            </w:r>
            <w:r w:rsidRPr="00D26DFE">
              <w:t>рекомендов</w:t>
            </w:r>
            <w:r w:rsidRPr="00472E93">
              <w:t>ано отклонить предложение, так как</w:t>
            </w:r>
            <w:r>
              <w:t xml:space="preserve"> п</w:t>
            </w:r>
            <w:r w:rsidRPr="00D26DFE">
              <w:t>роектом Генплана предусмотрено строительство школы. Асфальтирование и освещение улиц, размещение объектов здравоохранения не относится к вопросу генерального плана. Размещение объектов здравоохранения должно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27. Кардаш Н. С.</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медицинского пункта в мкр.Октябрьский (</w:t>
            </w:r>
            <w:r>
              <w:t>к</w:t>
            </w:r>
            <w:r w:rsidRPr="00D26DFE">
              <w:t>омиссией рекомендов</w:t>
            </w:r>
            <w:r w:rsidRPr="00472E93">
              <w:t>ано отклонить предложение, так как</w:t>
            </w:r>
            <w:r>
              <w:t xml:space="preserve"> р</w:t>
            </w:r>
            <w:r w:rsidRPr="00D26DFE">
              <w:t>азмещение объектов здравоохранения не относится к вопросу генерального плана. Размещение объектов здравоохранения должно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28. Худокормова Г.П.</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школы, медицинского пункта мкр.Октябрьский (</w:t>
            </w:r>
            <w:r>
              <w:t>к</w:t>
            </w:r>
            <w:r w:rsidRPr="00D26DFE">
              <w:t>омиссией рекомендов</w:t>
            </w:r>
            <w:r w:rsidRPr="00472E93">
              <w:t>ано отклонить предложение, так как</w:t>
            </w:r>
            <w:r>
              <w:t xml:space="preserve"> п</w:t>
            </w:r>
            <w:r w:rsidRPr="00D26DFE">
              <w:t>роектом Генплана предусмотрена реконструкция школы в с.Власиха. Размещение объектов здравоохранения не относится к вопросу генерального плана. Размещение объектов здравоохранения должно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29. Попова Л.А.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размещение центральной канализации в п.Пригородном (частный сектор) (</w:t>
            </w:r>
            <w:r>
              <w:t>к</w:t>
            </w:r>
            <w:r w:rsidRPr="00D26DFE">
              <w:t>омиссией рекомендов</w:t>
            </w:r>
            <w:r w:rsidRPr="00472E93">
              <w:t xml:space="preserve">ано </w:t>
            </w:r>
            <w:r>
              <w:t xml:space="preserve">принять </w:t>
            </w:r>
            <w:r w:rsidRPr="00472E93">
              <w:t xml:space="preserve"> предложение,</w:t>
            </w:r>
            <w:r>
              <w:t xml:space="preserve"> так как п</w:t>
            </w:r>
            <w:r w:rsidRPr="00D26DFE">
              <w:t>роектом Генплана предусмотрено размещение центральной канализации)</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30. Жабыко В.В.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медицинского пункта в мкр.Октябрьский (</w:t>
            </w:r>
            <w:r>
              <w:t>к</w:t>
            </w:r>
            <w:r w:rsidRPr="00D26DFE">
              <w:t>омиссией рекомендов</w:t>
            </w:r>
            <w:r w:rsidRPr="00472E93">
              <w:t>ано отклонить предложение, так как</w:t>
            </w:r>
            <w:r>
              <w:t xml:space="preserve"> р</w:t>
            </w:r>
            <w:r w:rsidRPr="00D26DFE">
              <w:t>азмещение объектов здравоохранения не относится к вопросу генерального плана. Размещение объектов здравоохранения должно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31. Горохова Т.П.</w:t>
            </w:r>
          </w:p>
        </w:tc>
        <w:tc>
          <w:tcPr>
            <w:tcW w:w="11482" w:type="dxa"/>
            <w:tcBorders>
              <w:top w:val="single" w:sz="4" w:space="0" w:color="auto"/>
              <w:bottom w:val="single" w:sz="4" w:space="0" w:color="auto"/>
            </w:tcBorders>
          </w:tcPr>
          <w:p w:rsidR="0074315A" w:rsidRPr="00D26DFE" w:rsidRDefault="0074315A" w:rsidP="00E82BF2">
            <w:pPr>
              <w:jc w:val="both"/>
            </w:pPr>
            <w:r w:rsidRPr="00D26DFE">
              <w:t xml:space="preserve">Предусмотреть функциональную зону смешанной и общественно-деловой застройки в границах территории, ограниченной ул.Никитина – пр-ктом Комсомольским – ул.Анатолия – ул.Максима Горького, а также </w:t>
            </w:r>
            <w:r w:rsidRPr="00D26DFE">
              <w:lastRenderedPageBreak/>
              <w:t>правилами землепользования и застройки предусмотреть многоэтажное строительство в границах вышеуказанной территории (</w:t>
            </w:r>
            <w:r>
              <w:t>к</w:t>
            </w:r>
            <w:r w:rsidRPr="00D26DFE">
              <w:t>омиссией рекомендов</w:t>
            </w:r>
            <w:r w:rsidRPr="00472E93">
              <w:t xml:space="preserve">ано </w:t>
            </w:r>
            <w:r>
              <w:t xml:space="preserve">принять </w:t>
            </w:r>
            <w:r w:rsidRPr="00472E93">
              <w:t>предложение</w:t>
            </w:r>
            <w:r>
              <w:t>. П</w:t>
            </w:r>
            <w:r w:rsidRPr="00D26DFE">
              <w:t>роектом Генплана предусмотрена зона смешанной и общественно-деловой застройки в отношении указанной территории. Зона смешанной и общественно-деловой застройки позволяет размещать многоквартирную многоэтажную застройку)</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32. Петрова Г.М.</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функциональную зону смешанной и общественно-деловой застройки в границах территории, ограниченной ул.Никитина – пр-ктом Комсомольским – ул.Анатолия – ул.Максима Горького, а также правилами землепользования и застройки предусмотреть многоэтажное строительство в границах вышеуказанной территории (</w:t>
            </w:r>
            <w:r>
              <w:t>к</w:t>
            </w:r>
            <w:r w:rsidRPr="00D26DFE">
              <w:t>омиссией рекомендов</w:t>
            </w:r>
            <w:r w:rsidRPr="00472E93">
              <w:t xml:space="preserve">ано </w:t>
            </w:r>
            <w:r>
              <w:t xml:space="preserve">принять </w:t>
            </w:r>
            <w:r w:rsidRPr="00472E93">
              <w:t>предложение</w:t>
            </w:r>
            <w:r>
              <w:t>. П</w:t>
            </w:r>
            <w:r w:rsidRPr="00D26DFE">
              <w:t>роектом Генплана предусмотрена зона смешанной и общественно-деловой застройки в отношении указанной территории. Зона смешанной и общественно-деловой застройки позволяет размещать многоквартирную многоэтажную застройку)</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33. Одинец Н.И.</w:t>
            </w:r>
          </w:p>
        </w:tc>
        <w:tc>
          <w:tcPr>
            <w:tcW w:w="11482" w:type="dxa"/>
            <w:tcBorders>
              <w:top w:val="single" w:sz="4" w:space="0" w:color="auto"/>
              <w:bottom w:val="single" w:sz="4" w:space="0" w:color="auto"/>
            </w:tcBorders>
          </w:tcPr>
          <w:p w:rsidR="0074315A" w:rsidRPr="004F04EC" w:rsidRDefault="0074315A" w:rsidP="00E82BF2">
            <w:pPr>
              <w:jc w:val="both"/>
            </w:pPr>
            <w:r w:rsidRPr="004F04EC">
              <w:t>Перенести красную линию, проходящую по земельному участку по адресу: г.Барнаул, ул.Станционная, 55 на один метр (комиссией рекомендовано отклонить предложение, так как не вопрос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34. Заикина О.Н.</w:t>
            </w:r>
          </w:p>
        </w:tc>
        <w:tc>
          <w:tcPr>
            <w:tcW w:w="11482" w:type="dxa"/>
            <w:tcBorders>
              <w:top w:val="single" w:sz="4" w:space="0" w:color="auto"/>
              <w:bottom w:val="single" w:sz="4" w:space="0" w:color="auto"/>
            </w:tcBorders>
          </w:tcPr>
          <w:p w:rsidR="0074315A" w:rsidRPr="004F04EC" w:rsidRDefault="0074315A" w:rsidP="00E82BF2">
            <w:pPr>
              <w:jc w:val="both"/>
            </w:pPr>
            <w:r w:rsidRPr="004F04EC">
              <w:t>Перенести красную линию, проходящую по земельному участку по адресу: г.Барнаул, ул.Станционная, 57 на один метр (комиссией рекомендовано отклонить предложение, так как не вопрос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35. Друженьков С.В.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с.Лебяжье (</w:t>
            </w:r>
            <w:r w:rsidRPr="004F04EC">
              <w:t>комиссией рекомендовано отклонить предложение, так как</w:t>
            </w:r>
            <w:r>
              <w:t xml:space="preserve"> п</w:t>
            </w:r>
            <w:r w:rsidRPr="00D26DFE">
              <w:t>роектом Генплана в границах городского округа</w:t>
            </w:r>
            <w:r>
              <w:t xml:space="preserve"> – города Барнаула </w:t>
            </w:r>
            <w:r w:rsidRPr="00D26DFE">
              <w:t>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36. Гладких С.Ю.</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районе п.Бельмесево (</w:t>
            </w:r>
            <w:r>
              <w:t>к</w:t>
            </w:r>
            <w:r w:rsidRPr="00D26DFE">
              <w:t>омиссией рекомендовано принять предложение)</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37. Жулина Л.В.</w:t>
            </w:r>
          </w:p>
        </w:tc>
        <w:tc>
          <w:tcPr>
            <w:tcW w:w="11482" w:type="dxa"/>
            <w:tcBorders>
              <w:top w:val="single" w:sz="4" w:space="0" w:color="auto"/>
              <w:bottom w:val="single" w:sz="4" w:space="0" w:color="auto"/>
            </w:tcBorders>
          </w:tcPr>
          <w:p w:rsidR="0074315A" w:rsidRPr="00D26DFE" w:rsidRDefault="0074315A" w:rsidP="00E82BF2">
            <w:pPr>
              <w:jc w:val="both"/>
              <w:rPr>
                <w:b/>
              </w:rPr>
            </w:pPr>
            <w:r w:rsidRPr="00D26DFE">
              <w:t>Против размещения полигона ТБО в границах городского округа – города Барнаула (</w:t>
            </w:r>
            <w:r w:rsidRPr="004F04EC">
              <w:t>комиссией рекомендовано отклонить предложение, так как</w:t>
            </w:r>
            <w:r>
              <w:t xml:space="preserve">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38. Максимова Л.Г.</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районе п.Бельмесево (</w:t>
            </w:r>
            <w:r>
              <w:t>к</w:t>
            </w:r>
            <w:r w:rsidRPr="00D26DFE">
              <w:t>омиссией рекомендовано принять предложение)</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39. Курамшин С. М.</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районе п.Бельмесево (</w:t>
            </w:r>
            <w:r>
              <w:t>к</w:t>
            </w:r>
            <w:r w:rsidRPr="00D26DFE">
              <w:t>омиссией рекомендовано принять предложение)</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781899" w:rsidRDefault="0074315A" w:rsidP="00E82BF2">
            <w:pPr>
              <w:jc w:val="both"/>
            </w:pPr>
            <w:r w:rsidRPr="00781899">
              <w:t>40. Пузырева Е.П.</w:t>
            </w:r>
          </w:p>
        </w:tc>
        <w:tc>
          <w:tcPr>
            <w:tcW w:w="11482" w:type="dxa"/>
            <w:tcBorders>
              <w:top w:val="single" w:sz="4" w:space="0" w:color="auto"/>
              <w:bottom w:val="single" w:sz="4" w:space="0" w:color="auto"/>
            </w:tcBorders>
          </w:tcPr>
          <w:p w:rsidR="0074315A" w:rsidRPr="00781899" w:rsidRDefault="0074315A" w:rsidP="00E82BF2">
            <w:pPr>
              <w:jc w:val="both"/>
            </w:pPr>
            <w:r w:rsidRPr="00781899">
              <w:t>Учесть судебное решение ВС РФ от 29.03.2018 №51-АПГ18-03 в отношении земельного участка по адресу: г.Барнаул, п.Центральный, ул.Фонтанная 11б (комиссией рекомендовано отклонить предложение в связи с тем, что положения указанного судебного решения будут учтены при разработке правил землепользования и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41. Архипов С.В.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а также за пределами городского округа (в южной части Алтайского края) (</w:t>
            </w:r>
            <w:r w:rsidRPr="004F04EC">
              <w:t>комиссией рекомендовано отклонить предложение, так как</w:t>
            </w:r>
            <w:r>
              <w:t xml:space="preserve"> п</w:t>
            </w:r>
            <w:r w:rsidRPr="00D26DFE">
              <w:t>роектом Генплана в границах городского округа</w:t>
            </w:r>
            <w:r>
              <w:t xml:space="preserve"> – города Барнаула </w:t>
            </w:r>
            <w:r w:rsidRPr="00D26DFE">
              <w:t xml:space="preserve">не предусмотрено строительство </w:t>
            </w:r>
            <w:r w:rsidRPr="00D26DFE">
              <w:lastRenderedPageBreak/>
              <w:t>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42. Баскис А.Я.</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районе п.Бельмесево (</w:t>
            </w:r>
            <w:r>
              <w:t>к</w:t>
            </w:r>
            <w:r w:rsidRPr="00D26DFE">
              <w:t>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43. Удодова Н.А.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с.Лебяжье (</w:t>
            </w:r>
            <w:r w:rsidRPr="004F04EC">
              <w:t>комиссией рекомендовано отклонить предложение, так как</w:t>
            </w:r>
            <w:r>
              <w:t xml:space="preserve"> п</w:t>
            </w:r>
            <w:r w:rsidRPr="00D26DFE">
              <w:t>роектом Генплана в границах город</w:t>
            </w:r>
            <w:r>
              <w:t xml:space="preserve">ского округа – города Барнаула </w:t>
            </w:r>
            <w:r w:rsidRPr="00D26DFE">
              <w:t>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44. Реброва Г.В.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rsidRPr="004F04EC">
              <w:t>комиссией рекомендовано отклонить предложение, так как</w:t>
            </w:r>
            <w:r>
              <w:t xml:space="preserve">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45. Молокова Т.И.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46. Ребров Н.А.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47. Пименов Е.В.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или ТКО в границах городского округа – города Барнаула (</w:t>
            </w:r>
            <w:r>
              <w:t>К</w:t>
            </w:r>
            <w:r w:rsidRPr="004F04EC">
              <w:t>омиссией рекомендовано отклонить предложение, так как</w:t>
            </w:r>
            <w:r>
              <w:t xml:space="preserve"> п</w:t>
            </w:r>
            <w:r w:rsidRPr="00D26DFE">
              <w:t>роектом Генплана в границах городского округа – города Барнаула  не предусмотрено строительство полигона ТКО (ТБО)</w:t>
            </w:r>
            <w:r>
              <w:t>.</w:t>
            </w:r>
            <w:r w:rsidRPr="00D26DFE">
              <w:t xml:space="preserve"> </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48. Молокова Е.Г.</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49. Малахова В.В.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мусороперерабатывающего полигона и завода в районе с.Лебяжье, мкр. «Сибирская Долина» (</w:t>
            </w:r>
            <w:r>
              <w:t>К</w:t>
            </w:r>
            <w:r w:rsidRPr="004F04EC">
              <w:t>омиссией рекомендовано отклонить предложение, так как</w:t>
            </w:r>
            <w:r>
              <w:t xml:space="preserve"> п</w:t>
            </w:r>
            <w:r w:rsidRPr="00D26DFE">
              <w:t>роектом Генплана в границах городского округа</w:t>
            </w:r>
            <w:r>
              <w:t xml:space="preserve"> – города Барнаула </w:t>
            </w:r>
            <w:r w:rsidRPr="00D26DFE">
              <w:t>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50. Николаева А. 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Центральном районе г.Барнаула (</w:t>
            </w:r>
            <w:r>
              <w:t>К</w:t>
            </w:r>
            <w:r w:rsidRPr="004F04EC">
              <w:t>омиссией рекомендовано отклонить предложение, так как</w:t>
            </w:r>
            <w:r>
              <w:t xml:space="preserve">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51. Пименова О.Г.</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52. Махмадова И.В.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53. Мирошниченко Н.А.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54. Мирошниченко Н.А. (действующая в интересах недееспособной Корольковой Н.Т.)</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55. Симанов А.А.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t xml:space="preserve">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56. Орлова О.А.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57. Орлов В.В.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58. Ермошина М.Н.</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59. Ермошин С.В.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 xml:space="preserve">роектом Генплана в границах городского округа – города Барнаула не предусмотрено строительство </w:t>
            </w:r>
            <w:r w:rsidRPr="00D26DFE">
              <w:lastRenderedPageBreak/>
              <w:t>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60. Порохина В.В.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61. Луданова И.Ф.</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62. Мирошниченко А.В.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63. Сементин Р.Л.</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64. Мелихова Е.С.</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65. Гордиенко Е.Ф.</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66. Колмыкова Т.И.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67. Асеева М.В.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Центральном районе г.Барнаула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68. Корнева В.И.</w:t>
            </w:r>
          </w:p>
        </w:tc>
        <w:tc>
          <w:tcPr>
            <w:tcW w:w="11482" w:type="dxa"/>
            <w:tcBorders>
              <w:top w:val="single" w:sz="4" w:space="0" w:color="auto"/>
              <w:bottom w:val="single" w:sz="4" w:space="0" w:color="auto"/>
            </w:tcBorders>
          </w:tcPr>
          <w:p w:rsidR="0074315A" w:rsidRPr="00D26DFE" w:rsidRDefault="0074315A" w:rsidP="00E82BF2">
            <w:pPr>
              <w:jc w:val="both"/>
            </w:pPr>
            <w:r w:rsidRPr="00D26DFE">
              <w:t xml:space="preserve">Предусмотреть функциональную зону смешанной и общественно-деловой застройки в границах территории, ограниченной ул.Никитина – </w:t>
            </w:r>
            <w:r w:rsidRPr="001B486F">
              <w:t xml:space="preserve">пр-ктом Комсомольским – ул.Анатолия – ул.Максима Горького, а также правилами землепользования и застройки предусмотреть многоэтажное строительство в границах вышеуказанной территории (комиссией рекомендовано принять предложение, так как проектом Генплана </w:t>
            </w:r>
            <w:r w:rsidRPr="001B486F">
              <w:lastRenderedPageBreak/>
              <w:t>предусмотрена зона смешанной и общественно-деловой застройки в отношении указанной территории. Зона смешанной и общественно-деловой застройки позволяет размещать многоквартирную многоэтажную застройку).</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69. Шишкина Е.Л.</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70. Брылев С.В.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71. Шаталов Г.И.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72. Шаталова Л.Н.</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73. Тарануха З.П.</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74. Юнина Е.Г.</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75. Нечепуренко О.М.</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Центральном районе г.Барнаула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76. Минаева С.А.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77. Сталь В.Н.</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районе п.Центральный (</w:t>
            </w:r>
            <w:r>
              <w:t xml:space="preserve">комиссией рекомендовано принять предложение в отношении размещения снегоплавильной станции в районе </w:t>
            </w:r>
            <w:r>
              <w:lastRenderedPageBreak/>
              <w:t>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78. Стрижова Н.Л.</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79. Школьникова Е.Д.</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80. Горбатенко И.П.</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81. Навойцев А.В.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82. Монастырева Л.И.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83. Навайцева И.А.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84. Минина Н.В.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85. Фроловский М.В.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86. Комарова А.Я.</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87. Щербакова О.В.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мкр. «Сибирская Долина»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88. Беломоина Е.Н.</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мкр. «Сибирская Долина»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89. Беломоин А.Г.</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мкр. «Сибирская Долина»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90. Жидков А.Г.</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91. Донских Н.И.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92. Хохлова Н.А.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93. Удодова Т.П.</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Центрального района г.Барнаула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94. Удодов П.И.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Центрального района г.Барнаула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95. Донских Л.Т.</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96. Подкопаева И.В.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с южной стороны г.Барнаула. Предусмотреть размещение сортировочных мест для приема пластика, стекла, картона</w:t>
            </w:r>
            <w:r w:rsidRPr="00D26DFE">
              <w:rPr>
                <w:color w:val="FF0000"/>
              </w:rPr>
              <w:t xml:space="preserve"> </w:t>
            </w:r>
            <w:r w:rsidRPr="00D26DFE">
              <w:t>(</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 Размещение сортировочных мест для приема пластика, стекла, картона не относится к вопросу генерального плана городского округа)</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97. Чудинова Т.И.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с южной стороны г.Барнаула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98. Карпова Е.А.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99. Коченко Е.В.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t>к</w:t>
            </w:r>
            <w:r w:rsidRPr="004F04EC">
              <w:t>омиссией рекомендовано отклонить предложение,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100. Коченко В.А.</w:t>
            </w:r>
          </w:p>
        </w:tc>
        <w:tc>
          <w:tcPr>
            <w:tcW w:w="11482" w:type="dxa"/>
            <w:tcBorders>
              <w:top w:val="single" w:sz="4" w:space="0" w:color="auto"/>
              <w:bottom w:val="single" w:sz="4" w:space="0" w:color="auto"/>
            </w:tcBorders>
          </w:tcPr>
          <w:p w:rsidR="0074315A" w:rsidRPr="00D26DFE" w:rsidRDefault="0074315A" w:rsidP="00E82BF2">
            <w:pPr>
              <w:jc w:val="both"/>
            </w:pPr>
            <w:r w:rsidRPr="006800E9">
              <w:t xml:space="preserve">Против размещения полигона ТБО в границах городского округа – города Барнаула (комиссией рекомендовано отклонить предложение, так как проектом Генплана в границах городского округа – города </w:t>
            </w:r>
            <w:r w:rsidRPr="006800E9">
              <w:lastRenderedPageBreak/>
              <w:t>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101. Ким М.С.</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102. Ким Д.В.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103. Кучерова Т.П.</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104. Кучеров Ю.С.</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105. Кучерова Т.Д.</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106. Ощепков Г.Е.</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107. Матюшина Л.А.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108. Трофимов С.И.</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109. Скачко Е.Ю.</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110. Матюшин С.А.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111. Ощепкова Г.В.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112. Трофимова Л.П.</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п.Центральный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113. Шашмурина В.В.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функциональную зону смешанной и общественно-деловой застройки в границах территории, ограниченной ул.Никитина – пр-ктом Комсомольским – ул.Анатолия – ул.Максима Горького, а также правилами землепользования и застройки предусмотреть многоэтажное строительство в границах вышеуказанной территории (</w:t>
            </w:r>
            <w:r>
              <w:t>комиссией рекомендовано учесть предложение, так как п</w:t>
            </w:r>
            <w:r w:rsidRPr="00D26DFE">
              <w:t>роектом Генплана предусмотрена зона смешанной и общественно-деловой застройки в отношении указанной территории. Зона смешанной и общественно-деловой застройки позволяет размещать многоквартирную многоэтажную застройку)</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114. Костюнина Т.А.</w:t>
            </w:r>
          </w:p>
        </w:tc>
        <w:tc>
          <w:tcPr>
            <w:tcW w:w="11482" w:type="dxa"/>
            <w:tcBorders>
              <w:top w:val="single" w:sz="4" w:space="0" w:color="auto"/>
              <w:bottom w:val="single" w:sz="4" w:space="0" w:color="auto"/>
            </w:tcBorders>
          </w:tcPr>
          <w:p w:rsidR="0074315A" w:rsidRPr="00D26DFE" w:rsidRDefault="0074315A" w:rsidP="00E82BF2">
            <w:pPr>
              <w:jc w:val="both"/>
            </w:pPr>
            <w:r w:rsidRPr="00D30F24">
              <w:t>Изменить категорию улицы Полярная с «магистральная улица районного значения транспортно-пешеходная» на «улица местного значения» (комиссией рекомендовано учесть предложение, так как проектом Генплана предусмотрена категори</w:t>
            </w:r>
            <w:r>
              <w:t>я</w:t>
            </w:r>
            <w:r w:rsidRPr="00D30F24">
              <w:t xml:space="preserve"> улицы Полярная с «магистральная улица районного значения транспортно-пешеходная» на «улица местного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115. Береснева Е.Е.</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или мусороперерабатывающего завода в районе п.Бельмесево и с.Лебяжье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116. Широбокова В.В.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Предлагаю установить контейнеры для стекла, бумаги и пластика (</w:t>
            </w:r>
            <w:r w:rsidRPr="006800E9">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rsidRPr="00D26DFE">
              <w:t>. Установка контейнеров для стекла, бумаги и пластика не относится к вопросу генерального плана городского округа)</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117. Колесникова Л.И.</w:t>
            </w:r>
          </w:p>
        </w:tc>
        <w:tc>
          <w:tcPr>
            <w:tcW w:w="11482" w:type="dxa"/>
            <w:tcBorders>
              <w:top w:val="single" w:sz="4" w:space="0" w:color="auto"/>
              <w:bottom w:val="single" w:sz="4" w:space="0" w:color="auto"/>
            </w:tcBorders>
          </w:tcPr>
          <w:p w:rsidR="0074315A" w:rsidRPr="00D26DFE" w:rsidRDefault="0074315A" w:rsidP="00E82BF2">
            <w:pPr>
              <w:jc w:val="both"/>
            </w:pPr>
            <w:r w:rsidRPr="00D26DFE">
              <w:t xml:space="preserve">Против </w:t>
            </w:r>
            <w:r w:rsidRPr="00C562BC">
              <w:t>размещения полигона ТБО в экологически чистой зоне (нагорная часть г.Барнаула) (комиссией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118. Федорова О.Л.</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границах городского округа – города Барнаула (</w:t>
            </w:r>
            <w:r>
              <w:t>комиссией рекомендовано принять предложение в отношении размещения снегоплавильной станции в районе п.Бельмесево</w:t>
            </w:r>
            <w:r w:rsidRPr="00D26DFE">
              <w:t xml:space="preserve">. </w:t>
            </w:r>
            <w:r>
              <w:t>К</w:t>
            </w:r>
            <w:r w:rsidRPr="004F04EC">
              <w:t>омиссией рекомендовано отклонить предложение</w:t>
            </w:r>
            <w:r>
              <w:t xml:space="preserve"> в отношении </w:t>
            </w:r>
            <w:r w:rsidRPr="00D26DFE">
              <w:t>размещения полигона ТБО</w:t>
            </w:r>
            <w:r w:rsidRPr="004F04EC">
              <w:t>, так как</w:t>
            </w:r>
            <w:r w:rsidRPr="00D26DFE">
              <w:t xml:space="preserve"> </w:t>
            </w:r>
            <w:r>
              <w:t>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119. Болотин А.В.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rsidRPr="00C562BC">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120. Меланин М.Л.</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границах городского округа – города Барнаула (</w:t>
            </w:r>
            <w:r w:rsidRPr="00C562BC">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121. Кузнецов С.С.</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rsidRPr="00C562BC">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122. Шолик Т.С.</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Центральном районе г.Барнаула (</w:t>
            </w:r>
            <w:r w:rsidRPr="00C562BC">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123. Бельдеева Л.Н.</w:t>
            </w:r>
          </w:p>
        </w:tc>
        <w:tc>
          <w:tcPr>
            <w:tcW w:w="11482" w:type="dxa"/>
            <w:tcBorders>
              <w:top w:val="single" w:sz="4" w:space="0" w:color="auto"/>
              <w:bottom w:val="single" w:sz="4" w:space="0" w:color="auto"/>
            </w:tcBorders>
          </w:tcPr>
          <w:p w:rsidR="0074315A" w:rsidRPr="00D26DFE" w:rsidRDefault="0074315A" w:rsidP="00E82BF2">
            <w:pPr>
              <w:jc w:val="both"/>
            </w:pPr>
            <w:r w:rsidRPr="00D26DFE">
              <w:t>Не проектировать очистные сооружения дождевой канализации в ПКиО «Юбилейный», перенести их за границы парка со стороны ул.Речная 3-я (</w:t>
            </w:r>
            <w:r>
              <w:t>к</w:t>
            </w:r>
            <w:r w:rsidRPr="00D26DFE">
              <w:t>омиссией рекомендовано отклонить предложение, так как данный объект инженерной инфраструктуры крайне необходим в данном районе. Его местоположение привязано к существующим, планируемым инженерным сетям и уточнено с учетом рельефа)</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124. Кшнякин О.Н.</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Прошу определить границы п.Научный Городок с привязкой к границам кадастрового квартала 22:61:01817 по</w:t>
            </w:r>
            <w:r>
              <w:t xml:space="preserve"> юго-западной и южной сторонам. (комиссией рекомендовано учесть предлодение.</w:t>
            </w:r>
            <w:r w:rsidRPr="00D26DFE">
              <w:t xml:space="preserve"> Проектом Генплана границы п.Научный городок уже указаны с  привязкой к границам кадастрового квартала 22:61:01817 по юго-западной и южной сторонам)</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125. Кшнякин О.Н.</w:t>
            </w:r>
          </w:p>
        </w:tc>
        <w:tc>
          <w:tcPr>
            <w:tcW w:w="11482" w:type="dxa"/>
            <w:tcBorders>
              <w:top w:val="single" w:sz="4" w:space="0" w:color="auto"/>
              <w:bottom w:val="single" w:sz="4" w:space="0" w:color="auto"/>
            </w:tcBorders>
          </w:tcPr>
          <w:p w:rsidR="0074315A" w:rsidRPr="00D26DFE" w:rsidRDefault="0074315A" w:rsidP="00E82BF2">
            <w:pPr>
              <w:jc w:val="both"/>
            </w:pPr>
            <w:r w:rsidRPr="00D26DFE">
              <w:t>Зеленую зону в п.Научный Городок между объектами капитального строительства по адресу ул.Научный Городок, 32, 32а, 33, 11, 10, 9, 31 отнести к функциональной зоне озеленённых территорий общего пользования (лесопарки, парки, сады) (</w:t>
            </w:r>
            <w:r>
              <w:t>к</w:t>
            </w:r>
            <w:r w:rsidRPr="00D26DFE">
              <w:t>омиссией рекомендовано отклонить предложение, данное озеленение не может быть функциональной зоной озеленённых территорий общего пользования (лесопарки, парки, сады), так как находится в зонах с особыми условиями использования от аэропорта и имеет специальное назначение)</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126. Гришаков Г.А.</w:t>
            </w:r>
          </w:p>
        </w:tc>
        <w:tc>
          <w:tcPr>
            <w:tcW w:w="11482" w:type="dxa"/>
            <w:tcBorders>
              <w:top w:val="single" w:sz="4" w:space="0" w:color="auto"/>
              <w:bottom w:val="single" w:sz="4" w:space="0" w:color="auto"/>
            </w:tcBorders>
          </w:tcPr>
          <w:p w:rsidR="0074315A" w:rsidRPr="00862685" w:rsidRDefault="0074315A" w:rsidP="00E82BF2">
            <w:pPr>
              <w:jc w:val="both"/>
            </w:pPr>
            <w:r w:rsidRPr="00862685">
              <w:t>Предусмотреть строительство клуба в п.Березовка (комиссией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127. Жданов Ю.Т.</w:t>
            </w:r>
          </w:p>
        </w:tc>
        <w:tc>
          <w:tcPr>
            <w:tcW w:w="11482" w:type="dxa"/>
            <w:tcBorders>
              <w:top w:val="single" w:sz="4" w:space="0" w:color="auto"/>
              <w:bottom w:val="single" w:sz="4" w:space="0" w:color="auto"/>
            </w:tcBorders>
          </w:tcPr>
          <w:p w:rsidR="0074315A" w:rsidRPr="00862685" w:rsidRDefault="0074315A" w:rsidP="00E82BF2">
            <w:pPr>
              <w:jc w:val="both"/>
            </w:pPr>
            <w:r w:rsidRPr="00862685">
              <w:t>Предусмотреть строительство клуба в п.Березовка (комиссией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128. Гуров Н.В.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rsidRPr="00C562BC">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129. Гурова Н.С.</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в районе п.Бельмесево (</w:t>
            </w:r>
            <w:r w:rsidRPr="00C562BC">
              <w:t>комиссией рекомендовано отклонить предложение, так как проектом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130. Рябикина Е.В.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ФАПа и отдельного здания для начальных классов с теплым переходом в основное здание школы в с.Гоньба (</w:t>
            </w:r>
            <w:r>
              <w:t>к</w:t>
            </w:r>
            <w:r w:rsidRPr="00D26DFE">
              <w:t xml:space="preserve">омиссией рекомендовано отклонить предложение в отношении строительства отдельного здания для начальных классов, так как согласно расчетам нет необходимости. Размещение объектов здравоохранения (ФАП) не вопрос генерального плана городского округа, так как </w:t>
            </w:r>
            <w:r w:rsidRPr="00D26DFE">
              <w:lastRenderedPageBreak/>
              <w:t>объект должен планироваться в Схеме территориального планирования Алтайского края)</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131. Жердева Л.А.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ФАПа и детского сада в с.Гоньба (</w:t>
            </w:r>
            <w:r>
              <w:t>комиссией рекомендовано учесть предложение в отношении детского сада, так как п</w:t>
            </w:r>
            <w:r w:rsidRPr="00D26DFE">
              <w:t xml:space="preserve">роектом Генплана предусмотрено строительство детского сада. </w:t>
            </w:r>
            <w:r>
              <w:t>К</w:t>
            </w:r>
            <w:r w:rsidRPr="00C562BC">
              <w:t>омиссией рекомендовано отклонить предложение</w:t>
            </w:r>
            <w:r>
              <w:t xml:space="preserve"> в отношении строительства ФАПа</w:t>
            </w:r>
            <w:r w:rsidRPr="00C562BC">
              <w:t xml:space="preserve">, так как </w:t>
            </w:r>
            <w:r>
              <w:t>р</w:t>
            </w:r>
            <w:r w:rsidRPr="00D26DFE">
              <w:t>азмещение объектов здравоохранения не вопрос генерального плана городского округа, так как объект должен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132. Сапожкова Т.А.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ФАПа и отдельного здания для начальных классов с теплым переходом в основное здание школы в с.Гоньба (</w:t>
            </w:r>
            <w:r>
              <w:t>к</w:t>
            </w:r>
            <w:r w:rsidRPr="00D26DFE">
              <w:t>омиссией рекомендовано отклонить предложение в отношении строительства отдельного здания для начальных классов, так как согласно расчетам нет необходимости. Размещение объектов здравоохранения (ФАП) не вопрос генерального плана городского округа, так как объект должен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 xml:space="preserve">133. </w:t>
            </w:r>
            <w:r w:rsidRPr="002F1896">
              <w:t>Журавлев А.Е.</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ФАПа и детского сада в с.Гоньба (</w:t>
            </w:r>
            <w:r>
              <w:t>комиссией рекомендовано учесть предложение в отношении детского сада, так как п</w:t>
            </w:r>
            <w:r w:rsidRPr="00D26DFE">
              <w:t xml:space="preserve">роектом Генплана предусмотрено строительство детского сада. </w:t>
            </w:r>
            <w:r>
              <w:t>К</w:t>
            </w:r>
            <w:r w:rsidRPr="00C562BC">
              <w:t>омиссией рекомендовано отклонить предложение</w:t>
            </w:r>
            <w:r>
              <w:t xml:space="preserve"> в отношении строительства ФАПа</w:t>
            </w:r>
            <w:r w:rsidRPr="00C562BC">
              <w:t xml:space="preserve">, так как </w:t>
            </w:r>
            <w:r>
              <w:t>р</w:t>
            </w:r>
            <w:r w:rsidRPr="00D26DFE">
              <w:t>азмещение объектов здравоохранения не вопрос генерального плана городского округа, так как объект должен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134. Жердева Л.А.</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ФАПа, детского сада и отдельного здания для начальных классов с теплым переходом в основное здание школы в с.Гоньба (</w:t>
            </w:r>
            <w:r>
              <w:t>к</w:t>
            </w:r>
            <w:r w:rsidRPr="00D26DFE">
              <w:t xml:space="preserve">омиссией рекомендовано отклонить предложение в отношении строительства отдельного здания для начальных классов, так как согласно расчетам нет необходимости. </w:t>
            </w:r>
            <w:r>
              <w:t>Комиссией рекомендовано учесть предложение в отношении детского сада, так как п</w:t>
            </w:r>
            <w:r w:rsidRPr="00D26DFE">
              <w:t>роектом Генплана предусмотрено строительство детского сада. Размещение объектов здравоохранения (ФАП) не вопрос генерального плана городского округа, так как объект должен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135. Гарбуз И.В.</w:t>
            </w:r>
          </w:p>
        </w:tc>
        <w:tc>
          <w:tcPr>
            <w:tcW w:w="11482" w:type="dxa"/>
            <w:tcBorders>
              <w:top w:val="single" w:sz="4" w:space="0" w:color="auto"/>
              <w:bottom w:val="single" w:sz="4" w:space="0" w:color="auto"/>
            </w:tcBorders>
          </w:tcPr>
          <w:p w:rsidR="0074315A" w:rsidRPr="00D26DFE" w:rsidRDefault="0074315A" w:rsidP="00E82BF2">
            <w:pPr>
              <w:jc w:val="both"/>
            </w:pPr>
            <w:r w:rsidRPr="00D26DFE">
              <w:t>Предусмотреть строительство ФАПа и отдельного здания для начальных классов с теплым переходом в основное здание школы в с.Гоньба (</w:t>
            </w:r>
            <w:r>
              <w:t>к</w:t>
            </w:r>
            <w:r w:rsidRPr="00D26DFE">
              <w:t>омиссией рекомендовано отклонить предложение в отношении строительства отдельного здания для начальных классов, так как согласно расчетам нет необходимости. Размещение объектов здравоохранения (ФАП) не вопрос генерального плана городского округа, так как объект должен планироваться в Схеме территориального планирования Алтайского края)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4911A4" w:rsidRDefault="0074315A" w:rsidP="00E82BF2">
            <w:pPr>
              <w:jc w:val="both"/>
            </w:pPr>
            <w:r w:rsidRPr="004911A4">
              <w:t>136. Гревцов Д.А.</w:t>
            </w:r>
          </w:p>
        </w:tc>
        <w:tc>
          <w:tcPr>
            <w:tcW w:w="11482" w:type="dxa"/>
            <w:tcBorders>
              <w:top w:val="single" w:sz="4" w:space="0" w:color="auto"/>
              <w:bottom w:val="single" w:sz="4" w:space="0" w:color="auto"/>
            </w:tcBorders>
          </w:tcPr>
          <w:p w:rsidR="0074315A" w:rsidRPr="004911A4" w:rsidRDefault="0074315A" w:rsidP="00E82BF2">
            <w:pPr>
              <w:suppressAutoHyphens w:val="0"/>
              <w:jc w:val="both"/>
              <w:rPr>
                <w:rFonts w:eastAsia="Calibri"/>
                <w:lang w:eastAsia="en-US"/>
              </w:rPr>
            </w:pPr>
            <w:r w:rsidRPr="004911A4">
              <w:rPr>
                <w:rFonts w:eastAsia="Calibri"/>
                <w:lang w:eastAsia="en-US"/>
              </w:rPr>
              <w:t>Предусмотреть в проекте Генплана на карте планируемого размещения объектов физической культуры и массового спорта, образования, здравоохранения, утилизации и переработки бытовых и промышленных отходов, иных объектов местного значения городского округа отсутствуют объекты образования (детский сад, школа) в п.Новомихайловка (комиссией рекомендовано отклонить предложение. Строительство объектов образования в п.Новомихайловка не предусмотрено, в связи с наличием планировочных ограничений в отношении поселка).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137. Грищенко Д.В.</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lang w:eastAsia="en-US"/>
              </w:rPr>
            </w:pPr>
            <w:r w:rsidRPr="00862685">
              <w:rPr>
                <w:rFonts w:eastAsia="Calibri"/>
                <w:lang w:eastAsia="en-US"/>
              </w:rPr>
              <w:t xml:space="preserve">Проработать вопрос прибытия первого подразделения пожарной охраны к жилым домам, расположенным в границах улиц Энтузиастов, Попова, Сергея Семенова, Солнечная Поляна, за время, не превышающее 10 </w:t>
            </w:r>
            <w:r w:rsidRPr="00862685">
              <w:rPr>
                <w:rFonts w:eastAsia="Calibri"/>
                <w:lang w:eastAsia="en-US"/>
              </w:rPr>
              <w:lastRenderedPageBreak/>
              <w:t>минут (</w:t>
            </w:r>
            <w:r w:rsidR="00862685">
              <w:rPr>
                <w:rFonts w:eastAsia="Calibri"/>
                <w:lang w:eastAsia="en-US"/>
              </w:rPr>
              <w:t xml:space="preserve">комиссия решила принять предложение, </w:t>
            </w:r>
            <w:r w:rsidRPr="00862685">
              <w:rPr>
                <w:rFonts w:eastAsia="Calibri"/>
                <w:lang w:eastAsia="en-US"/>
              </w:rPr>
              <w:t>для соблюдения требований части 1 статьи 76 Федерального закона от 22.07.2008 №123-ФЗ «Технический регламент о требованиях пожарной безопасности» проектом Генплана предусмотрено строительство дополнительных пожарных депо, в том числе для обеспечения территории в границах улиц Энтузиастов, Попова, Сергея Семенова, Солнечная Поляна).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138. Аносов А.В.</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Уточнить, что земельный участок по адресу: г.Барнаул, с.Гоньба, ул.Советская, 59 расположен в функциональной зоне малоэтажной застройки индивидуальными жилыми домами (коттеджной застройки) и не находится в границах функциональной зоны озелененных территорий специального назначения (озеленения санитарно-защитных зон) (в соответствии с проектом Генплана земельный участок по указанному адресу расположен в функциональной зоне озелененных территорий специального назначения, в связи с наличием планировочных ограничений в отношении земельного участка).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139. Алтайское краевое отделение политической партии «Коммунистическая партия Российской Федерации»</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lang w:eastAsia="en-US"/>
              </w:rPr>
            </w:pPr>
            <w:r w:rsidRPr="00D26DFE">
              <w:rPr>
                <w:rFonts w:eastAsia="Calibri"/>
                <w:lang w:eastAsia="en-US"/>
              </w:rPr>
              <w:t>1. Замечания по разделам 2.1, 2.2, 2.3.1, 2.3.2, 2.3.3 Положения о территориальном планировании проекта Генплана (далее – Положение), картографическим материалам проекта Генплана (Комиссией рекомендовано учесть замечание, касающееся Положения, и доработать его с учетом требований Градостроительного кодекса Российской Федерации. Местоположение объектов местного значения точно определено и закоординировано. Тематические слои векторной базы карт проекта Генплана содержат дополнительную информацию, которая прописана в Положении для каждого объекта. Зоны с особыми условиями использования территории отображены на карте ограничений использования территории проекта Генплана).</w:t>
            </w:r>
          </w:p>
          <w:p w:rsidR="0074315A" w:rsidRPr="00D26DFE" w:rsidRDefault="0074315A" w:rsidP="00E82BF2">
            <w:pPr>
              <w:suppressAutoHyphens w:val="0"/>
              <w:jc w:val="both"/>
              <w:rPr>
                <w:rFonts w:eastAsia="Calibri"/>
                <w:lang w:eastAsia="en-US"/>
              </w:rPr>
            </w:pPr>
            <w:r w:rsidRPr="00D26DFE">
              <w:rPr>
                <w:rFonts w:eastAsia="Calibri"/>
                <w:lang w:eastAsia="en-US"/>
              </w:rPr>
              <w:t xml:space="preserve">2. Замечания об отсутствии в проекте Генплана анализа и расчета потребности городского округа в объектах социальной, транспортной, коммунальной инфраструктур, указании объектов местного значения на основании программ, реализация которых завершена (Комиссией рекомендовано отклонить указанное замечание, так как проект Генплана разрабатывается с 2015 года. Анализ и расчет потребности городского округа в объектах социальной, транспортной, коммунальной инфраструктур содержится в Материалах по обоснованию проекта Генплана). </w:t>
            </w:r>
          </w:p>
          <w:p w:rsidR="0074315A" w:rsidRPr="00D26DFE" w:rsidRDefault="0074315A" w:rsidP="00E82BF2">
            <w:pPr>
              <w:suppressAutoHyphens w:val="0"/>
              <w:jc w:val="both"/>
            </w:pPr>
            <w:r w:rsidRPr="00D26DFE">
              <w:rPr>
                <w:rFonts w:eastAsia="Calibri"/>
                <w:lang w:eastAsia="en-US"/>
              </w:rPr>
              <w:t xml:space="preserve">3. Замечания по разделу 2.4 Положения о размещении объектов по утилизации, обезвреживанию,  размещении отходов </w:t>
            </w:r>
            <w:r w:rsidRPr="00D26DFE">
              <w:t>производства и потребления, в том числе предусмотренных Территориальной схемой обращения с отходами, в том числе с твердыми коммунальными отходами, Алтайского края (мероприятия, касающиеся объектов по утилизации, обезвреживанию, размещения отходов производства и потребления, учтены, проект Генплана согласован Министерством природных ресурсов и экологии Российской Федерации, Министерством природных ресурсов и экологии Алтайского края).</w:t>
            </w:r>
          </w:p>
          <w:p w:rsidR="0074315A" w:rsidRPr="00D26DFE" w:rsidRDefault="0074315A" w:rsidP="00E82BF2">
            <w:pPr>
              <w:suppressAutoHyphens w:val="0"/>
              <w:jc w:val="both"/>
              <w:rPr>
                <w:rFonts w:eastAsia="Calibri"/>
                <w:lang w:eastAsia="en-US"/>
              </w:rPr>
            </w:pPr>
            <w:r w:rsidRPr="00D26DFE">
              <w:rPr>
                <w:rFonts w:eastAsia="Calibri"/>
                <w:lang w:eastAsia="en-US"/>
              </w:rPr>
              <w:t>4. Замечания о параметрах функциональных зон (частью 4 статьи 23 Градостроительного кодекса Российской Федерации перечень параметров функциональных зон не установлен. В Положении для функциональных зон указан параметр – площадь (Комиссией рекомендовано изменить максимальную этажность застройки зон в соответствии с градостроительной ситуацией).</w:t>
            </w:r>
          </w:p>
          <w:p w:rsidR="0074315A" w:rsidRPr="00D26DFE" w:rsidRDefault="0074315A" w:rsidP="00E82BF2">
            <w:pPr>
              <w:suppressAutoHyphens w:val="0"/>
              <w:jc w:val="both"/>
              <w:rPr>
                <w:rFonts w:eastAsia="Calibri"/>
                <w:lang w:eastAsia="en-US"/>
              </w:rPr>
            </w:pPr>
            <w:r w:rsidRPr="00D26DFE">
              <w:rPr>
                <w:rFonts w:eastAsia="Calibri"/>
                <w:lang w:eastAsia="en-US"/>
              </w:rPr>
              <w:t xml:space="preserve">5. Замечание о завышенном коэффициенте плотности застройки для следующих функциональных зон: смешанной и общественно-деловой застройки, многофункциональной общественно-деловой, специализированной общественной застройки (комиссией рекомендовано отклонить указанное замечание, в связи с тем, что коэффициент плотности застройки рассчитан усреднено для городского округа и не является </w:t>
            </w:r>
            <w:r w:rsidRPr="00D26DFE">
              <w:rPr>
                <w:rFonts w:eastAsia="Calibri"/>
                <w:lang w:eastAsia="en-US"/>
              </w:rPr>
              <w:lastRenderedPageBreak/>
              <w:t>обременением при освоении территории).</w:t>
            </w:r>
          </w:p>
          <w:p w:rsidR="0074315A" w:rsidRPr="00D26DFE" w:rsidRDefault="0074315A" w:rsidP="00E82BF2">
            <w:pPr>
              <w:suppressAutoHyphens w:val="0"/>
              <w:jc w:val="both"/>
              <w:rPr>
                <w:rFonts w:eastAsia="Calibri"/>
                <w:lang w:eastAsia="en-US"/>
              </w:rPr>
            </w:pPr>
            <w:r w:rsidRPr="00D26DFE">
              <w:rPr>
                <w:rFonts w:eastAsia="Calibri"/>
                <w:lang w:eastAsia="en-US"/>
              </w:rPr>
              <w:t>6. Замечание об отсутствии сведений о границах населенных пунктов (в том числе границах образуемых населенных пунктов), входящих в состав поселения или городского округа, содержащих графическое описание местоположения границ населенных пунктов, перечень координат характерных точек этих границ, предусмотренных частью 5.1 статьи 23 Градостроительного кодекса Российской Федерации (комиссией рекомендовано отклонить указанное замечание, в связи с тем, что пункт 5.1 статьи 23 Градостроительного кодекса Российской Федерации вступил в силу после заключения муниципального контракта от 07.07.2015 №46 на выполнение научно-исследовательской работы по разработке проекта Генплана).</w:t>
            </w:r>
          </w:p>
          <w:p w:rsidR="0074315A" w:rsidRPr="00D26DFE" w:rsidRDefault="0074315A" w:rsidP="00E82BF2">
            <w:pPr>
              <w:suppressAutoHyphens w:val="0"/>
              <w:jc w:val="both"/>
              <w:rPr>
                <w:rFonts w:eastAsia="Calibri"/>
                <w:lang w:eastAsia="en-US"/>
              </w:rPr>
            </w:pPr>
            <w:r w:rsidRPr="00D26DFE">
              <w:rPr>
                <w:rFonts w:eastAsia="Calibri"/>
                <w:lang w:eastAsia="en-US"/>
              </w:rPr>
              <w:t>7. Определить в отношении территории, расположенной по четной стороне тракта Змеиногорского от улицы Тихонова до улицы Нагорной 6-ой, функциональную зону и параметры, исключающие возможность размещения любых объектов капитального строительства, за исключением гидротехнических сооружений, предусмотреть проектом Генплана мероприятия по отнесению этих территорий к особо охраняемым природным территориям краевого или местного значения (комиссией рекомендовано отклонить указанное предложение, так как указанная территория расположена в границах утвержденной документации по планировке территории, предусматривающей размещение объектов регионального значения).</w:t>
            </w:r>
          </w:p>
          <w:p w:rsidR="0074315A" w:rsidRPr="00D26DFE" w:rsidRDefault="0074315A" w:rsidP="00E82BF2">
            <w:pPr>
              <w:suppressAutoHyphens w:val="0"/>
              <w:jc w:val="both"/>
              <w:rPr>
                <w:rFonts w:eastAsia="Calibri"/>
                <w:color w:val="000000"/>
                <w:lang w:eastAsia="en-US"/>
              </w:rPr>
            </w:pPr>
            <w:r w:rsidRPr="00D26DFE">
              <w:rPr>
                <w:rFonts w:eastAsia="Calibri"/>
                <w:lang w:eastAsia="en-US"/>
              </w:rPr>
              <w:t>8. Провести анализ реализации муниципальных программ, на основании которых составлены предложения по территориальному планированию муниципального образования. Откорректировать материалы проекта Генплана, исключив реализованные мероприятия и заменив их другими</w:t>
            </w:r>
            <w:r w:rsidRPr="00D26DFE">
              <w:rPr>
                <w:rFonts w:eastAsia="Calibri"/>
                <w:color w:val="000000"/>
                <w:lang w:eastAsia="en-US"/>
              </w:rPr>
              <w:t xml:space="preserve"> (комиссией рекомендовано отклонить предложение, в связи с тем, что проект Генплана разрабатывается с 2015 года. В проекте Генплана дан полный перечень объектов капитального строительства, который возможно и требуется реализовать по расчетам до 2036 года).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140. Аносов А.В. (повторно)</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Уточнить, что земельный участок по адресу: город Барнаул, село Гоньба, улица Советская, 59 расположен в функциональной зоне малоэтажной застройки индивидуальными жилыми домами (коттеджной застройки) и не находится в границах функциональной зоны озелененных территорий специального назначения (озеленения санитарно-защитных зон) (в соответствии с проектом Генплана земельный участок по указанному адресу расположен в функциональной зоне озелененных территорий специального назначения, в связи с наличием планировочных ограничений в отношении земельного участка).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141. Котёлкин А.Н.</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Определить в отношении земельного участка по адресу: город Барнаул, улица Трактовая, 47в функциональную зону, предусматривающую размещение складского терминала (</w:t>
            </w:r>
            <w:r>
              <w:rPr>
                <w:rFonts w:eastAsia="Calibri"/>
                <w:color w:val="000000"/>
                <w:lang w:eastAsia="en-US"/>
              </w:rPr>
              <w:t xml:space="preserve">комиссией рекомендовано учесть предложение, так как </w:t>
            </w:r>
            <w:r w:rsidRPr="00D26DFE">
              <w:rPr>
                <w:rFonts w:eastAsia="Calibri"/>
                <w:color w:val="000000"/>
                <w:lang w:eastAsia="en-US"/>
              </w:rPr>
              <w:t>в соответствии с проектом Генплана земельный участок по указанному адресу расположен в производственной функциональной зоне).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142. Инициативная группа жителей, представители уличных комитетов ТОС поселка Новомихайловка Индустриального района города Барнаула</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lang w:eastAsia="en-US"/>
              </w:rPr>
            </w:pPr>
            <w:r w:rsidRPr="00D26DFE">
              <w:rPr>
                <w:rFonts w:eastAsia="Calibri"/>
                <w:lang w:eastAsia="en-US"/>
              </w:rPr>
              <w:t>1. Предписать руководству авиапредприятия «Алтай» обосновать границы санитарно-защитной зоны, провести экспертизы для уменьшения ее размера (предложение не относится к вопросам, которые решает генеральный план городского округа).</w:t>
            </w:r>
          </w:p>
          <w:p w:rsidR="0074315A" w:rsidRPr="00D26DFE" w:rsidRDefault="0074315A" w:rsidP="00E82BF2">
            <w:pPr>
              <w:suppressAutoHyphens w:val="0"/>
              <w:jc w:val="both"/>
              <w:rPr>
                <w:rFonts w:eastAsia="Calibri"/>
                <w:lang w:eastAsia="en-US"/>
              </w:rPr>
            </w:pPr>
            <w:r w:rsidRPr="00D26DFE">
              <w:rPr>
                <w:rFonts w:eastAsia="Calibri"/>
                <w:lang w:eastAsia="en-US"/>
              </w:rPr>
              <w:t>2. Рассмотреть вариант переноса аэропорта за черту города (</w:t>
            </w:r>
            <w:r w:rsidRPr="00D26DFE">
              <w:rPr>
                <w:rFonts w:eastAsia="Calibri"/>
                <w:color w:val="000000"/>
                <w:lang w:eastAsia="en-US"/>
              </w:rPr>
              <w:t>комиссией рекомендовано отклонить предложение</w:t>
            </w:r>
            <w:r>
              <w:rPr>
                <w:rFonts w:eastAsia="Calibri"/>
                <w:color w:val="000000"/>
                <w:lang w:eastAsia="en-US"/>
              </w:rPr>
              <w:t>, так как</w:t>
            </w:r>
            <w:r w:rsidRPr="00D26DFE">
              <w:rPr>
                <w:rFonts w:eastAsia="Calibri"/>
                <w:lang w:eastAsia="en-US"/>
              </w:rPr>
              <w:t xml:space="preserve"> предложение не относится к вопросам, которые решает генеральный план городского округа. Аэропорт в городе Барнауле является аэропортом федерального значения, местоположение </w:t>
            </w:r>
            <w:r w:rsidRPr="00D26DFE">
              <w:rPr>
                <w:rFonts w:eastAsia="Calibri"/>
                <w:lang w:eastAsia="en-US"/>
              </w:rPr>
              <w:lastRenderedPageBreak/>
              <w:t xml:space="preserve">определяется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w:t>
            </w:r>
          </w:p>
          <w:p w:rsidR="0074315A" w:rsidRPr="00D26DFE" w:rsidRDefault="0074315A" w:rsidP="00E82BF2">
            <w:pPr>
              <w:suppressAutoHyphens w:val="0"/>
              <w:jc w:val="both"/>
              <w:rPr>
                <w:rFonts w:eastAsia="Calibri"/>
                <w:lang w:eastAsia="en-US"/>
              </w:rPr>
            </w:pPr>
            <w:r w:rsidRPr="00D26DFE">
              <w:rPr>
                <w:rFonts w:eastAsia="Calibri"/>
                <w:lang w:eastAsia="en-US"/>
              </w:rPr>
              <w:t>3. Предусмотреть в проекте Генплана строительство детского сада, культурно-досугового учреждения, модернизацию школы, строительство крытого спортивного зала (комиссией рекомендовано отклонить предложение, в связи с наличием планировочных ограничений в отношении п</w:t>
            </w:r>
            <w:r>
              <w:rPr>
                <w:rFonts w:eastAsia="Calibri"/>
                <w:lang w:eastAsia="en-US"/>
              </w:rPr>
              <w:t>.</w:t>
            </w:r>
            <w:r w:rsidRPr="00D26DFE">
              <w:rPr>
                <w:rFonts w:eastAsia="Calibri"/>
                <w:lang w:eastAsia="en-US"/>
              </w:rPr>
              <w:t>Новомихайловка).</w:t>
            </w:r>
          </w:p>
          <w:p w:rsidR="0074315A" w:rsidRPr="00D26DFE" w:rsidRDefault="0074315A" w:rsidP="00E82BF2">
            <w:pPr>
              <w:suppressAutoHyphens w:val="0"/>
              <w:jc w:val="both"/>
              <w:rPr>
                <w:rFonts w:eastAsia="Calibri"/>
                <w:color w:val="000000"/>
                <w:lang w:eastAsia="en-US"/>
              </w:rPr>
            </w:pPr>
            <w:r w:rsidRPr="00D26DFE">
              <w:rPr>
                <w:rFonts w:eastAsia="Calibri"/>
                <w:lang w:eastAsia="en-US"/>
              </w:rPr>
              <w:t>4. Предусмотреть в проекте Генплана модернизацию и возведение очистных сооружений на водонапорной башне в п</w:t>
            </w:r>
            <w:r>
              <w:rPr>
                <w:rFonts w:eastAsia="Calibri"/>
                <w:lang w:eastAsia="en-US"/>
              </w:rPr>
              <w:t>.</w:t>
            </w:r>
            <w:r w:rsidRPr="00D26DFE">
              <w:rPr>
                <w:rFonts w:eastAsia="Calibri"/>
                <w:lang w:eastAsia="en-US"/>
              </w:rPr>
              <w:t>Новомихайловка (</w:t>
            </w:r>
            <w:r w:rsidRPr="00D26DFE">
              <w:rPr>
                <w:rFonts w:eastAsia="Calibri"/>
                <w:color w:val="000000"/>
                <w:lang w:eastAsia="en-US"/>
              </w:rPr>
              <w:t>комиссией рекомендовано отклонить предложение</w:t>
            </w:r>
            <w:r>
              <w:rPr>
                <w:rFonts w:eastAsia="Calibri"/>
                <w:color w:val="000000"/>
                <w:lang w:eastAsia="en-US"/>
              </w:rPr>
              <w:t>, так как оно</w:t>
            </w:r>
            <w:r w:rsidRPr="00D26DFE">
              <w:rPr>
                <w:rFonts w:eastAsia="Calibri"/>
                <w:lang w:eastAsia="en-US"/>
              </w:rPr>
              <w:t xml:space="preserve"> не относится к вопросам, которые решает генеральный план городского округа). </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143. ООО «Палитра»</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Изменить функциональную зону земельных участков по адресам: г</w:t>
            </w:r>
            <w:r>
              <w:rPr>
                <w:rFonts w:eastAsia="Calibri"/>
                <w:color w:val="000000"/>
                <w:lang w:eastAsia="en-US"/>
              </w:rPr>
              <w:t>.</w:t>
            </w:r>
            <w:r w:rsidRPr="00D26DFE">
              <w:rPr>
                <w:rFonts w:eastAsia="Calibri"/>
                <w:color w:val="000000"/>
                <w:lang w:eastAsia="en-US"/>
              </w:rPr>
              <w:t>Барнаул, пр</w:t>
            </w:r>
            <w:r>
              <w:rPr>
                <w:rFonts w:eastAsia="Calibri"/>
                <w:color w:val="000000"/>
                <w:lang w:eastAsia="en-US"/>
              </w:rPr>
              <w:t>-</w:t>
            </w:r>
            <w:r w:rsidRPr="00D26DFE">
              <w:rPr>
                <w:rFonts w:eastAsia="Calibri"/>
                <w:color w:val="000000"/>
                <w:lang w:eastAsia="en-US"/>
              </w:rPr>
              <w:t xml:space="preserve">д Северный Власихинский, 131, 131а с многофункциональной общественно-деловой зоны на зону застройки многоэтажными жилыми домами (9 этажей и более) (комиссией рекомендовано установить в отношении указанных земельных участков территориальную зону, предусматривающую размещение многоэтажных жилых домов). </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144. Инициативная группа ТОС микрорайона «Восточный»</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1. Исключить функциональную зону озелененных территорий специального назначения, производственную зону в отношении существующих жилых домов мкр</w:t>
            </w:r>
            <w:r>
              <w:rPr>
                <w:rFonts w:eastAsia="Calibri"/>
                <w:color w:val="000000"/>
                <w:lang w:eastAsia="en-US"/>
              </w:rPr>
              <w:t>.</w:t>
            </w:r>
            <w:r w:rsidRPr="00D26DFE">
              <w:rPr>
                <w:rFonts w:eastAsia="Calibri"/>
                <w:color w:val="000000"/>
                <w:lang w:eastAsia="en-US"/>
              </w:rPr>
              <w:t>«Восточный» (комиссией рекомендовано отклонить предложение, в связи с тем, что территория м</w:t>
            </w:r>
            <w:r>
              <w:rPr>
                <w:rFonts w:eastAsia="Calibri"/>
                <w:color w:val="000000"/>
                <w:lang w:eastAsia="en-US"/>
              </w:rPr>
              <w:t>кр.</w:t>
            </w:r>
            <w:r w:rsidRPr="00D26DFE">
              <w:rPr>
                <w:rFonts w:eastAsia="Calibri"/>
                <w:color w:val="000000"/>
                <w:lang w:eastAsia="en-US"/>
              </w:rPr>
              <w:t>«Восточный» неблагоприятна для развития жилой зоны из-за нормативных планировочных ограничений).</w:t>
            </w:r>
          </w:p>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2. Изменить функциональную зону на пересечении пр</w:t>
            </w:r>
            <w:r>
              <w:rPr>
                <w:rFonts w:eastAsia="Calibri"/>
                <w:color w:val="000000"/>
                <w:lang w:eastAsia="en-US"/>
              </w:rPr>
              <w:t>-</w:t>
            </w:r>
            <w:r w:rsidRPr="00D26DFE">
              <w:rPr>
                <w:rFonts w:eastAsia="Calibri"/>
                <w:color w:val="000000"/>
                <w:lang w:eastAsia="en-US"/>
              </w:rPr>
              <w:t>та Калинина и ул</w:t>
            </w:r>
            <w:r>
              <w:rPr>
                <w:rFonts w:eastAsia="Calibri"/>
                <w:color w:val="000000"/>
                <w:lang w:eastAsia="en-US"/>
              </w:rPr>
              <w:t>.</w:t>
            </w:r>
            <w:r w:rsidRPr="00D26DFE">
              <w:rPr>
                <w:rFonts w:eastAsia="Calibri"/>
                <w:color w:val="000000"/>
                <w:lang w:eastAsia="en-US"/>
              </w:rPr>
              <w:t>Кулагина с многофункциональной общественно-деловой зоны на зону смешанной и общественно-деловой застройки (комиссией рекомендовано принять предложение).</w:t>
            </w:r>
          </w:p>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3. Изменить функциональную зону земельных участков, на которых расположены существующие жилые дома в м</w:t>
            </w:r>
            <w:r>
              <w:rPr>
                <w:rFonts w:eastAsia="Calibri"/>
                <w:color w:val="000000"/>
                <w:lang w:eastAsia="en-US"/>
              </w:rPr>
              <w:t>кр.</w:t>
            </w:r>
            <w:r w:rsidRPr="00D26DFE">
              <w:rPr>
                <w:rFonts w:eastAsia="Calibri"/>
                <w:color w:val="000000"/>
                <w:lang w:eastAsia="en-US"/>
              </w:rPr>
              <w:t>«Восточный», на зону застройки индивидуальными жилыми домами (комиссией рекомендовано отклонить предложение, в связи с тем, что территория м</w:t>
            </w:r>
            <w:r>
              <w:rPr>
                <w:rFonts w:eastAsia="Calibri"/>
                <w:color w:val="000000"/>
                <w:lang w:eastAsia="en-US"/>
              </w:rPr>
              <w:t>кр.</w:t>
            </w:r>
            <w:r w:rsidRPr="00D26DFE">
              <w:rPr>
                <w:rFonts w:eastAsia="Calibri"/>
                <w:color w:val="000000"/>
                <w:lang w:eastAsia="en-US"/>
              </w:rPr>
              <w:t>«Восточный» неблагоприятна для развития жилой зоны из-за нормативных планировочных ограничений).</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145. Министерство транспорта Алтайского края</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Предусмотреть в проекте Генплана места в акватории за о.Помазкин для реализации полноценного ремонта и отстоя флота (комиссией рекомендовано отклонить предложение, в связи с тем, что указанная территория предусмотрена под сезонную рекреацию).</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146. Рождественский С.Ю.</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Изменить функциональные зоны земельных участков с кадастровыми номерами 22:61:050601:32, 22:61:050601:33, 22:61:050601:5560, 22:61:050601:5561, 22:61:050601:7233 на зону индивидуальной застройки с участками (</w:t>
            </w:r>
            <w:r>
              <w:rPr>
                <w:rFonts w:eastAsia="Calibri"/>
                <w:color w:val="000000"/>
                <w:lang w:eastAsia="en-US"/>
              </w:rPr>
              <w:t xml:space="preserve">комиссией рекомендовано учесть предложение, так как </w:t>
            </w:r>
            <w:r w:rsidRPr="00D26DFE">
              <w:rPr>
                <w:rFonts w:eastAsia="Calibri"/>
                <w:color w:val="000000"/>
                <w:lang w:eastAsia="en-US"/>
              </w:rPr>
              <w:t>в соответствии с проектом Генплана указанные земельные участки расположены в функциональной зоне застройки индивидуальными жилыми домами (планируемой).</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147. Чистяков С.Н., Бессонов А.С., Боброва Г.Н., Загарин Д.А.</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Изменить функциональные зоны земельных участков, расположенных по адресу: город Барнаул, СНТ «Поток», улица Малахова, 18, в том числе земельных участков с кадастровыми номерами 22:63:010511:43, 22:63:010511:44, 22:63:010511:88, 22:63:010511:46, 22:63:010511:47, 22:63:010511:92, на общественно-деловую функциональную зону (комиссией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lastRenderedPageBreak/>
              <w:t>148. Кузьмин М.И.</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lang w:eastAsia="en-US"/>
              </w:rPr>
            </w:pPr>
            <w:r w:rsidRPr="00D26DFE">
              <w:rPr>
                <w:rFonts w:eastAsia="Calibri"/>
                <w:lang w:eastAsia="en-US"/>
              </w:rPr>
              <w:t>Предусмотреть в проекте Генплана решение, объединяющее в единое целое существующий речной вокзал и набережную реки Оби (</w:t>
            </w:r>
            <w:r>
              <w:rPr>
                <w:rFonts w:eastAsia="Calibri"/>
                <w:lang w:eastAsia="en-US"/>
              </w:rPr>
              <w:t xml:space="preserve">комиссией рекомендовано отклонить </w:t>
            </w:r>
            <w:r w:rsidRPr="00D26DFE">
              <w:rPr>
                <w:rFonts w:eastAsia="Calibri"/>
                <w:lang w:eastAsia="en-US"/>
              </w:rPr>
              <w:t>предложение</w:t>
            </w:r>
            <w:r>
              <w:rPr>
                <w:rFonts w:eastAsia="Calibri"/>
                <w:lang w:eastAsia="en-US"/>
              </w:rPr>
              <w:t>, так как оно</w:t>
            </w:r>
            <w:r w:rsidRPr="00D26DFE">
              <w:rPr>
                <w:rFonts w:eastAsia="Calibri"/>
                <w:lang w:eastAsia="en-US"/>
              </w:rPr>
              <w:t xml:space="preserve"> не относится к вопросам, которые решает генеральный план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D26DFE">
              <w:t>149. Администрация Октябрьского района города Барнаула</w:t>
            </w:r>
          </w:p>
        </w:tc>
        <w:tc>
          <w:tcPr>
            <w:tcW w:w="11482" w:type="dxa"/>
            <w:tcBorders>
              <w:top w:val="single" w:sz="4" w:space="0" w:color="auto"/>
              <w:bottom w:val="single" w:sz="4" w:space="0" w:color="auto"/>
            </w:tcBorders>
          </w:tcPr>
          <w:p w:rsidR="0074315A" w:rsidRPr="00D26DFE" w:rsidRDefault="0074315A" w:rsidP="00E82BF2">
            <w:pPr>
              <w:suppressAutoHyphens w:val="0"/>
              <w:jc w:val="both"/>
              <w:rPr>
                <w:rFonts w:eastAsia="Calibri"/>
                <w:color w:val="000000"/>
                <w:lang w:eastAsia="en-US"/>
              </w:rPr>
            </w:pPr>
            <w:r w:rsidRPr="00D26DFE">
              <w:rPr>
                <w:rFonts w:eastAsia="Calibri"/>
                <w:color w:val="000000"/>
                <w:lang w:eastAsia="en-US"/>
              </w:rPr>
              <w:t>Изменить функциональную зону земельного участка по адресу: г</w:t>
            </w:r>
            <w:r>
              <w:rPr>
                <w:rFonts w:eastAsia="Calibri"/>
                <w:color w:val="000000"/>
                <w:lang w:eastAsia="en-US"/>
              </w:rPr>
              <w:t>.</w:t>
            </w:r>
            <w:r w:rsidRPr="00D26DFE">
              <w:rPr>
                <w:rFonts w:eastAsia="Calibri"/>
                <w:color w:val="000000"/>
                <w:lang w:eastAsia="en-US"/>
              </w:rPr>
              <w:t>Барнаул, ул</w:t>
            </w:r>
            <w:r>
              <w:rPr>
                <w:rFonts w:eastAsia="Calibri"/>
                <w:color w:val="000000"/>
                <w:lang w:eastAsia="en-US"/>
              </w:rPr>
              <w:t>.</w:t>
            </w:r>
            <w:r w:rsidRPr="00D26DFE">
              <w:rPr>
                <w:rFonts w:eastAsia="Calibri"/>
                <w:color w:val="000000"/>
                <w:lang w:eastAsia="en-US"/>
              </w:rPr>
              <w:t>Германа Титова, 9е (сквер Химиков), кадастровый номер 22:63:020320:46, с многофункциональной общественно-деловой зоны на зону озелененных территорий общего пользования (лесопарки, парки, сады, скверы, бульвары, городские леса), земельного участка, на котором расположен объект капитального строительства по адресу: г</w:t>
            </w:r>
            <w:r>
              <w:rPr>
                <w:rFonts w:eastAsia="Calibri"/>
                <w:color w:val="000000"/>
                <w:lang w:eastAsia="en-US"/>
              </w:rPr>
              <w:t>.</w:t>
            </w:r>
            <w:r w:rsidRPr="00D26DFE">
              <w:rPr>
                <w:rFonts w:eastAsia="Calibri"/>
                <w:color w:val="000000"/>
                <w:lang w:eastAsia="en-US"/>
              </w:rPr>
              <w:t>Барнаул, ул</w:t>
            </w:r>
            <w:r>
              <w:rPr>
                <w:rFonts w:eastAsia="Calibri"/>
                <w:color w:val="000000"/>
                <w:lang w:eastAsia="en-US"/>
              </w:rPr>
              <w:t>.</w:t>
            </w:r>
            <w:r w:rsidRPr="00D26DFE">
              <w:rPr>
                <w:rFonts w:eastAsia="Calibri"/>
                <w:color w:val="000000"/>
                <w:lang w:eastAsia="en-US"/>
              </w:rPr>
              <w:t>Германа Титова, 9, прилегающего к земельным участкам с кадастровыми номерами 22:63:020320:3, 22:63:020320:46, в соответствии с фактическим использованием (согласно схеме) (комиссией рекомендовано принять указанное предложение)</w:t>
            </w:r>
            <w:r>
              <w:rPr>
                <w:rFonts w:eastAsia="Calibri"/>
                <w:color w:val="000000"/>
                <w:lang w:eastAsia="en-US"/>
              </w:rPr>
              <w:t>.</w:t>
            </w:r>
            <w:r w:rsidRPr="00D26DFE">
              <w:rPr>
                <w:rFonts w:eastAsia="Calibri"/>
                <w:color w:val="000000"/>
                <w:lang w:eastAsia="en-US"/>
              </w:rPr>
              <w:t xml:space="preserve"> </w:t>
            </w:r>
          </w:p>
        </w:tc>
      </w:tr>
      <w:tr w:rsidR="0074315A" w:rsidRPr="00253310" w:rsidTr="004E11DD">
        <w:trPr>
          <w:trHeight w:val="429"/>
        </w:trPr>
        <w:tc>
          <w:tcPr>
            <w:tcW w:w="3544" w:type="dxa"/>
            <w:tcBorders>
              <w:top w:val="single" w:sz="4" w:space="0" w:color="auto"/>
              <w:bottom w:val="single" w:sz="4" w:space="0" w:color="auto"/>
            </w:tcBorders>
          </w:tcPr>
          <w:p w:rsidR="0074315A" w:rsidRPr="00050F94" w:rsidRDefault="0074315A" w:rsidP="00E82BF2">
            <w:pPr>
              <w:jc w:val="both"/>
              <w:rPr>
                <w:sz w:val="28"/>
                <w:szCs w:val="28"/>
              </w:rPr>
            </w:pPr>
            <w:r>
              <w:rPr>
                <w:szCs w:val="28"/>
              </w:rPr>
              <w:t xml:space="preserve">150. </w:t>
            </w:r>
            <w:r w:rsidRPr="00AC05DA">
              <w:rPr>
                <w:szCs w:val="28"/>
              </w:rPr>
              <w:t>Комитет по земельным ресурсам и землеустройству города Барнаула</w:t>
            </w:r>
          </w:p>
        </w:tc>
        <w:tc>
          <w:tcPr>
            <w:tcW w:w="11482" w:type="dxa"/>
            <w:tcBorders>
              <w:top w:val="single" w:sz="4" w:space="0" w:color="auto"/>
              <w:bottom w:val="single" w:sz="4" w:space="0" w:color="auto"/>
            </w:tcBorders>
          </w:tcPr>
          <w:p w:rsidR="0074315A" w:rsidRPr="00AC05DA" w:rsidRDefault="0074315A" w:rsidP="00E82BF2">
            <w:pPr>
              <w:jc w:val="both"/>
              <w:rPr>
                <w:szCs w:val="28"/>
              </w:rPr>
            </w:pPr>
            <w:r w:rsidRPr="00AC05DA">
              <w:rPr>
                <w:szCs w:val="28"/>
              </w:rPr>
              <w:t xml:space="preserve">Внести изменения в </w:t>
            </w:r>
            <w:r>
              <w:rPr>
                <w:szCs w:val="28"/>
              </w:rPr>
              <w:t xml:space="preserve">проект </w:t>
            </w:r>
            <w:r w:rsidRPr="00AC05DA">
              <w:rPr>
                <w:szCs w:val="28"/>
              </w:rPr>
              <w:t>Генплан</w:t>
            </w:r>
            <w:r>
              <w:rPr>
                <w:szCs w:val="28"/>
              </w:rPr>
              <w:t>а</w:t>
            </w:r>
            <w:r w:rsidRPr="00AC05DA">
              <w:rPr>
                <w:szCs w:val="28"/>
              </w:rPr>
              <w:t>:</w:t>
            </w:r>
          </w:p>
          <w:p w:rsidR="0074315A" w:rsidRDefault="0074315A" w:rsidP="00E82BF2">
            <w:pPr>
              <w:jc w:val="both"/>
              <w:rPr>
                <w:szCs w:val="28"/>
              </w:rPr>
            </w:pPr>
            <w:r w:rsidRPr="00AC05DA">
              <w:rPr>
                <w:szCs w:val="28"/>
              </w:rPr>
              <w:t>1. В отношении земельных участков с кадастровыми номерами 22:61:050601:5597, 22:61:050601:7591, 22:61:050601:3118, 22:61:050601:6998, 22:61:050601:6999, 22:61:050601:7000, 22:61:050601:7001, 22:61:050601:7002, 22:61:050601:7003, 22:61:050601:7004, 22:61:050601:3454 установить функциональную зону сельскохозяйственных угодий, (комиссией рекомендовано принять предложение, за исключением земельного участка с кадастровым номе</w:t>
            </w:r>
            <w:r>
              <w:rPr>
                <w:szCs w:val="28"/>
              </w:rPr>
              <w:t xml:space="preserve">ром 22:61:050601:7591, так как </w:t>
            </w:r>
            <w:r w:rsidRPr="00AC05DA">
              <w:rPr>
                <w:szCs w:val="28"/>
              </w:rPr>
              <w:t>входит в границы утвержденного ранее проекта планировки территории).</w:t>
            </w:r>
            <w:r>
              <w:rPr>
                <w:szCs w:val="28"/>
              </w:rPr>
              <w:t xml:space="preserve"> </w:t>
            </w:r>
          </w:p>
          <w:p w:rsidR="0074315A" w:rsidRDefault="0074315A" w:rsidP="00E82BF2">
            <w:pPr>
              <w:jc w:val="both"/>
              <w:rPr>
                <w:szCs w:val="28"/>
              </w:rPr>
            </w:pPr>
            <w:r>
              <w:rPr>
                <w:szCs w:val="28"/>
              </w:rPr>
              <w:t>2.</w:t>
            </w:r>
            <w:r w:rsidRPr="00AC05DA">
              <w:rPr>
                <w:szCs w:val="28"/>
              </w:rPr>
              <w:t xml:space="preserve"> Функциональную зону Нагорного парка, за исключением земельных участков с кадастровыми номерами 22:63:050710:79, 22:63:050710:89, изменить с зоны специализированной общественной застройки на зону озелененных территорий общего пользования (лесопарки, парки, сады, скверы, бульвары, городские леса) (комиссией рекомендовано принять предложение).</w:t>
            </w:r>
            <w:r>
              <w:rPr>
                <w:szCs w:val="28"/>
              </w:rPr>
              <w:t xml:space="preserve"> </w:t>
            </w:r>
          </w:p>
          <w:p w:rsidR="0074315A" w:rsidRDefault="0074315A" w:rsidP="00E82BF2">
            <w:pPr>
              <w:jc w:val="both"/>
              <w:rPr>
                <w:szCs w:val="28"/>
              </w:rPr>
            </w:pPr>
            <w:r>
              <w:rPr>
                <w:szCs w:val="28"/>
              </w:rPr>
              <w:t xml:space="preserve">3. </w:t>
            </w:r>
            <w:r w:rsidRPr="00AC05DA">
              <w:rPr>
                <w:szCs w:val="28"/>
              </w:rPr>
              <w:t xml:space="preserve">В части отнесения земельных участков, расположенных с западной границы поселка «Сибирская долина» и прилегающих к земельному участку федеральной автодороги А-349 с кадастровым номером 22:61:000000:3, к категории - земли сельскохозяйственного назначения, (комиссией рекомендовано отклонить данное предложение, и установить </w:t>
            </w:r>
            <w:r>
              <w:rPr>
                <w:szCs w:val="28"/>
              </w:rPr>
              <w:t xml:space="preserve">в отношении данной территории </w:t>
            </w:r>
            <w:r w:rsidRPr="00AC05DA">
              <w:rPr>
                <w:szCs w:val="28"/>
              </w:rPr>
              <w:t>функциональную зону озелененных тер</w:t>
            </w:r>
            <w:r>
              <w:rPr>
                <w:szCs w:val="28"/>
              </w:rPr>
              <w:t xml:space="preserve">риторий </w:t>
            </w:r>
            <w:r w:rsidRPr="00AC05DA">
              <w:rPr>
                <w:szCs w:val="28"/>
              </w:rPr>
              <w:t>специального назначения в виду необходимости организации зеленого защитного (шумового) экрана от существующей дороги</w:t>
            </w:r>
            <w:r>
              <w:rPr>
                <w:szCs w:val="28"/>
              </w:rPr>
              <w:t>).</w:t>
            </w:r>
          </w:p>
          <w:p w:rsidR="0074315A" w:rsidRDefault="0074315A" w:rsidP="00E82BF2">
            <w:pPr>
              <w:jc w:val="both"/>
              <w:rPr>
                <w:szCs w:val="28"/>
              </w:rPr>
            </w:pPr>
            <w:r>
              <w:rPr>
                <w:szCs w:val="28"/>
              </w:rPr>
              <w:t>4.</w:t>
            </w:r>
            <w:r w:rsidRPr="00AC05DA">
              <w:rPr>
                <w:szCs w:val="28"/>
              </w:rPr>
              <w:t xml:space="preserve"> Земельный участок с кадастровым номером 22:61:020501:1230 на карте границ населенных пунктов определить функциональную зону цветом, который соответствует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w:t>
            </w:r>
            <w:r>
              <w:rPr>
                <w:szCs w:val="28"/>
              </w:rPr>
              <w:t>и иного специального назначения</w:t>
            </w:r>
            <w:r w:rsidRPr="00AC05DA">
              <w:rPr>
                <w:szCs w:val="28"/>
              </w:rPr>
              <w:t xml:space="preserve"> (комиссией рекомендовано принять предложение).</w:t>
            </w:r>
          </w:p>
          <w:p w:rsidR="0074315A" w:rsidRDefault="0074315A" w:rsidP="00E82BF2">
            <w:pPr>
              <w:jc w:val="both"/>
              <w:rPr>
                <w:szCs w:val="28"/>
              </w:rPr>
            </w:pPr>
            <w:r w:rsidRPr="00AC05DA">
              <w:rPr>
                <w:szCs w:val="28"/>
              </w:rPr>
              <w:t xml:space="preserve">5. В отношении земельного участка, на котором расположена канализационная насосная станция в п.Лебяжье, ул.Опытная станция (согласно схеме) установить функциональную </w:t>
            </w:r>
            <w:r>
              <w:rPr>
                <w:szCs w:val="28"/>
              </w:rPr>
              <w:t xml:space="preserve">зону инженерной инфраструктуры </w:t>
            </w:r>
            <w:r w:rsidRPr="00AC05DA">
              <w:rPr>
                <w:szCs w:val="28"/>
              </w:rPr>
              <w:t xml:space="preserve">(комиссией рекомендовано принять предложение). </w:t>
            </w:r>
          </w:p>
          <w:p w:rsidR="0074315A" w:rsidRDefault="0074315A" w:rsidP="00E82BF2">
            <w:pPr>
              <w:jc w:val="both"/>
              <w:rPr>
                <w:szCs w:val="28"/>
              </w:rPr>
            </w:pPr>
            <w:r w:rsidRPr="00AC05DA">
              <w:rPr>
                <w:szCs w:val="28"/>
              </w:rPr>
              <w:t xml:space="preserve">6. Земельный участок, на котором расположено кладбище в п.Мохнатушка отнести к категории земель промышленности, энергетики, транспорта, связи, радиовещания, телевидения, информатики, земли для </w:t>
            </w:r>
            <w:r w:rsidRPr="00AC05DA">
              <w:rPr>
                <w:szCs w:val="28"/>
              </w:rPr>
              <w:lastRenderedPageBreak/>
              <w:t>обеспечения космической деятельности, земли обороны, безопасности и земл</w:t>
            </w:r>
            <w:r>
              <w:rPr>
                <w:szCs w:val="28"/>
              </w:rPr>
              <w:t>и иного специального назначения</w:t>
            </w:r>
            <w:r w:rsidRPr="00AC05DA">
              <w:rPr>
                <w:szCs w:val="28"/>
              </w:rPr>
              <w:t xml:space="preserve"> (комиссией рекомендовано отклонить </w:t>
            </w:r>
            <w:r>
              <w:rPr>
                <w:szCs w:val="28"/>
              </w:rPr>
              <w:t>предложение, в связи с тем</w:t>
            </w:r>
            <w:r w:rsidRPr="00AC05DA">
              <w:rPr>
                <w:szCs w:val="28"/>
              </w:rPr>
              <w:t xml:space="preserve"> что учет перевода земель из одной категории в другую, не связанных с включением в границы населенных пунктов, в Генеральном плане не требуется в соответствии с действующим законодательств</w:t>
            </w:r>
            <w:r>
              <w:rPr>
                <w:szCs w:val="28"/>
              </w:rPr>
              <w:t>ом в области градостроительства).</w:t>
            </w:r>
            <w:r w:rsidRPr="00AC05DA">
              <w:rPr>
                <w:szCs w:val="28"/>
              </w:rPr>
              <w:t xml:space="preserve"> </w:t>
            </w:r>
          </w:p>
          <w:p w:rsidR="0074315A" w:rsidRDefault="0074315A" w:rsidP="00E82BF2">
            <w:pPr>
              <w:jc w:val="both"/>
              <w:rPr>
                <w:szCs w:val="28"/>
              </w:rPr>
            </w:pPr>
            <w:r w:rsidRPr="00AC05DA">
              <w:rPr>
                <w:szCs w:val="28"/>
              </w:rPr>
              <w:t>7. В отношении земельного участка с кадастровым номером 22:63:030229:2767 изменить функциональную зону сельскохозяйственных угодий на зону специализир</w:t>
            </w:r>
            <w:r>
              <w:rPr>
                <w:szCs w:val="28"/>
              </w:rPr>
              <w:t xml:space="preserve">ованной общественной застройки </w:t>
            </w:r>
            <w:r w:rsidRPr="00AC05DA">
              <w:rPr>
                <w:szCs w:val="28"/>
              </w:rPr>
              <w:t xml:space="preserve">(комиссией рекомендовано принять предложение). </w:t>
            </w:r>
          </w:p>
          <w:p w:rsidR="0074315A" w:rsidRDefault="0074315A" w:rsidP="00E82BF2">
            <w:pPr>
              <w:jc w:val="both"/>
              <w:rPr>
                <w:szCs w:val="28"/>
              </w:rPr>
            </w:pPr>
            <w:r>
              <w:rPr>
                <w:szCs w:val="28"/>
              </w:rPr>
              <w:t xml:space="preserve">8. </w:t>
            </w:r>
            <w:r w:rsidRPr="00AC05DA">
              <w:rPr>
                <w:szCs w:val="28"/>
              </w:rPr>
              <w:t>Земельные участки с кадастровыми номерами 22:63:010108:72, 22:63:010113:236, 22:61:010202:1961 отнести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(комиссией рекомендовано принять предложение).</w:t>
            </w:r>
          </w:p>
          <w:p w:rsidR="0074315A" w:rsidRDefault="0074315A" w:rsidP="00E82BF2">
            <w:pPr>
              <w:jc w:val="both"/>
              <w:rPr>
                <w:szCs w:val="28"/>
              </w:rPr>
            </w:pPr>
            <w:r w:rsidRPr="00AC05DA">
              <w:rPr>
                <w:szCs w:val="28"/>
              </w:rPr>
              <w:t>9. В отношении земельного участка по адресу: г.Барнаул, тракт Змеиногорский, 120м, на котором расположены артезианские скважины, установить зону ф</w:t>
            </w:r>
            <w:r>
              <w:rPr>
                <w:szCs w:val="28"/>
              </w:rPr>
              <w:t xml:space="preserve">ункционального использования – </w:t>
            </w:r>
            <w:r w:rsidRPr="00AC05DA">
              <w:rPr>
                <w:szCs w:val="28"/>
              </w:rPr>
              <w:t>«производственные зоны, зоны инженерной и транспортной инфраструктур (</w:t>
            </w:r>
            <w:r>
              <w:rPr>
                <w:szCs w:val="28"/>
              </w:rPr>
              <w:t>зона инженерной инфраструктуры)</w:t>
            </w:r>
            <w:r w:rsidRPr="00AC05DA">
              <w:rPr>
                <w:szCs w:val="28"/>
              </w:rPr>
              <w:t xml:space="preserve"> (комиссией</w:t>
            </w:r>
            <w:r>
              <w:rPr>
                <w:szCs w:val="28"/>
              </w:rPr>
              <w:t xml:space="preserve"> рекомендовано отклонить </w:t>
            </w:r>
            <w:r w:rsidRPr="00AC05DA">
              <w:rPr>
                <w:szCs w:val="28"/>
              </w:rPr>
              <w:t>предложение, в связи с тем что данный объект инженерной инфраструктуры может находиться в любой функциональной зоне).</w:t>
            </w:r>
          </w:p>
          <w:p w:rsidR="0074315A" w:rsidRDefault="0074315A" w:rsidP="00E82BF2">
            <w:pPr>
              <w:jc w:val="both"/>
              <w:rPr>
                <w:szCs w:val="28"/>
              </w:rPr>
            </w:pPr>
            <w:r w:rsidRPr="00AC05DA">
              <w:rPr>
                <w:szCs w:val="28"/>
              </w:rPr>
              <w:t xml:space="preserve">10. </w:t>
            </w:r>
            <w:r>
              <w:rPr>
                <w:szCs w:val="28"/>
              </w:rPr>
              <w:t>Территорию в районе</w:t>
            </w:r>
            <w:r w:rsidRPr="00AC05DA">
              <w:rPr>
                <w:szCs w:val="28"/>
              </w:rPr>
              <w:t xml:space="preserve"> п</w:t>
            </w:r>
            <w:r>
              <w:rPr>
                <w:szCs w:val="28"/>
              </w:rPr>
              <w:t>.</w:t>
            </w:r>
            <w:r w:rsidRPr="00AC05DA">
              <w:rPr>
                <w:szCs w:val="28"/>
              </w:rPr>
              <w:t>Лесной (согласно схеме) отнести к категории земель – земли населенных пунктов с установлением соответствующих функциональных зон на карте функционального зонирования, определить населенный пункт указанной территории) (комиссией рекомендовано принять предложение).</w:t>
            </w:r>
          </w:p>
          <w:p w:rsidR="0074315A" w:rsidRPr="009B3397" w:rsidRDefault="0074315A" w:rsidP="00E82BF2">
            <w:pPr>
              <w:jc w:val="both"/>
              <w:rPr>
                <w:szCs w:val="28"/>
              </w:rPr>
            </w:pPr>
            <w:r>
              <w:rPr>
                <w:szCs w:val="28"/>
              </w:rPr>
              <w:t xml:space="preserve">11. </w:t>
            </w:r>
            <w:r w:rsidRPr="00AC05DA">
              <w:rPr>
                <w:szCs w:val="28"/>
              </w:rPr>
              <w:t>В отношении земельного участка по адресу: г.Барнаул, п.</w:t>
            </w:r>
            <w:r>
              <w:rPr>
                <w:szCs w:val="28"/>
              </w:rPr>
              <w:t>Казенная Заимка, ул.Садовая, 83,</w:t>
            </w:r>
            <w:r w:rsidRPr="00AC05DA">
              <w:rPr>
                <w:szCs w:val="28"/>
              </w:rPr>
              <w:t xml:space="preserve"> на котором расположен артезианский водозабор установить функциональную зону – зона инженерной инфраструктуры, (ком</w:t>
            </w:r>
            <w:r>
              <w:rPr>
                <w:szCs w:val="28"/>
              </w:rPr>
              <w:t xml:space="preserve">иссией рекомендовано отклонить </w:t>
            </w:r>
            <w:r w:rsidRPr="00AC05DA">
              <w:rPr>
                <w:szCs w:val="28"/>
              </w:rPr>
              <w:t xml:space="preserve">предложение, в связи с тем что данный объект инженерной </w:t>
            </w:r>
            <w:r w:rsidRPr="009B3397">
              <w:rPr>
                <w:szCs w:val="28"/>
              </w:rPr>
              <w:t>инфраструктуры может находиться в любой функциональной зоне).</w:t>
            </w:r>
          </w:p>
          <w:p w:rsidR="0074315A" w:rsidRPr="009B3397" w:rsidRDefault="0074315A" w:rsidP="00E82BF2">
            <w:pPr>
              <w:jc w:val="both"/>
              <w:rPr>
                <w:szCs w:val="28"/>
              </w:rPr>
            </w:pPr>
            <w:r w:rsidRPr="009B3397">
              <w:rPr>
                <w:szCs w:val="28"/>
              </w:rPr>
              <w:t>12. Включить земельные участки с кадастровыми номерами 22:61:052301:1, 22:61:051801:270, 22:61:051601:1, , 22:61:052301:7, 22:61:052301:8, 22:61:052301:9, 22:61:052301:12,  22:61:052301:13 в границы населенного пункта, на карте функциональных зон отобразить данные земельные участки условным знаком - «планируемые» (комиссией рекомендовано отклонить, так как данные земельные участки по сведениям публичной кадастровой карты относятся к землям населенных пунктов, таким образом, планируемое изменение категории земель отображено на карте границ населенных пунктов. Так как  функциональное зонирование данных земельных участков не меняется. Таким образом, на карте указаны существующие функциональные зоны. Перечисленные ЗУ значатся, по данным публичной кадастровой карты, как земли населенных пунктов, но по проектным решениям Генерального плана не будут входить в границы населенных пунктов).</w:t>
            </w:r>
          </w:p>
          <w:p w:rsidR="0074315A" w:rsidRPr="00B36757" w:rsidRDefault="0074315A" w:rsidP="00E82BF2">
            <w:pPr>
              <w:jc w:val="both"/>
              <w:rPr>
                <w:color w:val="FF0000"/>
                <w:szCs w:val="28"/>
              </w:rPr>
            </w:pPr>
            <w:r w:rsidRPr="00AC05DA">
              <w:rPr>
                <w:szCs w:val="28"/>
              </w:rPr>
              <w:t xml:space="preserve">13. В части отнесения земельных участков с кадастровыми номерами 22:63:000000:267, 22:63:030219:401, 22:63:030219:418, к категории земель населенных пунктов, отображения на картах с </w:t>
            </w:r>
            <w:r>
              <w:rPr>
                <w:szCs w:val="28"/>
              </w:rPr>
              <w:t>условным знаком - «планируемые»</w:t>
            </w:r>
            <w:r w:rsidRPr="00AC05DA">
              <w:rPr>
                <w:szCs w:val="28"/>
              </w:rPr>
              <w:t xml:space="preserve"> (комиссией рекомендовано отклонить </w:t>
            </w:r>
            <w:r>
              <w:rPr>
                <w:szCs w:val="28"/>
              </w:rPr>
              <w:t xml:space="preserve">предложение, </w:t>
            </w:r>
            <w:r w:rsidRPr="00AC05DA">
              <w:rPr>
                <w:szCs w:val="28"/>
              </w:rPr>
              <w:t xml:space="preserve">так как функциональное зонирование данных земельных участков не меняется, таким образом на карте указаны существующие функциональные </w:t>
            </w:r>
            <w:r w:rsidRPr="00AC05DA">
              <w:rPr>
                <w:szCs w:val="28"/>
              </w:rPr>
              <w:lastRenderedPageBreak/>
              <w:t>зоны</w:t>
            </w:r>
            <w:r>
              <w:rPr>
                <w:szCs w:val="28"/>
              </w:rPr>
              <w:t>).</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lastRenderedPageBreak/>
              <w:t xml:space="preserve">151. </w:t>
            </w:r>
            <w:r w:rsidRPr="009B6631">
              <w:t xml:space="preserve">ООО «Мираж» </w:t>
            </w:r>
          </w:p>
        </w:tc>
        <w:tc>
          <w:tcPr>
            <w:tcW w:w="11482" w:type="dxa"/>
            <w:tcBorders>
              <w:top w:val="single" w:sz="4" w:space="0" w:color="auto"/>
              <w:bottom w:val="single" w:sz="4" w:space="0" w:color="auto"/>
            </w:tcBorders>
          </w:tcPr>
          <w:p w:rsidR="0074315A" w:rsidRPr="009B6631" w:rsidRDefault="0074315A" w:rsidP="00E82BF2">
            <w:pPr>
              <w:jc w:val="both"/>
            </w:pPr>
            <w:r w:rsidRPr="009B6631">
              <w:t>В проекте Генплана отменить установление функциональной зоны озелененных территорий общего пользования в отношении земельного участка по адресу: г.Барнаул, ул.Георгия Исакова, 213б (комиссией рекомендова</w:t>
            </w:r>
            <w:r>
              <w:t xml:space="preserve">но отклонить </w:t>
            </w:r>
            <w:r w:rsidRPr="009B6631">
              <w:t>предложение, так как основное функциональное назначение данного земельного участка – рекреационное (</w:t>
            </w:r>
            <w:r>
              <w:t>п</w:t>
            </w:r>
            <w:r w:rsidRPr="009B6631">
              <w:t>арк Целинников). Формирование на данном земельном участке общественно-деловой зоны будет способствовать в дальнейшем его застройке).</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152. </w:t>
            </w:r>
            <w:r w:rsidRPr="009B6631">
              <w:t>Комяков А.Г.</w:t>
            </w:r>
          </w:p>
        </w:tc>
        <w:tc>
          <w:tcPr>
            <w:tcW w:w="11482" w:type="dxa"/>
            <w:tcBorders>
              <w:top w:val="single" w:sz="4" w:space="0" w:color="auto"/>
              <w:bottom w:val="single" w:sz="4" w:space="0" w:color="auto"/>
            </w:tcBorders>
          </w:tcPr>
          <w:p w:rsidR="0074315A" w:rsidRPr="009B6631" w:rsidRDefault="0074315A" w:rsidP="00E82BF2">
            <w:pPr>
              <w:jc w:val="both"/>
            </w:pPr>
            <w:r w:rsidRPr="009B6631">
              <w:t xml:space="preserve">Внести изменения в проект Генплана в части установления функциональной зоны, предусматривающей размещение многоквартирных домов (9 и </w:t>
            </w:r>
            <w:r>
              <w:t xml:space="preserve">более надземных этажей) </w:t>
            </w:r>
            <w:r w:rsidRPr="009B6631">
              <w:t xml:space="preserve">в отношении земельного участка по адресу: </w:t>
            </w:r>
            <w:r>
              <w:t xml:space="preserve">г.Барнаул, </w:t>
            </w:r>
            <w:r w:rsidRPr="009B6631">
              <w:t>ул.Малахова, 181а (комиссией ре</w:t>
            </w:r>
            <w:r>
              <w:t xml:space="preserve">комендовано принять </w:t>
            </w:r>
            <w:r w:rsidRPr="009B6631">
              <w:t>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153. </w:t>
            </w:r>
            <w:r w:rsidRPr="009B6631">
              <w:t>Завьялова Г.Н.</w:t>
            </w:r>
          </w:p>
        </w:tc>
        <w:tc>
          <w:tcPr>
            <w:tcW w:w="11482" w:type="dxa"/>
            <w:tcBorders>
              <w:top w:val="single" w:sz="4" w:space="0" w:color="auto"/>
              <w:bottom w:val="single" w:sz="4" w:space="0" w:color="auto"/>
            </w:tcBorders>
          </w:tcPr>
          <w:p w:rsidR="0074315A" w:rsidRPr="009B6631" w:rsidRDefault="0074315A" w:rsidP="00E82BF2">
            <w:pPr>
              <w:jc w:val="both"/>
            </w:pPr>
            <w:r w:rsidRPr="009B6631">
              <w:t>Внести изменения в Генплан в части установления зоны застройки индивидуальными жилыми домами и включения земельного участка по адресу: г.Барнаул, ул.Хвойная, 32а в границы населенного пункта (комиссией рекомендовано отклонить предложение об изменении функциональной зоны, так как зона застройки индивидуальными жилыми домами установлена по границам земельного участка городских лесов, стоящих на государственном кадастровом учёте. Рассматриваемый земельный участок уже находится в границах населенного пункта</w:t>
            </w:r>
            <w:r>
              <w:t>)</w:t>
            </w:r>
            <w:r w:rsidRPr="009B6631">
              <w:t>.</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154. </w:t>
            </w:r>
            <w:r w:rsidRPr="009B6631">
              <w:t>Михайлова О.Г.</w:t>
            </w:r>
          </w:p>
        </w:tc>
        <w:tc>
          <w:tcPr>
            <w:tcW w:w="11482" w:type="dxa"/>
            <w:tcBorders>
              <w:top w:val="single" w:sz="4" w:space="0" w:color="auto"/>
              <w:bottom w:val="single" w:sz="4" w:space="0" w:color="auto"/>
            </w:tcBorders>
          </w:tcPr>
          <w:p w:rsidR="0074315A" w:rsidRPr="009B6631" w:rsidRDefault="0074315A" w:rsidP="00E82BF2">
            <w:pPr>
              <w:jc w:val="both"/>
            </w:pPr>
            <w:r w:rsidRPr="009B6631">
              <w:t>Внести изменения в Генплан в части установления зоны застройки индивидуальными жилыми домами в отношении земельного участка, прилегающего к земельному участку по адресу: г.Барнаул, пр-д Лесогорский, 2а (комиссией ре</w:t>
            </w:r>
            <w:r>
              <w:t xml:space="preserve">комендовано отклонить </w:t>
            </w:r>
            <w:r w:rsidRPr="009B6631">
              <w:t>предложение, поскольку в отношении данной территории имеются планировочные ограничения).</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155. </w:t>
            </w:r>
            <w:r w:rsidRPr="009B6631">
              <w:t>Тушин Е.В.</w:t>
            </w:r>
          </w:p>
        </w:tc>
        <w:tc>
          <w:tcPr>
            <w:tcW w:w="11482" w:type="dxa"/>
            <w:tcBorders>
              <w:top w:val="single" w:sz="4" w:space="0" w:color="auto"/>
              <w:bottom w:val="single" w:sz="4" w:space="0" w:color="auto"/>
            </w:tcBorders>
          </w:tcPr>
          <w:p w:rsidR="0074315A" w:rsidRPr="009B6631" w:rsidRDefault="0074315A" w:rsidP="00E82BF2">
            <w:pPr>
              <w:jc w:val="both"/>
              <w:rPr>
                <w:color w:val="FF0000"/>
              </w:rPr>
            </w:pPr>
            <w:r w:rsidRPr="00B45192">
              <w:t>Предусмотреть фуникулер в Нагорном парке (подъем на гору и спуск на набережную Оби) (комиссией рекомендовано принять указанное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156. </w:t>
            </w:r>
            <w:r w:rsidRPr="009B6631">
              <w:t>ООО «Сибирь»</w:t>
            </w:r>
          </w:p>
        </w:tc>
        <w:tc>
          <w:tcPr>
            <w:tcW w:w="11482" w:type="dxa"/>
            <w:tcBorders>
              <w:top w:val="single" w:sz="4" w:space="0" w:color="auto"/>
              <w:bottom w:val="single" w:sz="4" w:space="0" w:color="auto"/>
            </w:tcBorders>
          </w:tcPr>
          <w:p w:rsidR="0074315A" w:rsidRPr="009B6631" w:rsidRDefault="0074315A" w:rsidP="00E82BF2">
            <w:pPr>
              <w:jc w:val="both"/>
            </w:pPr>
            <w:r w:rsidRPr="009B6631">
              <w:rPr>
                <w:lang w:eastAsia="ru-RU"/>
              </w:rPr>
              <w:t>В проекте Генплана</w:t>
            </w:r>
            <w:r>
              <w:rPr>
                <w:lang w:eastAsia="ru-RU"/>
              </w:rPr>
              <w:t xml:space="preserve"> квартал, ограниченный улицами </w:t>
            </w:r>
            <w:r w:rsidRPr="009B6631">
              <w:rPr>
                <w:lang w:eastAsia="ru-RU"/>
              </w:rPr>
              <w:t xml:space="preserve">Культурная, Шевченко, бульваром 9 Января и проспектом Сибирским, отнести к зоне застройки многоэтажными жилыми домами (9 этажей и более) (комиссией рекомендовано принять  предложение частично, с учетом </w:t>
            </w:r>
            <w:r w:rsidRPr="009B6631">
              <w:t xml:space="preserve">планируемой транспортной инфраструктуры). </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157. </w:t>
            </w:r>
            <w:r w:rsidRPr="009B6631">
              <w:t>ООО «Компаньон»</w:t>
            </w:r>
          </w:p>
        </w:tc>
        <w:tc>
          <w:tcPr>
            <w:tcW w:w="11482" w:type="dxa"/>
            <w:tcBorders>
              <w:top w:val="single" w:sz="4" w:space="0" w:color="auto"/>
              <w:bottom w:val="single" w:sz="4" w:space="0" w:color="auto"/>
            </w:tcBorders>
          </w:tcPr>
          <w:p w:rsidR="0074315A" w:rsidRPr="009B6631" w:rsidRDefault="0074315A" w:rsidP="00E82BF2">
            <w:pPr>
              <w:jc w:val="both"/>
            </w:pPr>
            <w:r w:rsidRPr="009B6631">
              <w:t xml:space="preserve">При утверждении Генплана установить функциональную зону застройки многоэтажными жилыми домами в отношении земельного участка по адресу: г.Барнаул, ул.Никитина 12 (в проекте Генплана в отношении указанного земельного участка установлена зона смешанной и общественно-деловой застройки, которая предусматривает размещение многоэтажных жилых домов. Предельные параметры по этажности для данной зоны будут </w:t>
            </w:r>
            <w:r>
              <w:t xml:space="preserve">определены </w:t>
            </w:r>
            <w:r w:rsidRPr="009B6631">
              <w:t>на стадии разработки правил землепользования и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158. </w:t>
            </w:r>
            <w:r w:rsidRPr="009B6631">
              <w:t>Ильюта Ю.Н.</w:t>
            </w:r>
          </w:p>
        </w:tc>
        <w:tc>
          <w:tcPr>
            <w:tcW w:w="11482" w:type="dxa"/>
            <w:tcBorders>
              <w:top w:val="single" w:sz="4" w:space="0" w:color="auto"/>
              <w:bottom w:val="single" w:sz="4" w:space="0" w:color="auto"/>
            </w:tcBorders>
          </w:tcPr>
          <w:p w:rsidR="0074315A" w:rsidRPr="009B6631" w:rsidRDefault="0074315A" w:rsidP="00E82BF2">
            <w:pPr>
              <w:jc w:val="both"/>
            </w:pPr>
            <w:r w:rsidRPr="009B6631">
              <w:t>Внести изменения в Генплан в части установления функциональной зоны, предусматривающей размещение жилой застройки в отношении земельного участка по адресу: г.Баранул, ул.Широкая Просека, д.21 (комиссией рекомен</w:t>
            </w:r>
            <w:r>
              <w:t xml:space="preserve">довано отклонить </w:t>
            </w:r>
            <w:r w:rsidRPr="009B6631">
              <w:t>предложение, поскольку территория удалена от существующих объектов социальной инфраструктуры для обеспечения населения необходимыми услугами, развитие данной территории на сегодняшний день нецелесообразно).</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159. </w:t>
            </w:r>
            <w:r w:rsidRPr="009B6631">
              <w:t>АО «Талтэк»</w:t>
            </w:r>
          </w:p>
        </w:tc>
        <w:tc>
          <w:tcPr>
            <w:tcW w:w="11482" w:type="dxa"/>
            <w:tcBorders>
              <w:top w:val="single" w:sz="4" w:space="0" w:color="auto"/>
              <w:bottom w:val="single" w:sz="4" w:space="0" w:color="auto"/>
            </w:tcBorders>
          </w:tcPr>
          <w:p w:rsidR="0074315A" w:rsidRPr="009B6631" w:rsidRDefault="0074315A" w:rsidP="00E82BF2">
            <w:pPr>
              <w:jc w:val="both"/>
            </w:pPr>
            <w:r w:rsidRPr="009B6631">
              <w:t xml:space="preserve">Предусмотреть в проекте Генплана возможность определения местом создания мультимодального </w:t>
            </w:r>
            <w:r w:rsidRPr="009B6631">
              <w:lastRenderedPageBreak/>
              <w:t>терминального комплекса многоцелевого назначения порт с местоположением: р.Обь, 3444 км.с.х., вместо порта с местоположением: р.Обь, 3445 км. с.х., расположенного по адресу: г.Барнаул, пл. им Баварина, 8 (комиссией</w:t>
            </w:r>
            <w:r>
              <w:t xml:space="preserve"> рекомендовано отклонить </w:t>
            </w:r>
            <w:r w:rsidRPr="009B6631">
              <w:t>предложение, так как размещение мультимодального терминального комплекса предусмотрено Схемой территориального пла</w:t>
            </w:r>
            <w:r>
              <w:t>нирования Российской Федерации</w:t>
            </w:r>
            <w:r w:rsidRPr="009B6631">
              <w:t xml:space="preserve">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РФ от 19.03.2013 №384-р).</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lastRenderedPageBreak/>
              <w:t xml:space="preserve">160. </w:t>
            </w:r>
            <w:r w:rsidRPr="009B6631">
              <w:t>ООО «Юрком»</w:t>
            </w:r>
          </w:p>
        </w:tc>
        <w:tc>
          <w:tcPr>
            <w:tcW w:w="11482" w:type="dxa"/>
            <w:tcBorders>
              <w:top w:val="single" w:sz="4" w:space="0" w:color="auto"/>
              <w:bottom w:val="single" w:sz="4" w:space="0" w:color="auto"/>
            </w:tcBorders>
          </w:tcPr>
          <w:p w:rsidR="0074315A" w:rsidRPr="009B6631" w:rsidRDefault="0074315A" w:rsidP="00E82BF2">
            <w:pPr>
              <w:jc w:val="both"/>
            </w:pPr>
            <w:r w:rsidRPr="009B6631">
              <w:t>Установить функциональную зону, предусматривающую размещение офисных помещений, в отношении земельного участка по адресу: г.Барнаул, тракт Павловский, 56а (комиссией рекомендовано установить в отношении рассматриваемого земельного участка многофункциональную общественно-деловую зону (до красной линии).</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161. </w:t>
            </w:r>
            <w:r w:rsidRPr="009B6631">
              <w:t>ООО «Алтайскан»</w:t>
            </w:r>
          </w:p>
        </w:tc>
        <w:tc>
          <w:tcPr>
            <w:tcW w:w="11482" w:type="dxa"/>
            <w:tcBorders>
              <w:top w:val="single" w:sz="4" w:space="0" w:color="auto"/>
              <w:bottom w:val="single" w:sz="4" w:space="0" w:color="auto"/>
            </w:tcBorders>
          </w:tcPr>
          <w:p w:rsidR="0074315A" w:rsidRPr="009B6631" w:rsidRDefault="0074315A" w:rsidP="00E82BF2">
            <w:pPr>
              <w:jc w:val="both"/>
            </w:pPr>
            <w:r w:rsidRPr="009B6631">
              <w:t>Изменить границу городской черты г.Барнаула в отношении земельного участка, прилегающего с южной стороны к зем</w:t>
            </w:r>
            <w:r>
              <w:t>ельному участку по адресу: пр-</w:t>
            </w:r>
            <w:r w:rsidRPr="009B6631">
              <w:t>д Южный, 45в (комиссией р</w:t>
            </w:r>
            <w:r>
              <w:t>екомендовано отклонить</w:t>
            </w:r>
            <w:r w:rsidRPr="009B6631">
              <w:t xml:space="preserve"> предложение по причине того, что изменение границы г.Барнаула в районе указанного земельного участка приведет к пересечению границы Барнаульского лесничества в Алтайском крае). </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162. </w:t>
            </w:r>
            <w:r w:rsidRPr="009B6631">
              <w:t>Управление имущественных отношений Алтайского края</w:t>
            </w:r>
          </w:p>
          <w:p w:rsidR="0074315A" w:rsidRPr="009B6631" w:rsidRDefault="0074315A" w:rsidP="00E82BF2">
            <w:pPr>
              <w:jc w:val="both"/>
            </w:pPr>
          </w:p>
        </w:tc>
        <w:tc>
          <w:tcPr>
            <w:tcW w:w="11482" w:type="dxa"/>
            <w:tcBorders>
              <w:top w:val="single" w:sz="4" w:space="0" w:color="auto"/>
              <w:bottom w:val="single" w:sz="4" w:space="0" w:color="auto"/>
            </w:tcBorders>
          </w:tcPr>
          <w:p w:rsidR="0074315A" w:rsidRPr="009B6631" w:rsidRDefault="0074315A" w:rsidP="00E82BF2">
            <w:pPr>
              <w:jc w:val="both"/>
            </w:pPr>
            <w:r w:rsidRPr="009B6631">
              <w:t>1. Установить в проекте Генплана функциональную зону, предусматривающую жилищное строительство, в отношении земельного участка по адресу: г.Барнаул, ул.Геодезическая, 103б (комиссией рекомендовано принять  предложение).</w:t>
            </w:r>
          </w:p>
          <w:p w:rsidR="0074315A" w:rsidRPr="009B6631" w:rsidRDefault="0074315A" w:rsidP="00E82BF2">
            <w:pPr>
              <w:jc w:val="both"/>
            </w:pPr>
            <w:r w:rsidRPr="009B6631">
              <w:t>2. В проекте Генплана установить функциональную зону, предусматривающую индивидуальное жилищное строительство и строительства инженерных объектов, в отношении земельного</w:t>
            </w:r>
            <w:r>
              <w:t xml:space="preserve"> участка с кадастровым номером </w:t>
            </w:r>
            <w:r w:rsidRPr="009B6631">
              <w:t>22:63:030505:2031 (комиссией</w:t>
            </w:r>
            <w:r>
              <w:t xml:space="preserve"> рекомендовано принять </w:t>
            </w:r>
            <w:r w:rsidRPr="009B6631">
              <w:t>предложение).</w:t>
            </w:r>
          </w:p>
          <w:p w:rsidR="0074315A" w:rsidRPr="009B6631" w:rsidRDefault="0074315A" w:rsidP="00E82BF2">
            <w:pPr>
              <w:jc w:val="both"/>
            </w:pPr>
            <w:r w:rsidRPr="009B6631">
              <w:t>3. Предусмотреть в проекте Генплана в отношении земельных участков с кадастровыми номерами 22:63:010536:287, 22:63:030431:78, 22:63:000000:1718, 22:63:010531:1, 22:63:020417:80 функциональные зоны, обеспечивающие возможность использования указанных земельных участков в соответствии с установленными видами разрешенного использования (проектом Генплана предусмотрены функциональные зоны, обеспечивающие возможность использования указанных земельных участков в соответствии с установленными видами разрешенного использования).</w:t>
            </w:r>
          </w:p>
          <w:p w:rsidR="0074315A" w:rsidRPr="005C4F2C" w:rsidRDefault="0074315A" w:rsidP="00E82BF2">
            <w:pPr>
              <w:jc w:val="both"/>
              <w:rPr>
                <w:color w:val="FF0000"/>
              </w:rPr>
            </w:pPr>
            <w:r w:rsidRPr="005A1602">
              <w:t>4. В проекте Генплана отсутствует информация о функциональной зоне земельного участка по адресу: г.Барнаул, ул.Широкая Просека, 3 (проектом Генплана данная территория определена как зона лесов земель лесного фонда, в соответствии с установленными границами Барнаульского лесничества в Алтайском крае).</w:t>
            </w:r>
          </w:p>
        </w:tc>
      </w:tr>
      <w:tr w:rsidR="0074315A" w:rsidRPr="00253310" w:rsidTr="004E11DD">
        <w:trPr>
          <w:trHeight w:val="429"/>
        </w:trPr>
        <w:tc>
          <w:tcPr>
            <w:tcW w:w="3544" w:type="dxa"/>
            <w:tcBorders>
              <w:top w:val="single" w:sz="4" w:space="0" w:color="auto"/>
              <w:bottom w:val="single" w:sz="4" w:space="0" w:color="auto"/>
            </w:tcBorders>
          </w:tcPr>
          <w:p w:rsidR="0074315A" w:rsidRPr="009B6631" w:rsidRDefault="0074315A" w:rsidP="00E82BF2">
            <w:pPr>
              <w:jc w:val="both"/>
            </w:pPr>
            <w:r>
              <w:t xml:space="preserve">163. </w:t>
            </w:r>
            <w:r w:rsidRPr="009B6631">
              <w:t xml:space="preserve">АО «Рентар», </w:t>
            </w:r>
          </w:p>
          <w:p w:rsidR="0074315A" w:rsidRPr="009B6631" w:rsidRDefault="0074315A" w:rsidP="00E82BF2">
            <w:pPr>
              <w:jc w:val="both"/>
            </w:pPr>
            <w:r w:rsidRPr="009B6631">
              <w:t>ООО «Дельта», ООО «Сибирьтелекомсервис»</w:t>
            </w:r>
          </w:p>
        </w:tc>
        <w:tc>
          <w:tcPr>
            <w:tcW w:w="11482" w:type="dxa"/>
            <w:tcBorders>
              <w:top w:val="single" w:sz="4" w:space="0" w:color="auto"/>
              <w:bottom w:val="single" w:sz="4" w:space="0" w:color="auto"/>
            </w:tcBorders>
          </w:tcPr>
          <w:p w:rsidR="0074315A" w:rsidRPr="009B6631" w:rsidRDefault="0074315A" w:rsidP="00E82BF2">
            <w:pPr>
              <w:jc w:val="both"/>
            </w:pPr>
            <w:r w:rsidRPr="009B6631">
              <w:t>В проекте Генплана в отношении земельных участков по адресам: г.Барнаул, пр-кт Калинина, 63а, пр-кт Ленина, 154в, пр-кт Космонавтов, 3 установить функциональную зону застройки многоэтажными жилыми домами (комиссией рекомендовано установить в отношении данных земельных участков функциональную зону смешанной и общественно-деловой застройки с учетом имеющихся планировочных ограничений).</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rsidRPr="00A168BD">
              <w:t>164. Дубровский С.В.</w:t>
            </w:r>
          </w:p>
        </w:tc>
        <w:tc>
          <w:tcPr>
            <w:tcW w:w="11482" w:type="dxa"/>
            <w:tcBorders>
              <w:top w:val="single" w:sz="4" w:space="0" w:color="auto"/>
              <w:bottom w:val="single" w:sz="4" w:space="0" w:color="auto"/>
            </w:tcBorders>
          </w:tcPr>
          <w:p w:rsidR="0074315A" w:rsidRPr="00A168BD" w:rsidRDefault="0074315A" w:rsidP="00E82BF2">
            <w:pPr>
              <w:jc w:val="both"/>
            </w:pPr>
            <w:r w:rsidRPr="00A168BD">
              <w:t xml:space="preserve">Изменить функциональную зону в отношении земельного участка по адресу: г.Барнаул, ул.Весенняя, 16а с зоны застройки индивидуальными жилыми домами на зону, предусматривающую размещение многоквартирного жилого дома этажностью 4 этажа (проектом Генплана в отношении рассматриваемого </w:t>
            </w:r>
            <w:r w:rsidRPr="00A168BD">
              <w:lastRenderedPageBreak/>
              <w:t>земельного участка установлена функциональная зона застройки малоэтажными жилыми домами (до 4 этажей, включая мансардный).</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lastRenderedPageBreak/>
              <w:t xml:space="preserve">165. </w:t>
            </w:r>
            <w:r w:rsidRPr="00A168BD">
              <w:t>Шестернин В.Г.</w:t>
            </w:r>
          </w:p>
        </w:tc>
        <w:tc>
          <w:tcPr>
            <w:tcW w:w="11482" w:type="dxa"/>
            <w:tcBorders>
              <w:top w:val="single" w:sz="4" w:space="0" w:color="auto"/>
              <w:bottom w:val="single" w:sz="4" w:space="0" w:color="auto"/>
            </w:tcBorders>
          </w:tcPr>
          <w:p w:rsidR="0074315A" w:rsidRPr="00A168BD" w:rsidRDefault="0074315A" w:rsidP="00E82BF2">
            <w:pPr>
              <w:jc w:val="both"/>
            </w:pPr>
            <w:r w:rsidRPr="00A168BD">
              <w:t>В проекте Генплана в отношении земельного участка, расположенного в г.Барнауле по ул.Хлеборобной и ул.Дружной (согласно схеме) установить функциональную зону застройки индивидуальными жилыми домами вместо функциональной зоны транспортной инфраструктуры (комиссией рекомендовано отклонить предложение, так как установление функциональной зоны транспортной инфраструктуры в отношении рассматриваемого земельного участка необходимо для формирования полноценного транспортного каркаса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166. </w:t>
            </w:r>
            <w:r w:rsidRPr="00A168BD">
              <w:t>ООО «Природа и человек»</w:t>
            </w:r>
          </w:p>
        </w:tc>
        <w:tc>
          <w:tcPr>
            <w:tcW w:w="11482" w:type="dxa"/>
            <w:tcBorders>
              <w:top w:val="single" w:sz="4" w:space="0" w:color="auto"/>
              <w:bottom w:val="single" w:sz="4" w:space="0" w:color="auto"/>
            </w:tcBorders>
          </w:tcPr>
          <w:p w:rsidR="0074315A" w:rsidRPr="00A168BD" w:rsidRDefault="0074315A" w:rsidP="00E82BF2">
            <w:pPr>
              <w:jc w:val="both"/>
            </w:pPr>
            <w:r w:rsidRPr="00A168BD">
              <w:t>Изменить функциональную зону земельного участка с кадастровым номером 22:61:030101:744 с зоны лесов на зону отдыха (комиссией рекомендовано отклонить  предложение, так как данный земельный участок отнесен к категории земель запаса).</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167. </w:t>
            </w:r>
            <w:r w:rsidRPr="00A168BD">
              <w:t>Губанов Д.С.</w:t>
            </w:r>
          </w:p>
        </w:tc>
        <w:tc>
          <w:tcPr>
            <w:tcW w:w="11482" w:type="dxa"/>
            <w:tcBorders>
              <w:top w:val="single" w:sz="4" w:space="0" w:color="auto"/>
              <w:bottom w:val="single" w:sz="4" w:space="0" w:color="auto"/>
            </w:tcBorders>
          </w:tcPr>
          <w:p w:rsidR="0074315A" w:rsidRPr="00A168BD" w:rsidRDefault="0074315A" w:rsidP="00E82BF2">
            <w:pPr>
              <w:jc w:val="both"/>
            </w:pPr>
            <w:r w:rsidRPr="00A168BD">
              <w:t>Изменить категорию земельного участка по адресу: г.Барнаул, тракт Змеиногорский, 89ж, с категории земель сельскохозяйственного назначения на категорию земель населенных пунктов (комиссией ре</w:t>
            </w:r>
            <w:r>
              <w:t xml:space="preserve">комендовано отклонить </w:t>
            </w:r>
            <w:r w:rsidRPr="00A168BD">
              <w:t>предложение, в связи с отсутствием земель населенных пунктов в непосредственной близости от рассматриваемого земельного участка).</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168. </w:t>
            </w:r>
            <w:r w:rsidRPr="00A168BD">
              <w:t>Захаров М.М.</w:t>
            </w:r>
          </w:p>
        </w:tc>
        <w:tc>
          <w:tcPr>
            <w:tcW w:w="11482" w:type="dxa"/>
            <w:tcBorders>
              <w:top w:val="single" w:sz="4" w:space="0" w:color="auto"/>
              <w:bottom w:val="single" w:sz="4" w:space="0" w:color="auto"/>
            </w:tcBorders>
          </w:tcPr>
          <w:p w:rsidR="0074315A" w:rsidRPr="00A168BD" w:rsidRDefault="0074315A" w:rsidP="00E82BF2">
            <w:pPr>
              <w:jc w:val="both"/>
            </w:pPr>
            <w:r w:rsidRPr="00A168BD">
              <w:t>Предусмотреть размещение социальных, культурно-развлекательных объектов и жилых домов на земельном участке по адресу: г.Барнаул, пл. им Баварина, 8 (комиссией рекомендовано принять предложение и установить в отношении рассматриваемого земельного участка функциональную зону смешанной и общественно-деловой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169. </w:t>
            </w:r>
            <w:r w:rsidRPr="00A168BD">
              <w:t>Плужник А.А.</w:t>
            </w:r>
          </w:p>
        </w:tc>
        <w:tc>
          <w:tcPr>
            <w:tcW w:w="11482" w:type="dxa"/>
            <w:tcBorders>
              <w:top w:val="single" w:sz="4" w:space="0" w:color="auto"/>
              <w:bottom w:val="single" w:sz="4" w:space="0" w:color="auto"/>
            </w:tcBorders>
          </w:tcPr>
          <w:p w:rsidR="0074315A" w:rsidRPr="00A168BD" w:rsidRDefault="0074315A" w:rsidP="00E82BF2">
            <w:pPr>
              <w:jc w:val="both"/>
            </w:pPr>
            <w:r w:rsidRPr="00A168BD">
              <w:t>Учесть возможность размещения на земельном участке с кадастровым номером 22:63:050706:2 объектов административного назначения, культурного досуга граждан, торговли и жилой застройки (комиссией рекомендовано принять предложение и установить в отношении рассматриваемого земельного участка функциональную зону смешанной и общественно-деловой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170. </w:t>
            </w:r>
            <w:r w:rsidRPr="00A168BD">
              <w:t>Плотникова Н.В.</w:t>
            </w:r>
          </w:p>
        </w:tc>
        <w:tc>
          <w:tcPr>
            <w:tcW w:w="11482" w:type="dxa"/>
            <w:tcBorders>
              <w:top w:val="single" w:sz="4" w:space="0" w:color="auto"/>
              <w:bottom w:val="single" w:sz="4" w:space="0" w:color="auto"/>
            </w:tcBorders>
          </w:tcPr>
          <w:p w:rsidR="0074315A" w:rsidRPr="00A168BD" w:rsidRDefault="0074315A" w:rsidP="00E82BF2">
            <w:pPr>
              <w:jc w:val="both"/>
            </w:pPr>
            <w:r w:rsidRPr="00A168BD">
              <w:t>Установить функциональную зону, которая будет предусматривать размещение индивидуального жилого дома на земельном участке по адресу: г.Барнаул, тракт Павловский, 30 (комиссией рекомендовано отклонить предложение, в связи с наличием планировочных ограничений, которые не позволяют предусматривать размещение жилой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171. </w:t>
            </w:r>
            <w:r w:rsidRPr="00A168BD">
              <w:t>Стопичева Т.В.</w:t>
            </w:r>
          </w:p>
        </w:tc>
        <w:tc>
          <w:tcPr>
            <w:tcW w:w="11482" w:type="dxa"/>
            <w:tcBorders>
              <w:top w:val="single" w:sz="4" w:space="0" w:color="auto"/>
              <w:bottom w:val="single" w:sz="4" w:space="0" w:color="auto"/>
            </w:tcBorders>
          </w:tcPr>
          <w:p w:rsidR="0074315A" w:rsidRPr="00A168BD" w:rsidRDefault="0074315A" w:rsidP="00E82BF2">
            <w:pPr>
              <w:jc w:val="both"/>
            </w:pPr>
            <w:r w:rsidRPr="00A168BD">
              <w:t>Установить функциональную зону, которая будет предусматривать размещение индивидуального жилого дома на земельном участке по адресу: г.Барнаул, тракт Павловский, 30б (комиссией</w:t>
            </w:r>
            <w:r>
              <w:t xml:space="preserve"> рекомендовано отклонить </w:t>
            </w:r>
            <w:r w:rsidRPr="00A168BD">
              <w:t>предложение в связи с наличием планировочных ограничений, которые не позволяют предусматривать размещение жилой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172. </w:t>
            </w:r>
            <w:r w:rsidRPr="00A168BD">
              <w:t xml:space="preserve">ООО «Юрком» (повторно) </w:t>
            </w:r>
          </w:p>
        </w:tc>
        <w:tc>
          <w:tcPr>
            <w:tcW w:w="11482" w:type="dxa"/>
            <w:tcBorders>
              <w:top w:val="single" w:sz="4" w:space="0" w:color="auto"/>
              <w:bottom w:val="single" w:sz="4" w:space="0" w:color="auto"/>
            </w:tcBorders>
          </w:tcPr>
          <w:p w:rsidR="0074315A" w:rsidRPr="00A168BD" w:rsidRDefault="0074315A" w:rsidP="00E82BF2">
            <w:pPr>
              <w:jc w:val="both"/>
            </w:pPr>
            <w:r w:rsidRPr="00A168BD">
              <w:t>Установить функциональную зону, предусматривающую размещение офисных помещений, в отношении земельного участка по адресу: г.Барнаул, тракт Павловский, 56а (комиссией рекомендовано установить в отношении рассматриваемого земельного участка многофункциональную общественно-деловую зону (до красной линии).</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173. </w:t>
            </w:r>
            <w:r w:rsidRPr="00A168BD">
              <w:t>Павельев В.В.</w:t>
            </w:r>
          </w:p>
        </w:tc>
        <w:tc>
          <w:tcPr>
            <w:tcW w:w="11482" w:type="dxa"/>
            <w:tcBorders>
              <w:top w:val="single" w:sz="4" w:space="0" w:color="auto"/>
              <w:bottom w:val="single" w:sz="4" w:space="0" w:color="auto"/>
            </w:tcBorders>
          </w:tcPr>
          <w:p w:rsidR="0074315A" w:rsidRPr="00A168BD" w:rsidRDefault="0074315A" w:rsidP="00E82BF2">
            <w:pPr>
              <w:jc w:val="both"/>
            </w:pPr>
            <w:r w:rsidRPr="00A168BD">
              <w:t>Установить функциональную зону, предусматривающую размещение жилых домов, в отношении земельного участка по адресу: г.Барнаул, ул.Автотранспортная, 63 (комиссией</w:t>
            </w:r>
            <w:r>
              <w:t xml:space="preserve"> рекомендовано отклонить </w:t>
            </w:r>
            <w:r w:rsidRPr="00A168BD">
              <w:lastRenderedPageBreak/>
              <w:t>предложение в связи с наличием планировочных ограничений, которые не позволяют предусматривать размещение жилой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lastRenderedPageBreak/>
              <w:t xml:space="preserve">174. </w:t>
            </w:r>
            <w:r w:rsidRPr="00A168BD">
              <w:t>Кузьмин М.И.</w:t>
            </w:r>
          </w:p>
        </w:tc>
        <w:tc>
          <w:tcPr>
            <w:tcW w:w="11482" w:type="dxa"/>
            <w:tcBorders>
              <w:top w:val="single" w:sz="4" w:space="0" w:color="auto"/>
              <w:bottom w:val="single" w:sz="4" w:space="0" w:color="auto"/>
            </w:tcBorders>
          </w:tcPr>
          <w:p w:rsidR="0074315A" w:rsidRPr="00A168BD" w:rsidRDefault="0074315A" w:rsidP="00E82BF2">
            <w:pPr>
              <w:jc w:val="both"/>
            </w:pPr>
            <w:r w:rsidRPr="00A168BD">
              <w:t>В проекте Генплана предусмотреть замену транспортного тоннеля в створе ул.Георгия Исакова, под железнодорожными путями и Привокзальной площадью, с выходом на пр-кт Красноармейский на мостовой переход над железнодорожными путями между пер. Ядринцева и ул.Антона Петрова (комиссией ре</w:t>
            </w:r>
            <w:r>
              <w:t xml:space="preserve">комендовано отклонить </w:t>
            </w:r>
            <w:r w:rsidRPr="00A168BD">
              <w:t xml:space="preserve">предложение, так как данное мероприятие не решит те транспортные проблемы, которые решаются строительством тоннеля под железнодорожными путями и Привокзальной площадью). </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175. </w:t>
            </w:r>
            <w:r w:rsidRPr="00A168BD">
              <w:t xml:space="preserve">Носенко Е.Н. </w:t>
            </w:r>
          </w:p>
        </w:tc>
        <w:tc>
          <w:tcPr>
            <w:tcW w:w="11482" w:type="dxa"/>
            <w:tcBorders>
              <w:top w:val="single" w:sz="4" w:space="0" w:color="auto"/>
              <w:bottom w:val="single" w:sz="4" w:space="0" w:color="auto"/>
            </w:tcBorders>
          </w:tcPr>
          <w:p w:rsidR="0074315A" w:rsidRPr="00A168BD" w:rsidRDefault="0074315A" w:rsidP="00E82BF2">
            <w:pPr>
              <w:jc w:val="both"/>
            </w:pPr>
            <w:r w:rsidRPr="00A168BD">
              <w:t xml:space="preserve">1. В отношении земельных участков с кадастровыми номерами 22:63:000000:166, 22:63:050647:13, 22:63:050647:14, 22:63:000000:2512, установить лесопарковую функциональную зону (в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комиссией рекомендовано отклонить, так как рассматриваемые </w:t>
            </w:r>
            <w:r>
              <w:t>земельные участки</w:t>
            </w:r>
            <w:r w:rsidRPr="00A168BD">
              <w:t xml:space="preserve"> расположены в границах утвержденной документации по планировке территории, предусматривающей размещение объектов регионального значения).</w:t>
            </w:r>
          </w:p>
          <w:p w:rsidR="0074315A" w:rsidRPr="00A168BD" w:rsidRDefault="0074315A" w:rsidP="00E82BF2">
            <w:pPr>
              <w:jc w:val="both"/>
            </w:pPr>
            <w:r w:rsidRPr="00A168BD">
              <w:t xml:space="preserve">2. Рассмотреть возможность формирования дополнительных транспортных связок: </w:t>
            </w:r>
          </w:p>
          <w:p w:rsidR="0074315A" w:rsidRPr="00A168BD" w:rsidRDefault="0074315A" w:rsidP="00E82BF2">
            <w:pPr>
              <w:jc w:val="both"/>
            </w:pPr>
            <w:r w:rsidRPr="00A168BD">
              <w:t>- соединение ул.Парфенова через железнодорожную линию путем строительства эстакады (комиссие</w:t>
            </w:r>
            <w:r>
              <w:t>й рекомендовано отклонить</w:t>
            </w:r>
            <w:r w:rsidRPr="00A168BD">
              <w:t xml:space="preserve"> предложение, так как нет необходимости в рамках расчетного срока проектирования);</w:t>
            </w:r>
          </w:p>
          <w:p w:rsidR="0074315A" w:rsidRPr="00A168BD" w:rsidRDefault="0074315A" w:rsidP="00E82BF2">
            <w:pPr>
              <w:jc w:val="both"/>
            </w:pPr>
            <w:r w:rsidRPr="00A168BD">
              <w:t>- соединение путем строительства развязки над железнодорожной веткой ул.2-я Строительная, пер.Ядринцева и Челюскинев (комиссией рекомендовано отклонить указанное предложение, так как данное мероприятие не решит те транспортные проблемы, которые решаются строительством тоннеля под железнодорожными путями и Привокзальной площадью);</w:t>
            </w:r>
          </w:p>
          <w:p w:rsidR="0074315A" w:rsidRPr="00A168BD" w:rsidRDefault="0074315A" w:rsidP="00E82BF2">
            <w:pPr>
              <w:jc w:val="both"/>
            </w:pPr>
            <w:r w:rsidRPr="00A168BD">
              <w:t>- строительство автомобильных и пешеходных мостов через р.Пивоварка (либо забрать реку в трубу) для соединения ул.Бабуркина, Новороссийская, пер.Гранитный с ул.Автотранспортной (комиссией рекомендовано учесть предложение частично – проектом уже предусматривается соединения по ул.Бабуркина, Новороссийская. В дополнительных соединениях нет необходимости в рамках расчетного срока проектирования).</w:t>
            </w:r>
          </w:p>
          <w:p w:rsidR="0074315A" w:rsidRPr="00A168BD" w:rsidRDefault="0074315A" w:rsidP="00E82BF2">
            <w:pPr>
              <w:jc w:val="both"/>
            </w:pPr>
            <w:r w:rsidRPr="00A168BD">
              <w:t>3. Предусмотреть в границах ул.Песчаная, пер.Ядринцева, ул.Партизанская, ул.Челюскинцев образовательные учреждения, медицинские организации, спортивные и культурные учреждения (комиссией рекомендовано принять предложение в части размещения образовательных, спортивных учреждений, в части размещения объектов здравоохранения комиссией рекомендовано отклонить предложение, так как объект должен быть запланирован в Схеме территориального планирования Алтайского края).</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176. </w:t>
            </w:r>
            <w:r w:rsidRPr="00A168BD">
              <w:t>Научногородокская сельская администрация Ленинского района города Барнаула</w:t>
            </w:r>
          </w:p>
        </w:tc>
        <w:tc>
          <w:tcPr>
            <w:tcW w:w="11482" w:type="dxa"/>
            <w:tcBorders>
              <w:top w:val="single" w:sz="4" w:space="0" w:color="auto"/>
              <w:bottom w:val="single" w:sz="4" w:space="0" w:color="auto"/>
            </w:tcBorders>
          </w:tcPr>
          <w:p w:rsidR="0074315A" w:rsidRPr="00A168BD" w:rsidRDefault="0074315A" w:rsidP="00E82BF2">
            <w:pPr>
              <w:jc w:val="both"/>
            </w:pPr>
            <w:r w:rsidRPr="00A168BD">
              <w:t xml:space="preserve">Рассмотреть возможность размещения объекта культурно-досугового (клубного) типа в п.Березовка (комиссией </w:t>
            </w:r>
            <w:r>
              <w:t xml:space="preserve">рекомендовано принять </w:t>
            </w:r>
            <w:r w:rsidRPr="00A168BD">
              <w:t>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lastRenderedPageBreak/>
              <w:t xml:space="preserve">177. </w:t>
            </w:r>
            <w:r w:rsidRPr="00A168BD">
              <w:t>ДНТ «Сибирская Долина»</w:t>
            </w:r>
          </w:p>
        </w:tc>
        <w:tc>
          <w:tcPr>
            <w:tcW w:w="11482" w:type="dxa"/>
            <w:tcBorders>
              <w:top w:val="single" w:sz="4" w:space="0" w:color="auto"/>
              <w:bottom w:val="single" w:sz="4" w:space="0" w:color="auto"/>
            </w:tcBorders>
          </w:tcPr>
          <w:p w:rsidR="0074315A" w:rsidRPr="00A168BD" w:rsidRDefault="0074315A" w:rsidP="00E82BF2">
            <w:pPr>
              <w:jc w:val="both"/>
            </w:pPr>
            <w:r w:rsidRPr="00A168BD">
              <w:t>Учесть в проекте Генплана изменения, включенные в проект планировки и проект межевания мкр Сибирская Долина:</w:t>
            </w:r>
          </w:p>
          <w:p w:rsidR="0074315A" w:rsidRPr="00A168BD" w:rsidRDefault="0074315A" w:rsidP="00E82BF2">
            <w:pPr>
              <w:jc w:val="both"/>
            </w:pPr>
            <w:r w:rsidRPr="00A168BD">
              <w:t>1. Изменить функциональную зону в районе ул.Белгородской, 25а с зоны инженерной инфраструктуры на зону застройки индивидуальными жилыми домами (комиссией ре</w:t>
            </w:r>
            <w:r>
              <w:t xml:space="preserve">комендовано отклонить </w:t>
            </w:r>
            <w:r w:rsidRPr="00A168BD">
              <w:t>предложение в связи с необходимостью резервирования зоны для размещения основных объектов инженерной инфраструктуры для данного планировочного образования).</w:t>
            </w:r>
          </w:p>
          <w:p w:rsidR="0074315A" w:rsidRPr="00A168BD" w:rsidRDefault="0074315A" w:rsidP="00E82BF2">
            <w:pPr>
              <w:jc w:val="both"/>
            </w:pPr>
            <w:r w:rsidRPr="00A168BD">
              <w:t xml:space="preserve">2. Изменить функциональную зону земельных участков по ул.Победы, ул.Змеиногорская, ул.Малая Змеиногорская (комиссией рекомендовано </w:t>
            </w:r>
            <w:r>
              <w:t xml:space="preserve">отклонить </w:t>
            </w:r>
            <w:r w:rsidRPr="00A168BD">
              <w:t>предложение и в отношении земельных участков расположенных вдоль ул.Змеиногорской установить функциональную зону озеленённых территорий специального назначения на землях населенных пунктов, что связано с необходимостью организации зеленого защитного (шумового) экрана от существующей дороги).</w:t>
            </w:r>
          </w:p>
          <w:p w:rsidR="0074315A" w:rsidRPr="00A168BD" w:rsidRDefault="0074315A" w:rsidP="00E82BF2">
            <w:pPr>
              <w:jc w:val="both"/>
            </w:pPr>
            <w:r w:rsidRPr="00A168BD">
              <w:t>3. В границах ул.Житомирской и ул.Черноморской (резервный участок 3) изменить функциональную зону, на зону соответствующую проекту планировки и проекту межевания (комиссией ре</w:t>
            </w:r>
            <w:r>
              <w:t xml:space="preserve">комендовано отклонить </w:t>
            </w:r>
            <w:r w:rsidRPr="00A168BD">
              <w:t>предложение в связи с необходимостью резервирования зоны для размещения основных объектов социальной инфраструктуры для данного планировочного образования).</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177. ТОС</w:t>
            </w:r>
            <w:r w:rsidRPr="00A168BD">
              <w:t xml:space="preserve"> «</w:t>
            </w:r>
            <w:r>
              <w:t>СИБИРСКАЯ ДОЛИНА</w:t>
            </w:r>
            <w:r w:rsidRPr="00A168BD">
              <w:t>»</w:t>
            </w:r>
          </w:p>
        </w:tc>
        <w:tc>
          <w:tcPr>
            <w:tcW w:w="11482" w:type="dxa"/>
            <w:tcBorders>
              <w:top w:val="single" w:sz="4" w:space="0" w:color="auto"/>
              <w:bottom w:val="single" w:sz="4" w:space="0" w:color="auto"/>
            </w:tcBorders>
          </w:tcPr>
          <w:p w:rsidR="0074315A" w:rsidRPr="00BC21C3" w:rsidRDefault="0074315A" w:rsidP="00E82BF2">
            <w:pPr>
              <w:jc w:val="both"/>
            </w:pPr>
            <w:r w:rsidRPr="00BC21C3">
              <w:t>Против размещения снегоплавильного предприятия на территории бывшей воинской части (комиссией реко</w:t>
            </w:r>
            <w:r w:rsidR="00BC21C3" w:rsidRPr="00BC21C3">
              <w:t>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 xml:space="preserve">178. Жители пригородной зоны </w:t>
            </w:r>
          </w:p>
        </w:tc>
        <w:tc>
          <w:tcPr>
            <w:tcW w:w="11482" w:type="dxa"/>
            <w:tcBorders>
              <w:top w:val="single" w:sz="4" w:space="0" w:color="auto"/>
              <w:bottom w:val="single" w:sz="4" w:space="0" w:color="auto"/>
            </w:tcBorders>
          </w:tcPr>
          <w:p w:rsidR="0074315A" w:rsidRPr="00BC21C3" w:rsidRDefault="0074315A" w:rsidP="00E82BF2">
            <w:pPr>
              <w:jc w:val="both"/>
            </w:pPr>
            <w:r w:rsidRPr="00BC21C3">
              <w:t>Против размещения снегоплавильного предприятия на территории бывшей воинской части (комиссией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A168BD" w:rsidRDefault="0074315A" w:rsidP="00E82BF2">
            <w:pPr>
              <w:jc w:val="both"/>
            </w:pPr>
            <w:r>
              <w:t>179. Жители мкрн. «Сибирская долина»</w:t>
            </w:r>
          </w:p>
        </w:tc>
        <w:tc>
          <w:tcPr>
            <w:tcW w:w="11482" w:type="dxa"/>
            <w:tcBorders>
              <w:top w:val="single" w:sz="4" w:space="0" w:color="auto"/>
              <w:bottom w:val="single" w:sz="4" w:space="0" w:color="auto"/>
            </w:tcBorders>
          </w:tcPr>
          <w:p w:rsidR="0074315A" w:rsidRPr="00BC21C3" w:rsidRDefault="0074315A" w:rsidP="00E82BF2">
            <w:pPr>
              <w:jc w:val="both"/>
            </w:pPr>
            <w:r w:rsidRPr="00BC21C3">
              <w:t>Против размещения снегоплавильного предприятия на территории бывшей воинской части (комиссией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E11514" w:rsidRDefault="0074315A" w:rsidP="00E82BF2">
            <w:pPr>
              <w:jc w:val="both"/>
            </w:pPr>
            <w:r>
              <w:t xml:space="preserve">180. </w:t>
            </w:r>
            <w:r w:rsidRPr="00E11514">
              <w:t xml:space="preserve">Ткаченко </w:t>
            </w:r>
            <w:r>
              <w:t>В.С.</w:t>
            </w:r>
          </w:p>
        </w:tc>
        <w:tc>
          <w:tcPr>
            <w:tcW w:w="11482" w:type="dxa"/>
            <w:tcBorders>
              <w:top w:val="single" w:sz="4" w:space="0" w:color="auto"/>
              <w:bottom w:val="single" w:sz="4" w:space="0" w:color="auto"/>
            </w:tcBorders>
          </w:tcPr>
          <w:p w:rsidR="0074315A" w:rsidRPr="00BE2B7D" w:rsidRDefault="0074315A" w:rsidP="00E82BF2">
            <w:pPr>
              <w:jc w:val="both"/>
            </w:pPr>
            <w:r w:rsidRPr="00BE2B7D">
              <w:t>Против размещения снегоплавильной станции в районе п.Центральный (комиссией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E11514" w:rsidRDefault="0074315A" w:rsidP="00E82BF2">
            <w:pPr>
              <w:jc w:val="both"/>
            </w:pPr>
            <w:r>
              <w:t xml:space="preserve">181. </w:t>
            </w:r>
            <w:r w:rsidRPr="00E11514">
              <w:t xml:space="preserve">Ткаченко </w:t>
            </w:r>
            <w:r>
              <w:t>В.С. (повторно)</w:t>
            </w:r>
          </w:p>
        </w:tc>
        <w:tc>
          <w:tcPr>
            <w:tcW w:w="11482" w:type="dxa"/>
            <w:tcBorders>
              <w:top w:val="single" w:sz="4" w:space="0" w:color="auto"/>
              <w:bottom w:val="single" w:sz="4" w:space="0" w:color="auto"/>
            </w:tcBorders>
          </w:tcPr>
          <w:p w:rsidR="0074315A" w:rsidRPr="00BE2B7D" w:rsidRDefault="0074315A" w:rsidP="00E82BF2">
            <w:pPr>
              <w:jc w:val="both"/>
            </w:pPr>
            <w:r w:rsidRPr="00BE2B7D">
              <w:t>Против размещения снегоплавильной станции в районе п.Центральный (комиссией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BE2B7D" w:rsidRDefault="0074315A" w:rsidP="00E82BF2">
            <w:pPr>
              <w:jc w:val="both"/>
              <w:rPr>
                <w:szCs w:val="28"/>
              </w:rPr>
            </w:pPr>
            <w:r>
              <w:rPr>
                <w:szCs w:val="28"/>
              </w:rPr>
              <w:t xml:space="preserve">182. </w:t>
            </w:r>
            <w:r w:rsidRPr="00BE2B7D">
              <w:rPr>
                <w:szCs w:val="28"/>
              </w:rPr>
              <w:t>Шейко О</w:t>
            </w:r>
            <w:r>
              <w:rPr>
                <w:szCs w:val="28"/>
              </w:rPr>
              <w:t>.</w:t>
            </w:r>
            <w:r w:rsidRPr="00BE2B7D">
              <w:rPr>
                <w:szCs w:val="28"/>
              </w:rPr>
              <w:t>А</w:t>
            </w:r>
            <w:r>
              <w:rPr>
                <w:szCs w:val="28"/>
              </w:rPr>
              <w:t>.</w:t>
            </w:r>
          </w:p>
        </w:tc>
        <w:tc>
          <w:tcPr>
            <w:tcW w:w="11482" w:type="dxa"/>
            <w:tcBorders>
              <w:top w:val="single" w:sz="4" w:space="0" w:color="auto"/>
              <w:bottom w:val="single" w:sz="4" w:space="0" w:color="auto"/>
            </w:tcBorders>
          </w:tcPr>
          <w:p w:rsidR="0074315A" w:rsidRPr="00BE2B7D" w:rsidRDefault="0074315A" w:rsidP="00E82BF2">
            <w:pPr>
              <w:jc w:val="both"/>
              <w:rPr>
                <w:szCs w:val="28"/>
              </w:rPr>
            </w:pPr>
            <w:r w:rsidRPr="00BE2B7D">
              <w:rPr>
                <w:szCs w:val="28"/>
              </w:rPr>
              <w:t xml:space="preserve">Против </w:t>
            </w:r>
            <w:r w:rsidRPr="00BE2B7D">
              <w:t>размещения</w:t>
            </w:r>
            <w:r w:rsidRPr="00BE2B7D">
              <w:rPr>
                <w:szCs w:val="28"/>
              </w:rPr>
              <w:t xml:space="preserve"> полигона ТБО </w:t>
            </w:r>
            <w:r w:rsidRPr="00D26DFE">
              <w:t>в границах горо</w:t>
            </w:r>
            <w:r>
              <w:t>дского округа – города Барнаула, в частности в районе п.</w:t>
            </w:r>
            <w:r w:rsidRPr="00BE2B7D">
              <w:rPr>
                <w:szCs w:val="28"/>
              </w:rPr>
              <w:t>Бельмесево</w:t>
            </w:r>
            <w:r>
              <w:rPr>
                <w:szCs w:val="28"/>
              </w:rPr>
              <w:t xml:space="preserve"> (</w:t>
            </w:r>
            <w:r>
              <w:t xml:space="preserve">комиссией рекомендовано отклонить предложение, проектом </w:t>
            </w:r>
            <w:r w:rsidRPr="00D26DFE">
              <w:t>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4C1FE9" w:rsidRDefault="0074315A" w:rsidP="00E82BF2">
            <w:pPr>
              <w:jc w:val="both"/>
            </w:pPr>
            <w:r>
              <w:t xml:space="preserve">183. </w:t>
            </w:r>
            <w:r w:rsidRPr="004C1FE9">
              <w:t xml:space="preserve">Босоногова </w:t>
            </w:r>
            <w:r>
              <w:t>Л.М.</w:t>
            </w:r>
          </w:p>
        </w:tc>
        <w:tc>
          <w:tcPr>
            <w:tcW w:w="11482" w:type="dxa"/>
            <w:tcBorders>
              <w:top w:val="single" w:sz="4" w:space="0" w:color="auto"/>
              <w:bottom w:val="single" w:sz="4" w:space="0" w:color="auto"/>
            </w:tcBorders>
          </w:tcPr>
          <w:p w:rsidR="0074315A"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w:t>
            </w:r>
            <w:r>
              <w:t xml:space="preserve"> Комиссией рекомендовано отклонить предложение в отношении</w:t>
            </w:r>
            <w:r w:rsidRPr="00D26DFE">
              <w:t xml:space="preserve"> размещения полигона ТБО</w:t>
            </w:r>
            <w:r>
              <w:t>,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4827BA" w:rsidRDefault="0074315A" w:rsidP="00E82BF2">
            <w:pPr>
              <w:jc w:val="both"/>
            </w:pPr>
            <w:r>
              <w:t xml:space="preserve">184. </w:t>
            </w:r>
            <w:r w:rsidRPr="004827BA">
              <w:t>Силанов А</w:t>
            </w:r>
            <w:r>
              <w:t>.</w:t>
            </w:r>
            <w:r w:rsidRPr="004827BA">
              <w:t>А</w:t>
            </w:r>
            <w:r>
              <w:t>.</w:t>
            </w:r>
          </w:p>
        </w:tc>
        <w:tc>
          <w:tcPr>
            <w:tcW w:w="11482" w:type="dxa"/>
            <w:tcBorders>
              <w:top w:val="single" w:sz="4" w:space="0" w:color="auto"/>
              <w:bottom w:val="single" w:sz="4" w:space="0" w:color="auto"/>
            </w:tcBorders>
          </w:tcPr>
          <w:p w:rsidR="0074315A" w:rsidRDefault="0074315A" w:rsidP="00E82BF2">
            <w:pPr>
              <w:jc w:val="both"/>
            </w:pPr>
            <w:r w:rsidRPr="00BE2B7D">
              <w:rPr>
                <w:szCs w:val="28"/>
              </w:rPr>
              <w:t xml:space="preserve">Против </w:t>
            </w:r>
            <w:r w:rsidRPr="00BE2B7D">
              <w:t>размещения</w:t>
            </w:r>
            <w:r w:rsidRPr="00BE2B7D">
              <w:rPr>
                <w:szCs w:val="28"/>
              </w:rPr>
              <w:t xml:space="preserve"> полигона ТБО </w:t>
            </w:r>
            <w:r w:rsidRPr="00D26DFE">
              <w:t>в границах горо</w:t>
            </w:r>
            <w:r>
              <w:t>дского округа – города Барнаула</w:t>
            </w:r>
            <w:r>
              <w:rPr>
                <w:szCs w:val="28"/>
              </w:rPr>
              <w:t xml:space="preserve"> (</w:t>
            </w:r>
            <w:r>
              <w:t xml:space="preserve">комиссией рекомендовано отклонить предложение, проектом </w:t>
            </w:r>
            <w:r w:rsidRPr="00D26DFE">
              <w:t>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3C1D88" w:rsidRDefault="0074315A" w:rsidP="00E82BF2">
            <w:pPr>
              <w:jc w:val="both"/>
            </w:pPr>
            <w:r>
              <w:lastRenderedPageBreak/>
              <w:t xml:space="preserve">185. </w:t>
            </w:r>
            <w:r w:rsidRPr="003C1D88">
              <w:t>Герасимов С</w:t>
            </w:r>
            <w:r>
              <w:t>.А.</w:t>
            </w:r>
          </w:p>
        </w:tc>
        <w:tc>
          <w:tcPr>
            <w:tcW w:w="11482" w:type="dxa"/>
            <w:tcBorders>
              <w:top w:val="single" w:sz="4" w:space="0" w:color="auto"/>
              <w:bottom w:val="single" w:sz="4" w:space="0" w:color="auto"/>
            </w:tcBorders>
          </w:tcPr>
          <w:p w:rsidR="0074315A"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w:t>
            </w:r>
            <w:r>
              <w:t xml:space="preserve"> Комиссией рекомендовано отклонить предложение в отношении</w:t>
            </w:r>
            <w:r w:rsidRPr="00D26DFE">
              <w:t xml:space="preserve"> размещения полигона ТБО</w:t>
            </w:r>
            <w:r>
              <w:t>,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6B5893" w:rsidRDefault="0074315A" w:rsidP="00E82BF2">
            <w:pPr>
              <w:jc w:val="both"/>
            </w:pPr>
            <w:r>
              <w:t xml:space="preserve">186. </w:t>
            </w:r>
            <w:r w:rsidRPr="006B5893">
              <w:t>Герасимова Н</w:t>
            </w:r>
            <w:r>
              <w:t>.</w:t>
            </w:r>
            <w:r w:rsidRPr="006B5893">
              <w:t>А</w:t>
            </w:r>
            <w:r>
              <w:t>.</w:t>
            </w:r>
          </w:p>
        </w:tc>
        <w:tc>
          <w:tcPr>
            <w:tcW w:w="11482" w:type="dxa"/>
            <w:tcBorders>
              <w:top w:val="single" w:sz="4" w:space="0" w:color="auto"/>
              <w:bottom w:val="single" w:sz="4" w:space="0" w:color="auto"/>
            </w:tcBorders>
          </w:tcPr>
          <w:p w:rsidR="0074315A"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w:t>
            </w:r>
            <w:r>
              <w:t xml:space="preserve"> Комиссией рекомендовано отклонить предложение в отношении</w:t>
            </w:r>
            <w:r w:rsidRPr="00D26DFE">
              <w:t xml:space="preserve"> размещения полигона ТБО</w:t>
            </w:r>
            <w:r>
              <w:t>,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D2232" w:rsidRDefault="0074315A" w:rsidP="00E82BF2">
            <w:pPr>
              <w:jc w:val="both"/>
            </w:pPr>
            <w:r>
              <w:t xml:space="preserve">187. </w:t>
            </w:r>
            <w:r w:rsidRPr="00DD2232">
              <w:t>Стукова А</w:t>
            </w:r>
            <w:r>
              <w:t>.</w:t>
            </w:r>
            <w:r w:rsidRPr="00DD2232">
              <w:t>П</w:t>
            </w:r>
            <w:r>
              <w:t>.</w:t>
            </w:r>
          </w:p>
        </w:tc>
        <w:tc>
          <w:tcPr>
            <w:tcW w:w="11482" w:type="dxa"/>
            <w:tcBorders>
              <w:top w:val="single" w:sz="4" w:space="0" w:color="auto"/>
              <w:bottom w:val="single" w:sz="4" w:space="0" w:color="auto"/>
            </w:tcBorders>
          </w:tcPr>
          <w:p w:rsidR="0074315A" w:rsidRDefault="0074315A" w:rsidP="00E82BF2">
            <w:pPr>
              <w:jc w:val="both"/>
            </w:pPr>
            <w:r w:rsidRPr="00D26DFE">
              <w:t>Против размещения снегоплавильной станции в районе п.Бельмесево</w:t>
            </w:r>
            <w:r>
              <w:t>, п.Конюхи, п.Центральный</w:t>
            </w:r>
            <w:r w:rsidRPr="00D26DFE">
              <w:t xml:space="preserve"> (</w:t>
            </w:r>
            <w:r>
              <w:t>комиссией рекомендовано принять предложение в отношении размещения снегоплавильной станции в районе п.Бельмесево).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 xml:space="preserve">188. </w:t>
            </w:r>
            <w:r w:rsidRPr="00A77EBA">
              <w:t>Реброва Е</w:t>
            </w:r>
            <w:r>
              <w:t>.</w:t>
            </w:r>
            <w:r w:rsidRPr="00A77EBA">
              <w:t>Е</w:t>
            </w:r>
            <w:r>
              <w:t>.</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снегоплавильной станции в районе п.Бельмесево</w:t>
            </w:r>
            <w:r>
              <w:t>, п.Конюхи, п.Центральный</w:t>
            </w:r>
            <w:r w:rsidRPr="00D26DFE">
              <w:t xml:space="preserve"> (</w:t>
            </w:r>
            <w:r>
              <w:t>комиссией рекомендовано принять предложение в отношении размещения снегоплавильной станции в районе п.Бельмесево).</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 xml:space="preserve">189. </w:t>
            </w:r>
            <w:r w:rsidRPr="00123BB8">
              <w:t>Попова В</w:t>
            </w:r>
            <w:r>
              <w:t>.</w:t>
            </w:r>
            <w:r w:rsidRPr="00123BB8">
              <w:t>С</w:t>
            </w:r>
            <w:r>
              <w:t>.</w:t>
            </w:r>
          </w:p>
        </w:tc>
        <w:tc>
          <w:tcPr>
            <w:tcW w:w="11482" w:type="dxa"/>
            <w:tcBorders>
              <w:top w:val="single" w:sz="4" w:space="0" w:color="auto"/>
              <w:bottom w:val="single" w:sz="4" w:space="0" w:color="auto"/>
            </w:tcBorders>
          </w:tcPr>
          <w:p w:rsidR="0074315A" w:rsidRPr="00D26DFE" w:rsidRDefault="0074315A" w:rsidP="00E82BF2">
            <w:pPr>
              <w:jc w:val="both"/>
            </w:pPr>
            <w:r w:rsidRPr="00D26DFE">
              <w:t>Против размещения полигона ТБО и снегоплавильной станции в районе п.Бельмесево (</w:t>
            </w:r>
            <w:r>
              <w:t>комиссией рекомендовано принять предложение в отношении размещения снегоплавильной станции в районе п.Бельмесево</w:t>
            </w:r>
            <w:r w:rsidRPr="00D26DFE">
              <w:t>.</w:t>
            </w:r>
            <w:r>
              <w:t xml:space="preserve"> Комиссией рекомендовано отклонить предложение в отношении</w:t>
            </w:r>
            <w:r w:rsidRPr="00D26DFE">
              <w:t xml:space="preserve"> размещения полигона ТБО</w:t>
            </w:r>
            <w:r>
              <w:t>, п</w:t>
            </w:r>
            <w:r w:rsidRPr="00D26DFE">
              <w:t>роектом Генплана в границах городского округа – города Барнаула не предусмотрено строительство полигона ТКО (ТБО)</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 xml:space="preserve">190. </w:t>
            </w:r>
            <w:r w:rsidRPr="00B23A9F">
              <w:t>Боровикова Е</w:t>
            </w:r>
            <w:r>
              <w:t>.</w:t>
            </w:r>
            <w:r w:rsidRPr="00B23A9F">
              <w:t xml:space="preserve"> А</w:t>
            </w:r>
            <w:r>
              <w:t>.</w:t>
            </w:r>
          </w:p>
        </w:tc>
        <w:tc>
          <w:tcPr>
            <w:tcW w:w="11482" w:type="dxa"/>
            <w:tcBorders>
              <w:top w:val="single" w:sz="4" w:space="0" w:color="auto"/>
              <w:bottom w:val="single" w:sz="4" w:space="0" w:color="auto"/>
            </w:tcBorders>
          </w:tcPr>
          <w:p w:rsidR="0074315A" w:rsidRPr="00D26DFE" w:rsidRDefault="0074315A" w:rsidP="00E82BF2">
            <w:pPr>
              <w:jc w:val="both"/>
            </w:pPr>
            <w:r>
              <w:t xml:space="preserve">Предусмотреть </w:t>
            </w:r>
            <w:r w:rsidRPr="00B23A9F">
              <w:t xml:space="preserve">в </w:t>
            </w:r>
            <w:r>
              <w:t>проекте Г</w:t>
            </w:r>
            <w:r w:rsidRPr="00B23A9F">
              <w:t>енплан</w:t>
            </w:r>
            <w:r>
              <w:t xml:space="preserve">а </w:t>
            </w:r>
            <w:r w:rsidRPr="00B23A9F">
              <w:t xml:space="preserve">лесопарковую зону для </w:t>
            </w:r>
            <w:r>
              <w:t xml:space="preserve">земельных </w:t>
            </w:r>
            <w:r w:rsidRPr="00B23A9F">
              <w:t xml:space="preserve">участков </w:t>
            </w:r>
            <w:r>
              <w:t xml:space="preserve">с кадастровыми номерами: </w:t>
            </w:r>
            <w:r w:rsidRPr="00B23A9F">
              <w:t>22:63:0:166</w:t>
            </w:r>
            <w:r>
              <w:t xml:space="preserve">, </w:t>
            </w:r>
            <w:r w:rsidRPr="00B23A9F">
              <w:t>22:63:050647:14</w:t>
            </w:r>
            <w:r>
              <w:t xml:space="preserve">, </w:t>
            </w:r>
            <w:r w:rsidRPr="00B23A9F">
              <w:t>22:63:050647:13</w:t>
            </w:r>
            <w:r>
              <w:t>, 22:63:000000:2512 (комиссией рекомендовано отклонить предложение, так как земельный участок с кадастровым номером: 22:63:050647:13 уже указан в проекте Генплана как лесопарковая зона. Земельные участки с кадастровыми номерами: 22:63:000000:166, 22:63:050647:14 и 22:63:000000:2512 не могут быть учтены как лесопарковая зона, так как они входят в границы утвержденной документации по планировке территории, предусматривающей размещение объектов регионального значения. Таким образом, это не проектное предложением генерального плана, а учет интересов регионального уровня).</w:t>
            </w:r>
          </w:p>
        </w:tc>
      </w:tr>
      <w:tr w:rsidR="0074315A" w:rsidRPr="00253310" w:rsidTr="004E11DD">
        <w:trPr>
          <w:trHeight w:val="429"/>
        </w:trPr>
        <w:tc>
          <w:tcPr>
            <w:tcW w:w="3544" w:type="dxa"/>
            <w:tcBorders>
              <w:top w:val="single" w:sz="4" w:space="0" w:color="auto"/>
              <w:bottom w:val="single" w:sz="4" w:space="0" w:color="auto"/>
            </w:tcBorders>
          </w:tcPr>
          <w:p w:rsidR="0074315A" w:rsidRPr="00220200" w:rsidRDefault="0074315A" w:rsidP="00E82BF2">
            <w:pPr>
              <w:jc w:val="both"/>
            </w:pPr>
            <w:r w:rsidRPr="00220200">
              <w:t>191. Зяблицкий Д.В.</w:t>
            </w:r>
          </w:p>
        </w:tc>
        <w:tc>
          <w:tcPr>
            <w:tcW w:w="11482" w:type="dxa"/>
            <w:tcBorders>
              <w:top w:val="single" w:sz="4" w:space="0" w:color="auto"/>
              <w:bottom w:val="single" w:sz="4" w:space="0" w:color="auto"/>
            </w:tcBorders>
          </w:tcPr>
          <w:p w:rsidR="0074315A" w:rsidRPr="00220200" w:rsidRDefault="0074315A" w:rsidP="00E82BF2">
            <w:pPr>
              <w:jc w:val="both"/>
            </w:pPr>
            <w:r w:rsidRPr="00220200">
              <w:t>Изменить границы п.Борзовая Заимка путем включения в границы населенного пункта земельных участков с кадастровыми номерами: 22:61:030401:17 и 22:61:030401:18, а также изменить их категорию</w:t>
            </w:r>
            <w:r>
              <w:t xml:space="preserve"> (комиссией рекомендовано отклонить предложение, в</w:t>
            </w:r>
            <w:r w:rsidRPr="001D44F3">
              <w:t xml:space="preserve"> данном мероприятии нет необходимости, так как размещение </w:t>
            </w:r>
            <w:r>
              <w:t>земельного участка</w:t>
            </w:r>
            <w:r w:rsidRPr="001D44F3">
              <w:t xml:space="preserve"> вне границ н</w:t>
            </w:r>
            <w:r>
              <w:t xml:space="preserve">аселенного пункта </w:t>
            </w:r>
            <w:r w:rsidRPr="001D44F3">
              <w:t>не накладывает обременения на их использование.</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4B344F" w:rsidRDefault="0074315A" w:rsidP="00E82BF2">
            <w:pPr>
              <w:jc w:val="both"/>
              <w:rPr>
                <w:szCs w:val="28"/>
              </w:rPr>
            </w:pPr>
            <w:r>
              <w:rPr>
                <w:szCs w:val="28"/>
              </w:rPr>
              <w:t xml:space="preserve">192. </w:t>
            </w:r>
            <w:r w:rsidRPr="004B344F">
              <w:rPr>
                <w:szCs w:val="28"/>
              </w:rPr>
              <w:t>Комисаров Д</w:t>
            </w:r>
            <w:r>
              <w:rPr>
                <w:szCs w:val="28"/>
              </w:rPr>
              <w:t>.</w:t>
            </w:r>
            <w:r w:rsidRPr="004B344F">
              <w:rPr>
                <w:szCs w:val="28"/>
              </w:rPr>
              <w:t>В</w:t>
            </w:r>
            <w:r>
              <w:rPr>
                <w:szCs w:val="28"/>
              </w:rPr>
              <w:t>.</w:t>
            </w:r>
          </w:p>
        </w:tc>
        <w:tc>
          <w:tcPr>
            <w:tcW w:w="11482" w:type="dxa"/>
            <w:tcBorders>
              <w:top w:val="single" w:sz="4" w:space="0" w:color="auto"/>
              <w:bottom w:val="single" w:sz="4" w:space="0" w:color="auto"/>
            </w:tcBorders>
          </w:tcPr>
          <w:p w:rsidR="0074315A" w:rsidRPr="004B344F" w:rsidRDefault="0074315A" w:rsidP="00E82BF2">
            <w:pPr>
              <w:jc w:val="both"/>
              <w:rPr>
                <w:szCs w:val="28"/>
              </w:rPr>
            </w:pPr>
            <w:r>
              <w:rPr>
                <w:szCs w:val="28"/>
              </w:rPr>
              <w:t>Против з</w:t>
            </w:r>
            <w:r w:rsidRPr="004B344F">
              <w:rPr>
                <w:szCs w:val="28"/>
              </w:rPr>
              <w:t>астройк</w:t>
            </w:r>
            <w:r>
              <w:rPr>
                <w:szCs w:val="28"/>
              </w:rPr>
              <w:t>и</w:t>
            </w:r>
            <w:r w:rsidRPr="004B344F">
              <w:rPr>
                <w:szCs w:val="28"/>
              </w:rPr>
              <w:t xml:space="preserve"> многоквартирными жилы</w:t>
            </w:r>
            <w:r>
              <w:rPr>
                <w:szCs w:val="28"/>
              </w:rPr>
              <w:t xml:space="preserve">ми домами повышенной этажности </w:t>
            </w:r>
            <w:r w:rsidRPr="004B344F">
              <w:rPr>
                <w:szCs w:val="28"/>
              </w:rPr>
              <w:t>в граница</w:t>
            </w:r>
            <w:r>
              <w:rPr>
                <w:szCs w:val="28"/>
              </w:rPr>
              <w:t>х ул.Энтузиастов и ул.Жасминная</w:t>
            </w:r>
            <w:r w:rsidRPr="004B344F">
              <w:rPr>
                <w:szCs w:val="28"/>
              </w:rPr>
              <w:t xml:space="preserve"> </w:t>
            </w:r>
            <w:r>
              <w:rPr>
                <w:szCs w:val="28"/>
              </w:rPr>
              <w:t>(</w:t>
            </w:r>
            <w:r>
              <w:t>комиссией рекомендовано отклонить предложение, так как</w:t>
            </w:r>
            <w:r>
              <w:rPr>
                <w:szCs w:val="28"/>
              </w:rPr>
              <w:t xml:space="preserve"> з</w:t>
            </w:r>
            <w:r w:rsidRPr="002E34E1">
              <w:rPr>
                <w:szCs w:val="28"/>
              </w:rPr>
              <w:t xml:space="preserve">она застройки многоквартирными жилыми домами </w:t>
            </w:r>
            <w:r>
              <w:rPr>
                <w:szCs w:val="28"/>
              </w:rPr>
              <w:t>в</w:t>
            </w:r>
            <w:r w:rsidRPr="002E34E1">
              <w:rPr>
                <w:szCs w:val="28"/>
              </w:rPr>
              <w:t xml:space="preserve"> границах ул.Энтузиастов и ул.Жасминная указана в соответствии с утвержденной документацией по планировке территории</w:t>
            </w:r>
            <w:r>
              <w:rPr>
                <w:szCs w:val="28"/>
              </w:rPr>
              <w:t xml:space="preserve">). </w:t>
            </w:r>
          </w:p>
        </w:tc>
      </w:tr>
      <w:tr w:rsidR="0074315A" w:rsidRPr="00253310" w:rsidTr="004E11DD">
        <w:trPr>
          <w:trHeight w:val="429"/>
        </w:trPr>
        <w:tc>
          <w:tcPr>
            <w:tcW w:w="3544" w:type="dxa"/>
            <w:tcBorders>
              <w:top w:val="single" w:sz="4" w:space="0" w:color="auto"/>
              <w:bottom w:val="single" w:sz="4" w:space="0" w:color="auto"/>
            </w:tcBorders>
          </w:tcPr>
          <w:p w:rsidR="0074315A" w:rsidRPr="00986021" w:rsidRDefault="0074315A" w:rsidP="00E82BF2">
            <w:pPr>
              <w:jc w:val="both"/>
            </w:pPr>
            <w:r>
              <w:lastRenderedPageBreak/>
              <w:t xml:space="preserve">193. </w:t>
            </w:r>
            <w:r w:rsidRPr="00986021">
              <w:t>Петина Д</w:t>
            </w:r>
            <w:r>
              <w:t>.</w:t>
            </w:r>
            <w:r w:rsidRPr="00986021">
              <w:t>М</w:t>
            </w:r>
            <w:r>
              <w:t>.</w:t>
            </w:r>
          </w:p>
        </w:tc>
        <w:tc>
          <w:tcPr>
            <w:tcW w:w="11482" w:type="dxa"/>
            <w:tcBorders>
              <w:top w:val="single" w:sz="4" w:space="0" w:color="auto"/>
              <w:bottom w:val="single" w:sz="4" w:space="0" w:color="auto"/>
            </w:tcBorders>
          </w:tcPr>
          <w:p w:rsidR="0074315A" w:rsidRDefault="0074315A" w:rsidP="00E82BF2">
            <w:pPr>
              <w:jc w:val="both"/>
            </w:pPr>
            <w:r>
              <w:t>Прошу р</w:t>
            </w:r>
            <w:r w:rsidRPr="00986021">
              <w:t xml:space="preserve">ассмотреть возможные варианты возрождения территории Сереброплавильного </w:t>
            </w:r>
            <w:r w:rsidRPr="002E34E1">
              <w:t>завода</w:t>
            </w:r>
            <w:r>
              <w:t xml:space="preserve"> (комиссией рекомендовано отклонить предложение, так как это н</w:t>
            </w:r>
            <w:r w:rsidRPr="00D26DFE">
              <w:t>е вопрос генерального плана городского округа</w:t>
            </w:r>
            <w:r w:rsidRPr="00134C6F">
              <w:t xml:space="preserve">. Функциональное </w:t>
            </w:r>
            <w:r w:rsidRPr="002E34E1">
              <w:t xml:space="preserve">зонирование проекта </w:t>
            </w:r>
            <w:r>
              <w:t>Генплана</w:t>
            </w:r>
            <w:r w:rsidRPr="002E34E1">
              <w:t xml:space="preserve"> не препятствует данному мероприятию)</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 xml:space="preserve">194. </w:t>
            </w:r>
            <w:r w:rsidRPr="00034315">
              <w:t>Золотов В.И.</w:t>
            </w:r>
          </w:p>
        </w:tc>
        <w:tc>
          <w:tcPr>
            <w:tcW w:w="11482" w:type="dxa"/>
            <w:tcBorders>
              <w:top w:val="single" w:sz="4" w:space="0" w:color="auto"/>
              <w:bottom w:val="single" w:sz="4" w:space="0" w:color="auto"/>
            </w:tcBorders>
          </w:tcPr>
          <w:p w:rsidR="0074315A" w:rsidRPr="00D26DFE" w:rsidRDefault="0074315A" w:rsidP="00E82BF2">
            <w:pPr>
              <w:jc w:val="both"/>
            </w:pPr>
            <w:r>
              <w:t xml:space="preserve">Учитывая градостроительную значимость территории </w:t>
            </w:r>
            <w:r w:rsidRPr="00034315">
              <w:t xml:space="preserve">в границах ул.Фомина, Тачалова, пер.Карева и пер.Пожарный </w:t>
            </w:r>
            <w:r>
              <w:t>прошу р</w:t>
            </w:r>
            <w:r w:rsidRPr="00034315">
              <w:t xml:space="preserve">асширить зону смешанной и общественно-деловой застройки </w:t>
            </w:r>
            <w:r>
              <w:t>(комиссией рекомендовано принять предложение</w:t>
            </w:r>
            <w:r w:rsidRPr="002E34E1">
              <w:t>)</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034315" w:rsidRDefault="0074315A" w:rsidP="00E82BF2">
            <w:pPr>
              <w:jc w:val="both"/>
            </w:pPr>
            <w:r>
              <w:t xml:space="preserve">195. </w:t>
            </w:r>
            <w:r w:rsidRPr="00FF375E">
              <w:t>Шерунов К.В.</w:t>
            </w:r>
          </w:p>
        </w:tc>
        <w:tc>
          <w:tcPr>
            <w:tcW w:w="11482" w:type="dxa"/>
            <w:tcBorders>
              <w:top w:val="single" w:sz="4" w:space="0" w:color="auto"/>
              <w:bottom w:val="single" w:sz="4" w:space="0" w:color="auto"/>
            </w:tcBorders>
          </w:tcPr>
          <w:p w:rsidR="0074315A" w:rsidRDefault="0074315A" w:rsidP="00E82BF2">
            <w:pPr>
              <w:jc w:val="both"/>
            </w:pPr>
            <w:r>
              <w:t xml:space="preserve">Учитывая градостроительную значимость территории </w:t>
            </w:r>
            <w:r w:rsidRPr="00034315">
              <w:t xml:space="preserve">в границах ул.Фомина, Тачалова, пер.Карева и пер.Пожарный </w:t>
            </w:r>
            <w:r>
              <w:t>прошу р</w:t>
            </w:r>
            <w:r w:rsidRPr="00034315">
              <w:t xml:space="preserve">асширить зону смешанной и общественно-деловой застройки </w:t>
            </w:r>
            <w:r>
              <w:t>(комиссией рекомендовано принять предложение</w:t>
            </w:r>
            <w:r w:rsidRPr="002E34E1">
              <w:t>)</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011F8D" w:rsidRDefault="0074315A" w:rsidP="00E82BF2">
            <w:pPr>
              <w:jc w:val="both"/>
            </w:pPr>
            <w:r>
              <w:t xml:space="preserve">196. </w:t>
            </w:r>
            <w:r w:rsidRPr="00011F8D">
              <w:t>Баландина Т</w:t>
            </w:r>
            <w:r>
              <w:t>.</w:t>
            </w:r>
            <w:r w:rsidRPr="00011F8D">
              <w:t>А</w:t>
            </w:r>
            <w:r>
              <w:t>.</w:t>
            </w:r>
          </w:p>
        </w:tc>
        <w:tc>
          <w:tcPr>
            <w:tcW w:w="11482" w:type="dxa"/>
            <w:tcBorders>
              <w:top w:val="single" w:sz="4" w:space="0" w:color="auto"/>
              <w:bottom w:val="single" w:sz="4" w:space="0" w:color="auto"/>
            </w:tcBorders>
          </w:tcPr>
          <w:p w:rsidR="0074315A" w:rsidRDefault="0074315A" w:rsidP="00E82BF2">
            <w:pPr>
              <w:jc w:val="both"/>
            </w:pPr>
            <w:r w:rsidRPr="00A168BD">
              <w:t xml:space="preserve">Учесть в проекте Генплана </w:t>
            </w:r>
            <w:r>
              <w:t>следующие предложения:</w:t>
            </w:r>
          </w:p>
          <w:p w:rsidR="0074315A" w:rsidRDefault="0074315A" w:rsidP="00E82BF2">
            <w:pPr>
              <w:jc w:val="both"/>
            </w:pPr>
            <w:r>
              <w:t xml:space="preserve">1. Предусмотреть школу по адресу: г.Барнаул, п.Лесной, ул.Магистральная, 15 (комиссией рекомендовано отклонить предложение, так как это в проекте Генплана </w:t>
            </w:r>
            <w:r w:rsidRPr="00DC1258">
              <w:t>предусмотрена средняя общеобразовательная школа на пере</w:t>
            </w:r>
            <w:r>
              <w:t>сечении ул.Магистральная и ул.</w:t>
            </w:r>
            <w:r w:rsidRPr="00DC1258">
              <w:t>Нарядн</w:t>
            </w:r>
            <w:r>
              <w:t>ая</w:t>
            </w:r>
            <w:r w:rsidRPr="00DC1258">
              <w:t>. Местоположение объекта указано с учетом предельной пешеходной</w:t>
            </w:r>
            <w:r>
              <w:t>/</w:t>
            </w:r>
            <w:r w:rsidRPr="00DC1258">
              <w:t>транспортной доступности и с учетом утвержденной ранее документации по планировке территории</w:t>
            </w:r>
            <w:r w:rsidRPr="002E34E1">
              <w:t>)</w:t>
            </w:r>
            <w:r>
              <w:t>.</w:t>
            </w:r>
          </w:p>
          <w:p w:rsidR="0074315A" w:rsidRPr="001C5274" w:rsidRDefault="0074315A" w:rsidP="00E82BF2">
            <w:pPr>
              <w:jc w:val="both"/>
            </w:pPr>
            <w:r>
              <w:t xml:space="preserve">2. Предусмотреть </w:t>
            </w:r>
            <w:r w:rsidRPr="00011F8D">
              <w:t>детскую площадку</w:t>
            </w:r>
            <w:r>
              <w:t xml:space="preserve"> по адресу: г.Барнаул, п.Лесной, ул.Нарядная (комиссией рекомендовано отклонить предложение, так как р</w:t>
            </w:r>
            <w:r w:rsidRPr="00DC1258">
              <w:t xml:space="preserve">азмещение детских площадок относится к благоустройству </w:t>
            </w:r>
            <w:r w:rsidRPr="001C5274">
              <w:t>территории и не является вопросом генерального плана городского округа).</w:t>
            </w:r>
          </w:p>
          <w:p w:rsidR="0074315A" w:rsidRPr="001C5274" w:rsidRDefault="0074315A" w:rsidP="00E82BF2">
            <w:pPr>
              <w:jc w:val="both"/>
            </w:pPr>
            <w:r w:rsidRPr="001C5274">
              <w:t xml:space="preserve">3. Не занятые и не оформленные в собственность участки, перевести в зоны, разрешающие строительство на них только объектов социально-культурного быта или детских площадок </w:t>
            </w:r>
            <w:r w:rsidR="001C5274" w:rsidRPr="001C5274">
              <w:t>(комиссией рекомендовано отклонить предложение, так как вопрос рассматривается в рамках подготовки документации по планировке территории</w:t>
            </w:r>
          </w:p>
          <w:p w:rsidR="0074315A" w:rsidRDefault="0074315A" w:rsidP="00E82BF2">
            <w:pPr>
              <w:jc w:val="both"/>
            </w:pPr>
            <w:r w:rsidRPr="001C5274">
              <w:t xml:space="preserve">4. Предусмотреть спортивную школу </w:t>
            </w:r>
            <w:r w:rsidR="001C5274" w:rsidRPr="001C5274">
              <w:t>(комиссией рекомендовано отклонить предложение, так как это не вопрос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 xml:space="preserve">197. </w:t>
            </w:r>
            <w:r w:rsidRPr="00AF5016">
              <w:t>Ляхова Е.А.</w:t>
            </w:r>
          </w:p>
        </w:tc>
        <w:tc>
          <w:tcPr>
            <w:tcW w:w="11482" w:type="dxa"/>
            <w:tcBorders>
              <w:top w:val="single" w:sz="4" w:space="0" w:color="auto"/>
              <w:bottom w:val="single" w:sz="4" w:space="0" w:color="auto"/>
            </w:tcBorders>
          </w:tcPr>
          <w:p w:rsidR="001C5274" w:rsidRDefault="001C5274" w:rsidP="00E82BF2">
            <w:pPr>
              <w:jc w:val="both"/>
            </w:pPr>
            <w:r w:rsidRPr="00A168BD">
              <w:t xml:space="preserve">Учесть в проекте Генплана </w:t>
            </w:r>
            <w:r>
              <w:t>следующие предложения:</w:t>
            </w:r>
          </w:p>
          <w:p w:rsidR="001C5274" w:rsidRDefault="001C5274" w:rsidP="00E82BF2">
            <w:pPr>
              <w:jc w:val="both"/>
            </w:pPr>
            <w:r>
              <w:t xml:space="preserve">1. Предусмотреть школу по адресу: г.Барнаул, п.Лесной, ул.Магистральная, 15 (комиссией рекомендовано отклонить предложение, так как это в проекте Генплана </w:t>
            </w:r>
            <w:r w:rsidRPr="00DC1258">
              <w:t>предусмотрена средняя общеобразовательная школа на пере</w:t>
            </w:r>
            <w:r>
              <w:t>сечении ул.Магистральная и ул.</w:t>
            </w:r>
            <w:r w:rsidRPr="00DC1258">
              <w:t>Нарядн</w:t>
            </w:r>
            <w:r>
              <w:t>ая</w:t>
            </w:r>
            <w:r w:rsidRPr="00DC1258">
              <w:t>. Местоположение объекта указано с учетом предельной пешеходной</w:t>
            </w:r>
            <w:r>
              <w:t>/</w:t>
            </w:r>
            <w:r w:rsidRPr="00DC1258">
              <w:t>транспортной доступности и с учетом утвержденной ранее документации по планировке территории</w:t>
            </w:r>
            <w:r w:rsidRPr="002E34E1">
              <w:t>)</w:t>
            </w:r>
            <w:r>
              <w:t>.</w:t>
            </w:r>
          </w:p>
          <w:p w:rsidR="001C5274" w:rsidRPr="001C5274" w:rsidRDefault="001C5274" w:rsidP="00E82BF2">
            <w:pPr>
              <w:jc w:val="both"/>
            </w:pPr>
            <w:r>
              <w:t xml:space="preserve">2. Предусмотреть </w:t>
            </w:r>
            <w:r w:rsidRPr="00011F8D">
              <w:t>детскую площадку</w:t>
            </w:r>
            <w:r>
              <w:t xml:space="preserve"> по адресу: г.Барнаул, п.Лесной, ул.Нарядная (комиссией рекомендовано отклонить предложение, так как р</w:t>
            </w:r>
            <w:r w:rsidRPr="00DC1258">
              <w:t xml:space="preserve">азмещение детских площадок относится к благоустройству </w:t>
            </w:r>
            <w:r w:rsidRPr="001C5274">
              <w:t>территории и не является вопросом генерального плана городского округа).</w:t>
            </w:r>
          </w:p>
          <w:p w:rsidR="001C5274" w:rsidRPr="001C5274" w:rsidRDefault="001C5274" w:rsidP="00E82BF2">
            <w:pPr>
              <w:jc w:val="both"/>
            </w:pPr>
            <w:r w:rsidRPr="001C5274">
              <w:t>3. Не занятые и не оформленные в собственность участки, перевести в зоны, разрешающие строительство на них только объектов социально-культурного быта или детских площадок (комиссией рекомендовано отклонить предложение, так как вопрос рассматривается в рамках подготовки документации по планировке территории</w:t>
            </w:r>
          </w:p>
          <w:p w:rsidR="0074315A" w:rsidRPr="00D26DFE" w:rsidRDefault="001C5274" w:rsidP="00E82BF2">
            <w:pPr>
              <w:jc w:val="both"/>
            </w:pPr>
            <w:r w:rsidRPr="001C5274">
              <w:lastRenderedPageBreak/>
              <w:t>4. Предусмотреть спортивную школу (комиссией рекомендовано отклонить предложение, так как это не вопрос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lastRenderedPageBreak/>
              <w:t xml:space="preserve">198. </w:t>
            </w:r>
            <w:r w:rsidRPr="009C2062">
              <w:t>Новикова М</w:t>
            </w:r>
            <w:r>
              <w:t>.</w:t>
            </w:r>
            <w:r w:rsidRPr="009C2062">
              <w:t>А</w:t>
            </w:r>
            <w:r>
              <w:t>.</w:t>
            </w:r>
          </w:p>
        </w:tc>
        <w:tc>
          <w:tcPr>
            <w:tcW w:w="11482" w:type="dxa"/>
            <w:tcBorders>
              <w:top w:val="single" w:sz="4" w:space="0" w:color="auto"/>
              <w:bottom w:val="single" w:sz="4" w:space="0" w:color="auto"/>
            </w:tcBorders>
          </w:tcPr>
          <w:p w:rsidR="0074315A" w:rsidRDefault="0074315A" w:rsidP="00E82BF2">
            <w:pPr>
              <w:jc w:val="both"/>
            </w:pPr>
            <w:r>
              <w:t xml:space="preserve">Предусмотреть строительство </w:t>
            </w:r>
            <w:r w:rsidRPr="009C2062">
              <w:t xml:space="preserve">нового </w:t>
            </w:r>
            <w:r>
              <w:t xml:space="preserve">центра культуры и досуга для детей от 5 до 18 лет </w:t>
            </w:r>
            <w:r w:rsidRPr="009C2062">
              <w:t xml:space="preserve">в </w:t>
            </w:r>
            <w:r>
              <w:t>мкр.</w:t>
            </w:r>
            <w:r w:rsidRPr="009C2062">
              <w:t>Новосиликатный</w:t>
            </w:r>
            <w:r>
              <w:t xml:space="preserve"> (комиссией рекомендовано отклонить предложение, так как проектом Генплана </w:t>
            </w:r>
            <w:r w:rsidRPr="009967B7">
              <w:t>предусмотрена реконструкция клуба (изменение параметров объекта - пристрой)</w:t>
            </w:r>
            <w:r>
              <w:t xml:space="preserve"> </w:t>
            </w:r>
            <w:r w:rsidRPr="009C2062">
              <w:t xml:space="preserve">в </w:t>
            </w:r>
            <w:r>
              <w:t>мкр.</w:t>
            </w:r>
            <w:r w:rsidRPr="009C2062">
              <w:t>Новосиликатный</w:t>
            </w:r>
            <w:r w:rsidRPr="002E34E1">
              <w:t>)</w:t>
            </w:r>
            <w:r>
              <w:t>.</w:t>
            </w:r>
          </w:p>
          <w:p w:rsidR="0074315A" w:rsidRPr="00D26DFE" w:rsidRDefault="0074315A" w:rsidP="00E82BF2">
            <w:pPr>
              <w:jc w:val="both"/>
            </w:pPr>
          </w:p>
        </w:tc>
      </w:tr>
      <w:tr w:rsidR="0074315A" w:rsidRPr="00253310" w:rsidTr="004E11DD">
        <w:trPr>
          <w:trHeight w:val="429"/>
        </w:trPr>
        <w:tc>
          <w:tcPr>
            <w:tcW w:w="3544" w:type="dxa"/>
            <w:tcBorders>
              <w:top w:val="single" w:sz="4" w:space="0" w:color="auto"/>
              <w:bottom w:val="single" w:sz="4" w:space="0" w:color="auto"/>
            </w:tcBorders>
          </w:tcPr>
          <w:p w:rsidR="0074315A" w:rsidRPr="009C2062" w:rsidRDefault="0074315A" w:rsidP="00E82BF2">
            <w:pPr>
              <w:jc w:val="both"/>
            </w:pPr>
            <w:r>
              <w:t>199. Гимнастинов В.</w:t>
            </w:r>
            <w:r w:rsidRPr="004D3EA9">
              <w:t xml:space="preserve"> </w:t>
            </w:r>
            <w:r>
              <w:t>А.</w:t>
            </w:r>
          </w:p>
        </w:tc>
        <w:tc>
          <w:tcPr>
            <w:tcW w:w="11482" w:type="dxa"/>
            <w:tcBorders>
              <w:top w:val="single" w:sz="4" w:space="0" w:color="auto"/>
              <w:bottom w:val="single" w:sz="4" w:space="0" w:color="auto"/>
            </w:tcBorders>
          </w:tcPr>
          <w:p w:rsidR="0074315A" w:rsidRPr="00AA1EE6" w:rsidRDefault="0074315A" w:rsidP="00E82BF2">
            <w:pPr>
              <w:jc w:val="both"/>
            </w:pPr>
            <w:r>
              <w:t>В</w:t>
            </w:r>
            <w:r w:rsidRPr="00AA1EE6">
              <w:t>нести в программу «застройки города» земельные участки по адресам: г.Барнаул, ул.Интернациональная, с дома №10 далее по четной стороне (комиссией рекомендовано отклонить предложение, так как это не вопрос генерального плана городского округа. Проектом Генплана предусмотрена планируемая зона застройки многоэтажным жилыми домами (9 этажей и более) в отношении указанной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E2464C" w:rsidRDefault="0074315A" w:rsidP="00E82BF2">
            <w:pPr>
              <w:jc w:val="both"/>
            </w:pPr>
            <w:r>
              <w:t xml:space="preserve">200. </w:t>
            </w:r>
            <w:r w:rsidRPr="00E2464C">
              <w:t>Баринов В</w:t>
            </w:r>
            <w:r>
              <w:t>.</w:t>
            </w:r>
            <w:r w:rsidRPr="00E2464C">
              <w:t>А</w:t>
            </w:r>
            <w:r>
              <w:t>.</w:t>
            </w:r>
          </w:p>
        </w:tc>
        <w:tc>
          <w:tcPr>
            <w:tcW w:w="11482" w:type="dxa"/>
            <w:tcBorders>
              <w:top w:val="single" w:sz="4" w:space="0" w:color="auto"/>
              <w:bottom w:val="single" w:sz="4" w:space="0" w:color="auto"/>
            </w:tcBorders>
          </w:tcPr>
          <w:p w:rsidR="0074315A" w:rsidRDefault="0074315A" w:rsidP="00E82BF2">
            <w:pPr>
              <w:jc w:val="both"/>
            </w:pPr>
            <w:r>
              <w:t xml:space="preserve">Предусмотреть </w:t>
            </w:r>
            <w:r w:rsidRPr="00E2464C">
              <w:t xml:space="preserve">трамвайные пути вдоль тракта Павловского от улПопова до ул.Просторной (одно направление или с возвратом на ул.Попова по ул.Власихинская) </w:t>
            </w:r>
            <w:r>
              <w:t xml:space="preserve">(комиссией рекомендовано принять предложение. </w:t>
            </w:r>
            <w:r w:rsidRPr="008430EA">
              <w:t>Материалы допо</w:t>
            </w:r>
            <w:r>
              <w:t>л</w:t>
            </w:r>
            <w:r w:rsidRPr="008430EA">
              <w:t>нятся мероприятием по строительству трамвайных путей вдоль тракта Павловского от ул. Попова до ул.Просторной с возвратом на ул.Попова по ул.Власихинская</w:t>
            </w:r>
            <w:r w:rsidRPr="002E34E1">
              <w:t>)</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 xml:space="preserve">201. </w:t>
            </w:r>
            <w:r w:rsidRPr="00925149">
              <w:t>Попцов С</w:t>
            </w:r>
            <w:r>
              <w:t>.</w:t>
            </w:r>
            <w:r w:rsidRPr="00925149">
              <w:t>Ю</w:t>
            </w:r>
            <w:r>
              <w:t>.</w:t>
            </w:r>
          </w:p>
        </w:tc>
        <w:tc>
          <w:tcPr>
            <w:tcW w:w="11482" w:type="dxa"/>
            <w:tcBorders>
              <w:top w:val="single" w:sz="4" w:space="0" w:color="auto"/>
              <w:bottom w:val="single" w:sz="4" w:space="0" w:color="auto"/>
            </w:tcBorders>
          </w:tcPr>
          <w:p w:rsidR="0074315A" w:rsidRPr="00D26DFE" w:rsidRDefault="0074315A" w:rsidP="00E82BF2">
            <w:pPr>
              <w:jc w:val="both"/>
            </w:pPr>
            <w:r w:rsidRPr="00925149">
              <w:t xml:space="preserve">Определить функциональную зону для расположения многоквартирного жилого дома в три этажа для </w:t>
            </w:r>
            <w:r>
              <w:t xml:space="preserve">земельных </w:t>
            </w:r>
            <w:r w:rsidRPr="00925149">
              <w:t>участк</w:t>
            </w:r>
            <w:r>
              <w:t>ов</w:t>
            </w:r>
            <w:r w:rsidRPr="00925149">
              <w:t xml:space="preserve"> по адресам</w:t>
            </w:r>
            <w:r>
              <w:t xml:space="preserve">: г.Барнаул, </w:t>
            </w:r>
            <w:r w:rsidRPr="00925149">
              <w:t>ул.Логовская</w:t>
            </w:r>
            <w:r>
              <w:t>, 10а, 10б</w:t>
            </w:r>
            <w:r w:rsidRPr="00925149">
              <w:t xml:space="preserve"> </w:t>
            </w:r>
            <w:r>
              <w:t>(</w:t>
            </w:r>
            <w:r w:rsidRPr="00AA1EE6">
              <w:t>комиссией рекомендовано отклонить предложение</w:t>
            </w:r>
            <w:r>
              <w:t xml:space="preserve">. Территория уже сформирована как зона застройки индивидуальными жилыми домами. Точечное повышение этажности нецелесообразно.Вопрос может быть решён на стадии правил землепользования и застройки через условно разрешенный вид использования земельного участка).   </w:t>
            </w:r>
          </w:p>
        </w:tc>
      </w:tr>
      <w:tr w:rsidR="0074315A" w:rsidRPr="00253310" w:rsidTr="004E11DD">
        <w:trPr>
          <w:trHeight w:val="429"/>
        </w:trPr>
        <w:tc>
          <w:tcPr>
            <w:tcW w:w="3544" w:type="dxa"/>
            <w:tcBorders>
              <w:top w:val="single" w:sz="4" w:space="0" w:color="auto"/>
              <w:bottom w:val="single" w:sz="4" w:space="0" w:color="auto"/>
            </w:tcBorders>
          </w:tcPr>
          <w:p w:rsidR="0074315A" w:rsidRPr="00925149" w:rsidRDefault="0074315A" w:rsidP="00E82BF2">
            <w:pPr>
              <w:jc w:val="both"/>
            </w:pPr>
            <w:r>
              <w:t xml:space="preserve">202. </w:t>
            </w:r>
            <w:r w:rsidRPr="006227E5">
              <w:t>Приходько Т</w:t>
            </w:r>
            <w:r>
              <w:t>.</w:t>
            </w:r>
            <w:r w:rsidRPr="006227E5">
              <w:t>П</w:t>
            </w:r>
            <w:r>
              <w:t>.</w:t>
            </w:r>
          </w:p>
        </w:tc>
        <w:tc>
          <w:tcPr>
            <w:tcW w:w="11482" w:type="dxa"/>
            <w:tcBorders>
              <w:top w:val="single" w:sz="4" w:space="0" w:color="auto"/>
              <w:bottom w:val="single" w:sz="4" w:space="0" w:color="auto"/>
            </w:tcBorders>
          </w:tcPr>
          <w:p w:rsidR="0074315A" w:rsidRDefault="0074315A" w:rsidP="00E82BF2">
            <w:pPr>
              <w:jc w:val="both"/>
            </w:pPr>
            <w:r w:rsidRPr="00925149">
              <w:t xml:space="preserve">Определить функциональную зону для расположения многоквартирного жилого дома в три этажа для </w:t>
            </w:r>
            <w:r>
              <w:t xml:space="preserve">земельных </w:t>
            </w:r>
            <w:r w:rsidRPr="00925149">
              <w:t>участк</w:t>
            </w:r>
            <w:r>
              <w:t>ов</w:t>
            </w:r>
            <w:r w:rsidRPr="00925149">
              <w:t xml:space="preserve"> по адресам</w:t>
            </w:r>
            <w:r>
              <w:t xml:space="preserve">: г.Барнаул, </w:t>
            </w:r>
            <w:r w:rsidRPr="00925149">
              <w:t>ул.Логовская</w:t>
            </w:r>
            <w:r>
              <w:t>, 10а, 10б</w:t>
            </w:r>
            <w:r w:rsidRPr="00925149">
              <w:t xml:space="preserve"> </w:t>
            </w:r>
            <w:r>
              <w:t>(</w:t>
            </w:r>
            <w:r w:rsidRPr="00AA1EE6">
              <w:t>комиссией рекомендовано отклонить предложение</w:t>
            </w:r>
            <w:r>
              <w:t xml:space="preserve">. Территория уже сформирована как зона застройки индивидуальными жилыми домами. Точечное повышение этажности нецелесообразно.Вопрос может быть решён на стадии правил землепользования и застройки через условно разрешенный вид использования земельного участка). </w:t>
            </w:r>
          </w:p>
        </w:tc>
      </w:tr>
      <w:tr w:rsidR="0074315A" w:rsidRPr="00253310" w:rsidTr="004E11DD">
        <w:trPr>
          <w:trHeight w:val="429"/>
        </w:trPr>
        <w:tc>
          <w:tcPr>
            <w:tcW w:w="3544" w:type="dxa"/>
            <w:tcBorders>
              <w:top w:val="single" w:sz="4" w:space="0" w:color="auto"/>
              <w:bottom w:val="single" w:sz="4" w:space="0" w:color="auto"/>
            </w:tcBorders>
          </w:tcPr>
          <w:p w:rsidR="0074315A" w:rsidRPr="00925149" w:rsidRDefault="0074315A" w:rsidP="00E82BF2">
            <w:pPr>
              <w:jc w:val="both"/>
            </w:pPr>
            <w:r>
              <w:t xml:space="preserve">203. </w:t>
            </w:r>
            <w:r w:rsidRPr="006227E5">
              <w:t>Тутыгина Е</w:t>
            </w:r>
            <w:r>
              <w:t>.В.</w:t>
            </w:r>
          </w:p>
        </w:tc>
        <w:tc>
          <w:tcPr>
            <w:tcW w:w="11482" w:type="dxa"/>
            <w:tcBorders>
              <w:top w:val="single" w:sz="4" w:space="0" w:color="auto"/>
              <w:bottom w:val="single" w:sz="4" w:space="0" w:color="auto"/>
            </w:tcBorders>
          </w:tcPr>
          <w:p w:rsidR="0074315A" w:rsidRDefault="0074315A" w:rsidP="00E82BF2">
            <w:pPr>
              <w:jc w:val="both"/>
            </w:pPr>
            <w:r w:rsidRPr="00925149">
              <w:t xml:space="preserve">Определить функциональную зону для расположения многоквартирного жилого дома в три этажа для </w:t>
            </w:r>
            <w:r>
              <w:t xml:space="preserve">земельных </w:t>
            </w:r>
            <w:r w:rsidRPr="00925149">
              <w:t>участк</w:t>
            </w:r>
            <w:r>
              <w:t>ов</w:t>
            </w:r>
            <w:r w:rsidRPr="00925149">
              <w:t xml:space="preserve"> по адресам</w:t>
            </w:r>
            <w:r>
              <w:t xml:space="preserve">: г.Барнаул, </w:t>
            </w:r>
            <w:r w:rsidRPr="00925149">
              <w:t>ул.Логовская</w:t>
            </w:r>
            <w:r>
              <w:t>, 10а, 10б</w:t>
            </w:r>
            <w:r w:rsidRPr="00925149">
              <w:t xml:space="preserve"> </w:t>
            </w:r>
            <w:r>
              <w:t>(</w:t>
            </w:r>
            <w:r w:rsidRPr="00AA1EE6">
              <w:t>комиссией рекомендовано отклонить предложение</w:t>
            </w:r>
            <w:r>
              <w:t xml:space="preserve">. Территория уже сформирована как зона застройки индивидуальными жилыми домами. Точечное повышение этажности нецелесообразно.Вопрос может быть решён на стадии правил землепользования и застройки через условно разрешенный вид использования земельного участка). </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204. ООО «Лидер»</w:t>
            </w:r>
          </w:p>
        </w:tc>
        <w:tc>
          <w:tcPr>
            <w:tcW w:w="11482" w:type="dxa"/>
            <w:tcBorders>
              <w:top w:val="single" w:sz="4" w:space="0" w:color="auto"/>
              <w:bottom w:val="single" w:sz="4" w:space="0" w:color="auto"/>
            </w:tcBorders>
          </w:tcPr>
          <w:p w:rsidR="0074315A" w:rsidRPr="00D26DFE" w:rsidRDefault="0074315A" w:rsidP="00E82BF2">
            <w:pPr>
              <w:jc w:val="both"/>
            </w:pPr>
            <w:r>
              <w:t xml:space="preserve">Внести изменения в проект Генплана в части изменения функциональной зоны земельного участка с кадастровым номером: </w:t>
            </w:r>
            <w:r w:rsidRPr="00BD6B74">
              <w:t>22:61:010202:7</w:t>
            </w:r>
            <w:r>
              <w:t xml:space="preserve"> на зону «для сельскохозяйственного использования» (</w:t>
            </w:r>
            <w:r w:rsidRPr="00AA1EE6">
              <w:t>комиссией рекомендовано отклонить предложение</w:t>
            </w:r>
            <w:r>
              <w:t xml:space="preserve">. </w:t>
            </w:r>
            <w:r w:rsidRPr="00AA1EE6">
              <w:t>Проектом Генплана предусмотрена</w:t>
            </w:r>
            <w:r>
              <w:t xml:space="preserve"> зона «</w:t>
            </w:r>
            <w:r w:rsidRPr="00BD6B74">
              <w:t>сельскохозяйственных угодий</w:t>
            </w:r>
            <w:r>
              <w:t xml:space="preserve">», но использование земельного участка </w:t>
            </w:r>
            <w:r w:rsidRPr="00BD6B74">
              <w:t>ограничено в связи с налич</w:t>
            </w:r>
            <w:r>
              <w:t>ием планировочных ограничений (</w:t>
            </w:r>
            <w:r w:rsidRPr="00BD6B74">
              <w:t>нормативные ограничения от объектов специального назначения)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t>205. ООО «Лидер» (повторно)</w:t>
            </w:r>
          </w:p>
        </w:tc>
        <w:tc>
          <w:tcPr>
            <w:tcW w:w="11482" w:type="dxa"/>
            <w:tcBorders>
              <w:top w:val="single" w:sz="4" w:space="0" w:color="auto"/>
              <w:bottom w:val="single" w:sz="4" w:space="0" w:color="auto"/>
            </w:tcBorders>
          </w:tcPr>
          <w:p w:rsidR="0074315A" w:rsidRPr="00D26DFE" w:rsidRDefault="0074315A" w:rsidP="00E82BF2">
            <w:pPr>
              <w:jc w:val="both"/>
            </w:pPr>
            <w:r>
              <w:t xml:space="preserve">Внести изменения в проект Генплана в части изменения функциональной зоны земельного участка с кадастровым номером: </w:t>
            </w:r>
            <w:r w:rsidRPr="00BD6B74">
              <w:t>22:61:010202:7</w:t>
            </w:r>
            <w:r>
              <w:t xml:space="preserve"> на зону «для сельскохозяйственного использования» (</w:t>
            </w:r>
            <w:r w:rsidRPr="00AA1EE6">
              <w:t>комиссией рекомендовано отклонить предложение</w:t>
            </w:r>
            <w:r>
              <w:t xml:space="preserve">. </w:t>
            </w:r>
            <w:r w:rsidRPr="00AA1EE6">
              <w:t>Проектом Генплана предусмотрена</w:t>
            </w:r>
            <w:r>
              <w:t xml:space="preserve"> зона «</w:t>
            </w:r>
            <w:r w:rsidRPr="00BD6B74">
              <w:t xml:space="preserve">сельскохозяйственных </w:t>
            </w:r>
            <w:r w:rsidRPr="00BD6B74">
              <w:lastRenderedPageBreak/>
              <w:t>угодий</w:t>
            </w:r>
            <w:r>
              <w:t xml:space="preserve">», но использование земельного участка </w:t>
            </w:r>
            <w:r w:rsidRPr="00BD6B74">
              <w:t>ограничено в связи с налич</w:t>
            </w:r>
            <w:r>
              <w:t>ием планировочных ограничений (</w:t>
            </w:r>
            <w:r w:rsidRPr="00BD6B74">
              <w:t>нормативные ограничения от объектов специального назначения)</w:t>
            </w:r>
            <w:r>
              <w:t>.</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lastRenderedPageBreak/>
              <w:t>206. Инспекция по контролю в области градостроительной деятельности Алтайского края</w:t>
            </w:r>
          </w:p>
        </w:tc>
        <w:tc>
          <w:tcPr>
            <w:tcW w:w="11482" w:type="dxa"/>
            <w:tcBorders>
              <w:top w:val="single" w:sz="4" w:space="0" w:color="auto"/>
              <w:bottom w:val="single" w:sz="4" w:space="0" w:color="auto"/>
            </w:tcBorders>
          </w:tcPr>
          <w:p w:rsidR="0074315A" w:rsidRPr="00AC05DA" w:rsidRDefault="0074315A" w:rsidP="00E82BF2">
            <w:pPr>
              <w:jc w:val="both"/>
              <w:rPr>
                <w:szCs w:val="28"/>
              </w:rPr>
            </w:pPr>
            <w:r w:rsidRPr="00AC05DA">
              <w:rPr>
                <w:szCs w:val="28"/>
              </w:rPr>
              <w:t xml:space="preserve">Внести изменения в </w:t>
            </w:r>
            <w:r>
              <w:rPr>
                <w:szCs w:val="28"/>
              </w:rPr>
              <w:t xml:space="preserve">проект </w:t>
            </w:r>
            <w:r w:rsidRPr="00AC05DA">
              <w:rPr>
                <w:szCs w:val="28"/>
              </w:rPr>
              <w:t>Генплан</w:t>
            </w:r>
            <w:r>
              <w:rPr>
                <w:szCs w:val="28"/>
              </w:rPr>
              <w:t>а</w:t>
            </w:r>
            <w:r w:rsidRPr="00AC05DA">
              <w:rPr>
                <w:szCs w:val="28"/>
              </w:rPr>
              <w:t>:</w:t>
            </w:r>
          </w:p>
          <w:p w:rsidR="0074315A" w:rsidRDefault="0074315A" w:rsidP="00E82BF2">
            <w:pPr>
              <w:jc w:val="both"/>
            </w:pPr>
            <w:r>
              <w:t>1. Согласно части 4 статьи 9 Градостроительного кодекса  РФ (далее – ГрК РФ) не допускается принятие органами местного самоуправления решений о резервировании земель, об изъятии земельных участков для муниципальных нужд и о предоставлении земельных участков, предназначенных для размещения объектов местного значения, если размещение указанных объектов не предусмотрено документами территориального планирования муниципальных образований. В этой связи в генеральном плане целесообразно предусмотреть резервирование территорий для возможного развития функциональных зон городского округа и размещения объектов местного значения (</w:t>
            </w:r>
            <w:r w:rsidRPr="00AA1EE6">
              <w:t>комиссией рекомендовано отклонить предложение</w:t>
            </w:r>
            <w:r>
              <w:t xml:space="preserve">. Проектом Генплана </w:t>
            </w:r>
            <w:r w:rsidRPr="004865B5">
              <w:t>предусматриваются объекты капитального строительства (</w:t>
            </w:r>
            <w:r>
              <w:t xml:space="preserve">далее - </w:t>
            </w:r>
            <w:r w:rsidRPr="004865B5">
              <w:t>ОКС) местного значения, учтены ОКС регионального и федерального значения. Для данных объектов предусмотрены соответствующие функциональные зоны, которые привязаны в координатах к территории городского округа. Таким образом предусмотрено «резервирование» территории для возможного развития. Другой формы резервирования в рамках разработки документа территориального планирования нет, учитывая требования действующего законодательства в области градостроительной деятельности</w:t>
            </w:r>
            <w:r>
              <w:t>)</w:t>
            </w:r>
            <w:r w:rsidRPr="004865B5">
              <w:t>.</w:t>
            </w:r>
          </w:p>
          <w:p w:rsidR="0074315A" w:rsidRDefault="0074315A" w:rsidP="00E82BF2">
            <w:pPr>
              <w:jc w:val="both"/>
            </w:pPr>
            <w:r>
              <w:t>1.1. В «Материалах по обоснованию генерального плана Том I» (далее – Обоснования) констатируется, что в промышленных зонах городского округа практически отсутствуют свободные от застройки территории. В таблицах 3.2-1 и 3.2-2 Обоснований приведены перечни планируемых для размещения в городском округе производственных кластеров и объектов, при этом в нарушение пункта 4 части 7 статьи 23 ГрК РФ не указаны площади их территорий и местоположение. Предлагаемая генеральным планом территория для создания новых производств вблизи п.Бельмесево площадью 110 га явно недостаточна, там отсутствует железнодорожная инфраструктура, площадка удалена от основных жилых зон. В целях повышения инвестиционной привлекательности городского округа в дополнение к мероприятиям по реновации ряда неиспользуемых производственных объектов следует предусмотреть достаточные по площади территории для размещения вновь создаваемых производственных кластеров и объектов, свободные от прав третьих лиц (</w:t>
            </w:r>
            <w:r w:rsidRPr="00AA1EE6">
              <w:t>комиссией рек</w:t>
            </w:r>
            <w:r>
              <w:t xml:space="preserve">омендовано отклонить предложение. </w:t>
            </w:r>
            <w:r w:rsidRPr="00A13E54">
              <w:t>Проектом предусмотрена функциональная зона для размещения объектов производственного кластера. Определение местоположение для инвестиционных площадок и методик изъятия не требуется действующим законодательством в области градостроительства за исключением случаев, когда местоположение уже определено инвестором самостоятельно. Площадь территории также не может быть точно определена, либо она должна быть определена в схеме территориального планирования, где данные производственные кластеры были запланированы</w:t>
            </w:r>
            <w:r>
              <w:t xml:space="preserve">). </w:t>
            </w:r>
          </w:p>
          <w:p w:rsidR="0074315A" w:rsidRDefault="0074315A" w:rsidP="00E82BF2">
            <w:pPr>
              <w:jc w:val="both"/>
            </w:pPr>
            <w:r>
              <w:t xml:space="preserve">1.2. Генеральным планом предусматривается осуществление многоэтажного строительства преимущественно на реконструируемых территориях. Из таблицы 1 приложения 4 к Обоснованиям следует, что территория земель для объектов жилой застройки сокращается на 923 га. Однако анализ основных показателей жилищного фонда на расчетный срок по городу Барнаулу (без учета сельских населенных пунктов и поселков, таблица 3.3-2 Обоснований) показал, что для размещения заявленных объемов </w:t>
            </w:r>
            <w:r>
              <w:lastRenderedPageBreak/>
              <w:t>многоэтажного жилищного строительства необходимо освоение дополнительных территорий площадью около 950 га. Генеральным планом следует определить (резервировать) дополнительные территории для размещения многоэтажного жилищного строительства, в том числе за пределами расчетного срока (</w:t>
            </w:r>
            <w:r w:rsidRPr="00AA1EE6">
              <w:t>комиссией рек</w:t>
            </w:r>
            <w:r>
              <w:t>омендовано отклонить предложение. В таблице 1 приложения 4 указаны ЗУ предусмотренные к включению/исключению в границы населенных пунктов. Основные свободные земельные участки, исключаемые из границ населенных пунктов, имеют обременения на использование и не могут быть освоены под жилую застройку или под объекты общественно-делового назначения с массовым пребыванием людей (северо-западные территории около аэропорта). В границах населенных пунктов задействованы все свободные для жилищного строительства территории. Резервирование противоположного не освоенного берега р.Оби под</w:t>
            </w:r>
            <w:r w:rsidRPr="00390290">
              <w:t xml:space="preserve"> </w:t>
            </w:r>
            <w:r>
              <w:t>жилищного строительства, в рамках расчетного срока настоящего проекта генерального плана, необоснованно. Таким образом, на данной территории приводятся резервные территории, которые указаны на «карте автомобильных дорог общего пользования…» материалов по обоснованию проекта).</w:t>
            </w:r>
          </w:p>
          <w:p w:rsidR="0074315A" w:rsidRDefault="0074315A" w:rsidP="00E82BF2">
            <w:pPr>
              <w:jc w:val="both"/>
            </w:pPr>
            <w:r>
              <w:t>2. Пунктом 1 статьи 56.3 Земельного кодекса Российской Федерации определены условия изъятия земельных участков для муниципальных нужд в целях строительства, реконструкции объектов местного значения. Указанные объекты должны быть предусмотрены утвержденным генеральным планом и нанесены на карты планируемого размещения объектов местного значения городского округа, относящиеся к областям образования, здравоохранения</w:t>
            </w:r>
            <w:r w:rsidRPr="00E308FC">
              <w:t>, физической культуры и спорта, дорожной деятельности в соответствии с частями 3 и 5 статьи 23 ГрК РФ (комиссией рекомендовано отклонить предложение. ОКС предусмотрены с учетом нормативной пешей/транспортной доступности).</w:t>
            </w:r>
          </w:p>
          <w:p w:rsidR="0074315A" w:rsidRDefault="0074315A" w:rsidP="00E82BF2">
            <w:pPr>
              <w:jc w:val="both"/>
            </w:pPr>
            <w:r>
              <w:t xml:space="preserve">2.1. Предусмотреть нормативную обеспеченность объектами дошкольного образования, объектов общего образования, объектов физической культуры и спорта с учетом пешеходной доступности таких объектов в Нагорном, Центральном и южной части Северо-Западного планировочных районов, в зоне застройки индивидуальными жилыми домами западнее ул.Солнечная Поляна г.Барнаула. Нанести такие объекты на карты планируемого размещения объектов местного значения городского </w:t>
            </w:r>
            <w:r w:rsidRPr="00E43A93">
              <w:t>округа (комиссией рекомендовано отклонить предложение. ОКС размещены с учетом нормативной пешей/транспортной доступности. В дополнительных объектах нет необходимости по расчетам).</w:t>
            </w:r>
          </w:p>
          <w:p w:rsidR="0074315A" w:rsidRDefault="0074315A" w:rsidP="00E82BF2">
            <w:pPr>
              <w:jc w:val="both"/>
            </w:pPr>
            <w:r>
              <w:t>2.2. В настоящее время активно и стихийно (без утвержденной документации по планировке территории) застраиваются жилой комплекс севернее устья реки Барнаулки и въездная зона Правобережного тракта. С целью резервирования территорий общего пользования следует дать предложения по формированию улично-дорожной сети в указанных районах для организации транспортного обслуживания территорий перспективного освоения – общегородской рекреационной зоны на полуострове Побочень и правобережной части городского округа (</w:t>
            </w:r>
            <w:r w:rsidRPr="00E43A93">
              <w:t xml:space="preserve">комиссией рекомендовано отклонить предложение.                          </w:t>
            </w:r>
            <w:r>
              <w:t>Генеральным планом даны предложения в рамках расчетного срока проектирования. Кроме этого, даны транспортные оси за расчетный срок проектирования, но резервируемые за расчетный срок территории и линейные объекты не являются обременением при освоении генерального плана, так как не входят (в соответствии с ГК РФ) в утверждаемую часть проекта)</w:t>
            </w:r>
          </w:p>
          <w:p w:rsidR="0074315A" w:rsidRDefault="0074315A" w:rsidP="00E82BF2">
            <w:pPr>
              <w:jc w:val="both"/>
            </w:pPr>
            <w:r>
              <w:lastRenderedPageBreak/>
              <w:t>3. По материалам генерального плана не представляется возможным достоверно оценить существующее состояние озеленения города. Заявленный в проекте уровень обеспеченности зелеными насаждениями общего пользования (29,3 м2/чел) явно не соответствует действительному положению и достигнут путем включения в расчетный показатель прилегающего ленточного бора и правобережных пойменных территорий. При этом не обеспечен уровень озелененности территории в пределах застройки (не менее 40% от расчетного, пункт 9.12 СП 42.13330.2011 «Градостроительство. Планировка и застройка городских и сельских поселений»). Принцип формирования непрерывной системы озелененных территорий не реализован, система имеет дисперсный характер (</w:t>
            </w:r>
            <w:r w:rsidRPr="00E43A93">
              <w:t>комиссией рекомендовано отклонить предложение.</w:t>
            </w:r>
            <w:r>
              <w:t xml:space="preserve"> Для выявления непрерывной системы озеленения необходима разработка иного документа – проект озеленения городского округа, где будут выявлены все внутриквартальные зеленые насаждения и благоустроенные территории, то нельзя сделать в документе территориального планирования из-за его масштаба (детализации) разработки (1</w:t>
            </w:r>
            <w:r w:rsidRPr="00C86461">
              <w:t xml:space="preserve">:2000 </w:t>
            </w:r>
            <w:r>
              <w:t>–</w:t>
            </w:r>
            <w:r w:rsidRPr="00C86461">
              <w:t xml:space="preserve"> 1:10 000</w:t>
            </w:r>
            <w:r>
              <w:t>).</w:t>
            </w:r>
          </w:p>
          <w:p w:rsidR="0074315A" w:rsidRDefault="0074315A" w:rsidP="00E82BF2">
            <w:pPr>
              <w:tabs>
                <w:tab w:val="left" w:pos="284"/>
              </w:tabs>
              <w:jc w:val="both"/>
            </w:pPr>
            <w:r>
              <w:t>3.1. Обосновать обеспечение нормативных параметров зоны озелененных территорий общего пользования, указать площади существующих зеленых насаждений общего пользования (таблица 2.3.2-1 Обоснований). В разделе 3.1.3 Обоснований указать дополнительные территории, предусмотренные генеральным планом под зеленые насаждения, их местоположение и площади (</w:t>
            </w:r>
            <w:r w:rsidRPr="00E43A93">
              <w:t>комиссией рекомендовано отклонить предложение</w:t>
            </w:r>
            <w:r>
              <w:t xml:space="preserve">. Перечень существующих озелененных территорий был предоставлен при сборе исходных данных без официальной площади. Таким образом, разработчиками были взяты условные площади, отмеренные по данным росреестра и топографии. Таким образом, площади по обмерам могут незначительно отличаться от утвержденных и было бы ошибочно указывать их в проекте не общей площадью, а расписывая для каждого объекта озеленения.В проекте указано местоположение и площадь по основным планируемым объектам озеленения).   </w:t>
            </w:r>
          </w:p>
          <w:p w:rsidR="0074315A" w:rsidRPr="00D26DFE" w:rsidRDefault="0074315A" w:rsidP="00E82BF2">
            <w:pPr>
              <w:jc w:val="both"/>
            </w:pPr>
            <w:r>
              <w:t xml:space="preserve">3.2. Устранить очевидные противоречия: в разделе 2.3.2 Обоснований площадь зеленых насаждений общего пользования составляет 1833,2 га, в технико-экономических показателях на расчетный срок (строка 2.6.1) – 1070,35 га – уменьшилась на 42% </w:t>
            </w:r>
            <w:r w:rsidRPr="00BE2B7D">
              <w:t>(комиссией рекомендовано принять предложение).</w:t>
            </w:r>
          </w:p>
        </w:tc>
      </w:tr>
      <w:tr w:rsidR="0074315A" w:rsidRPr="00253310" w:rsidTr="006D6D13">
        <w:trPr>
          <w:trHeight w:val="2443"/>
        </w:trPr>
        <w:tc>
          <w:tcPr>
            <w:tcW w:w="3544" w:type="dxa"/>
            <w:tcBorders>
              <w:top w:val="single" w:sz="4" w:space="0" w:color="auto"/>
              <w:bottom w:val="single" w:sz="4" w:space="0" w:color="auto"/>
            </w:tcBorders>
          </w:tcPr>
          <w:p w:rsidR="0074315A" w:rsidRPr="00D26DFE" w:rsidRDefault="0074315A" w:rsidP="00E82BF2">
            <w:pPr>
              <w:jc w:val="both"/>
            </w:pPr>
            <w:r>
              <w:lastRenderedPageBreak/>
              <w:t>207. Борисова С.Н.</w:t>
            </w:r>
          </w:p>
        </w:tc>
        <w:tc>
          <w:tcPr>
            <w:tcW w:w="11482" w:type="dxa"/>
            <w:tcBorders>
              <w:top w:val="single" w:sz="4" w:space="0" w:color="auto"/>
              <w:bottom w:val="single" w:sz="4" w:space="0" w:color="auto"/>
            </w:tcBorders>
          </w:tcPr>
          <w:p w:rsidR="0074315A" w:rsidRDefault="0074315A" w:rsidP="00E82BF2">
            <w:pPr>
              <w:jc w:val="both"/>
            </w:pPr>
            <w:r w:rsidRPr="00A168BD">
              <w:t xml:space="preserve">Учесть в проекте Генплана </w:t>
            </w:r>
            <w:r>
              <w:t>следующие предложения:</w:t>
            </w:r>
          </w:p>
          <w:p w:rsidR="0074315A" w:rsidRDefault="0074315A" w:rsidP="00E82BF2">
            <w:pPr>
              <w:jc w:val="both"/>
            </w:pPr>
            <w:r>
              <w:t>1. В к</w:t>
            </w:r>
            <w:r w:rsidRPr="00D1432D">
              <w:t>вартал</w:t>
            </w:r>
            <w:r>
              <w:t>е</w:t>
            </w:r>
            <w:r w:rsidRPr="00D1432D">
              <w:t xml:space="preserve"> ул.Молодежная</w:t>
            </w:r>
            <w:r>
              <w:t xml:space="preserve"> - ул.Челюскинцев - ул.Папанинцев - пер</w:t>
            </w:r>
            <w:r w:rsidRPr="00D1432D">
              <w:t xml:space="preserve">.Ядринцева </w:t>
            </w:r>
            <w:r>
              <w:t>ограничить этажность до 5-10 этажей (комиссией рекомендовано отклонить предложение, так как п</w:t>
            </w:r>
            <w:r w:rsidRPr="00E42B67">
              <w:t xml:space="preserve">редельные параметры по этажности будут </w:t>
            </w:r>
            <w:r>
              <w:t>учтены</w:t>
            </w:r>
            <w:r w:rsidRPr="00E42B67">
              <w:t xml:space="preserve"> на стадии разработки правил землепользования и застройки</w:t>
            </w:r>
            <w:r>
              <w:t>)</w:t>
            </w:r>
            <w:r w:rsidRPr="00E42B67">
              <w:t>.</w:t>
            </w:r>
          </w:p>
          <w:p w:rsidR="0074315A" w:rsidRDefault="0074315A" w:rsidP="00E82BF2">
            <w:pPr>
              <w:jc w:val="both"/>
            </w:pPr>
            <w:r>
              <w:t>2. Предусмотреть с</w:t>
            </w:r>
            <w:r w:rsidRPr="00D1432D">
              <w:t>троительство школ</w:t>
            </w:r>
            <w:r>
              <w:t xml:space="preserve">ы и садика в указанном квартале (комиссией рекомендовано принять предложение. Проектом Генплана предусмотрено размещение </w:t>
            </w:r>
            <w:r w:rsidRPr="00E42B67">
              <w:t>школ</w:t>
            </w:r>
            <w:r>
              <w:t>ы</w:t>
            </w:r>
            <w:r w:rsidRPr="00E42B67">
              <w:t xml:space="preserve"> и детск</w:t>
            </w:r>
            <w:r>
              <w:t>ого</w:t>
            </w:r>
            <w:r w:rsidRPr="00E42B67">
              <w:t xml:space="preserve"> сад</w:t>
            </w:r>
            <w:r>
              <w:t>а)</w:t>
            </w:r>
            <w:r w:rsidRPr="00E42B67">
              <w:t>.</w:t>
            </w:r>
            <w:r w:rsidRPr="00D1432D">
              <w:t xml:space="preserve"> </w:t>
            </w:r>
          </w:p>
          <w:p w:rsidR="0074315A" w:rsidRPr="006D6D13" w:rsidRDefault="0074315A" w:rsidP="00E82BF2">
            <w:pPr>
              <w:jc w:val="both"/>
            </w:pPr>
            <w:r>
              <w:t>3. Предусмотреть р</w:t>
            </w:r>
            <w:r w:rsidRPr="00D1432D">
              <w:t xml:space="preserve">асширение </w:t>
            </w:r>
            <w:r>
              <w:t>пер.</w:t>
            </w:r>
            <w:r w:rsidRPr="00D1432D">
              <w:t>Ядринцева</w:t>
            </w:r>
            <w:r>
              <w:t xml:space="preserve"> (комиссией рекомендовано принять предложение.</w:t>
            </w:r>
            <w:r w:rsidRPr="00E42B67">
              <w:t xml:space="preserve"> Реконструкция </w:t>
            </w:r>
            <w:r w:rsidRPr="006D6D13">
              <w:t>пер.Ядринцева будет включена в мероприятия генерального плана. Параметры реконструкции должны уточняться на стадии разработки проекта планировки линейного объекта).</w:t>
            </w:r>
          </w:p>
          <w:p w:rsidR="0074315A" w:rsidRPr="00D26DFE" w:rsidRDefault="0074315A" w:rsidP="00E82BF2">
            <w:pPr>
              <w:jc w:val="both"/>
            </w:pPr>
            <w:r w:rsidRPr="006D6D13">
              <w:t>4. Предусмотреть маршруты общественного транспорта «пер.Ядринцева – ул.Молодежная»</w:t>
            </w:r>
            <w:r w:rsidR="006D6D13" w:rsidRPr="006D6D13">
              <w:t xml:space="preserve"> </w:t>
            </w:r>
            <w:r w:rsidR="006D6D13">
              <w:t>(</w:t>
            </w:r>
            <w:r w:rsidR="006D6D13" w:rsidRPr="006D6D13">
              <w:t>комиссией рекомендовано принять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lastRenderedPageBreak/>
              <w:t xml:space="preserve">208. </w:t>
            </w:r>
            <w:r w:rsidRPr="004C060B">
              <w:t>МТУ Росимущества</w:t>
            </w:r>
            <w:r>
              <w:t xml:space="preserve"> в Алтайском крае и республике Алтай</w:t>
            </w:r>
          </w:p>
        </w:tc>
        <w:tc>
          <w:tcPr>
            <w:tcW w:w="11482" w:type="dxa"/>
            <w:tcBorders>
              <w:top w:val="single" w:sz="4" w:space="0" w:color="auto"/>
              <w:bottom w:val="single" w:sz="4" w:space="0" w:color="auto"/>
            </w:tcBorders>
          </w:tcPr>
          <w:p w:rsidR="0074315A" w:rsidRPr="0055735E" w:rsidRDefault="0074315A" w:rsidP="00E82BF2">
            <w:pPr>
              <w:jc w:val="both"/>
            </w:pPr>
            <w:r w:rsidRPr="0055735E">
              <w:t>Внести изменения в проект Генплана в части изменения функциональной зоны земельных участков с кадастровыми номерами: 22:61:000000:48, 22:61:010202:5, 22:61:010202:8 с «сельскохозяйственные угодия» на  «сельскохозяйственное использование» (комиссией рекомендовано отклонить предложение. Проектом Генплана предусмотрена зона «сельскохозяйственных угодий», но использование земельного участка ограничено в связи с наличием планировочных ограничений (нормативные ограничения от объектов специального назначения).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Pr="00D26DFE" w:rsidRDefault="0074315A" w:rsidP="00E82BF2">
            <w:pPr>
              <w:jc w:val="both"/>
            </w:pPr>
            <w:r w:rsidRPr="004C060B">
              <w:t>209. МТУ Росимущества в Алтайском крае и республике Алтай</w:t>
            </w:r>
          </w:p>
        </w:tc>
        <w:tc>
          <w:tcPr>
            <w:tcW w:w="11482" w:type="dxa"/>
            <w:tcBorders>
              <w:top w:val="single" w:sz="4" w:space="0" w:color="auto"/>
              <w:bottom w:val="single" w:sz="4" w:space="0" w:color="auto"/>
            </w:tcBorders>
          </w:tcPr>
          <w:p w:rsidR="0074315A" w:rsidRPr="0055735E" w:rsidRDefault="0074315A" w:rsidP="00E82BF2">
            <w:pPr>
              <w:jc w:val="both"/>
            </w:pPr>
            <w:r w:rsidRPr="0055735E">
              <w:t>Внести изменения в проект Генплана в отношении границы населенного пункта г.Барнаул</w:t>
            </w:r>
            <w:r w:rsidR="0055735E" w:rsidRPr="0055735E">
              <w:t>а</w:t>
            </w:r>
            <w:r w:rsidRPr="0055735E">
              <w:t xml:space="preserve"> в районе тракта Павловского – ул.Просторная, в отношении земельных участков с кадастровыми номерами: 22:61:010202:8, 22:61:010202:1397, 22:61:010202:1398, 22:61:010202:1400 в соответствии с прилагаемой схемой</w:t>
            </w:r>
            <w:r w:rsidR="0055735E" w:rsidRPr="0055735E">
              <w:t xml:space="preserve"> (</w:t>
            </w:r>
            <w:r w:rsidR="0055735E" w:rsidRPr="0055735E">
              <w:t>комиссией реко</w:t>
            </w:r>
            <w:r w:rsidR="0055735E" w:rsidRPr="0055735E">
              <w:t>мендовано отклонить предложение, по причине нарушения действующего законодательства)</w:t>
            </w:r>
            <w:r w:rsidR="0055735E" w:rsidRPr="0055735E">
              <w:t xml:space="preserve"> </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210. </w:t>
            </w:r>
            <w:r w:rsidRPr="004C060B">
              <w:t>Попова Н.Г.</w:t>
            </w:r>
          </w:p>
        </w:tc>
        <w:tc>
          <w:tcPr>
            <w:tcW w:w="11482" w:type="dxa"/>
            <w:tcBorders>
              <w:top w:val="single" w:sz="4" w:space="0" w:color="auto"/>
              <w:bottom w:val="single" w:sz="4" w:space="0" w:color="auto"/>
            </w:tcBorders>
          </w:tcPr>
          <w:p w:rsidR="0074315A" w:rsidRPr="004C060B" w:rsidRDefault="0074315A" w:rsidP="00E82BF2">
            <w:pPr>
              <w:jc w:val="both"/>
              <w:rPr>
                <w:szCs w:val="28"/>
              </w:rPr>
            </w:pPr>
            <w:r w:rsidRPr="004C060B">
              <w:rPr>
                <w:szCs w:val="28"/>
              </w:rPr>
              <w:t>Возражения против размещения на полях вблизи п.Центральный и Бельмесево каких-либо предприятий, в том числе: снегоплавильных, мусороперерабатывающих и прочих предприятий, недопустимо размещение полигона ТБО, (комиссией рекомендовано принять данное предложение в части размещения снегоплавильной станции, и отклонить в части размещения полигона ТБО,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211. </w:t>
            </w:r>
            <w:r w:rsidRPr="004C060B">
              <w:t>Попов В.Н.</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размещения на полях вблизи п.Центральный и Бельмесево каких-либо предприятий, в том числе: снегоплавильных, мусороперерабатывающих и прочих предприятий, недопустимо размещение полигона ТБО, (комиссией рекомендовано принять данное предложение в части размещения снегоплавильной станции, и отклонить в части размещения полигона ТБО,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212. </w:t>
            </w:r>
            <w:r w:rsidRPr="004C060B">
              <w:t>Воробьев В.К.</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размещения на территории бывшей воинской части между Змеиногорским тр-м и п.Центральный, снегоплавильной станции, (комиссией рекомендовано принять данное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213. </w:t>
            </w:r>
            <w:r w:rsidRPr="004C060B">
              <w:t>Егорова Н.П.</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размещения рядом с поселками площадок для временного хранения ТБО или площадок для топки снега, (комиссией рекомендовано принять данное предложение в части размещения снегоплавильной станции, и отклонить в части размещения полигона ТБО,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214. </w:t>
            </w:r>
            <w:r w:rsidRPr="004C060B">
              <w:t>Тимофеева Т.В.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размещения ТБО и снегоплавильной станции, (комиссией рекомендовано принять данное предложение в части размещения снегоплавильной станции, и отклонить в части размещения полигона ТБО,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215. </w:t>
            </w:r>
            <w:r w:rsidRPr="004C060B">
              <w:t>Шпис (Касаева) Н.В.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строительства полигона ТБО рядом с поселком Бельмесево, (комиссией рекомендовано отклонить данное предложение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216. </w:t>
            </w:r>
            <w:r w:rsidRPr="004C060B">
              <w:t>Касаева Н.В.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строительства полигона ТБО рядом с поселком Бельмесево, (комиссией рекомендовано отклонить данное предложение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lastRenderedPageBreak/>
              <w:t xml:space="preserve">217. </w:t>
            </w:r>
            <w:r w:rsidRPr="004C060B">
              <w:t>Минин В.В.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строительства полигона ТБО рядом с поселком Бельмесево, (комиссией рекомендовано отклонить данное предложение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218. </w:t>
            </w:r>
            <w:r w:rsidRPr="004C060B">
              <w:t>Тимофеева Т.В.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Возражения против строительства полигона ТБО, (комиссией рекомендовано отклонить данное предложение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219. </w:t>
            </w:r>
            <w:r w:rsidRPr="004C060B">
              <w:t>Цыганова В.Г.</w:t>
            </w:r>
          </w:p>
        </w:tc>
        <w:tc>
          <w:tcPr>
            <w:tcW w:w="11482" w:type="dxa"/>
            <w:tcBorders>
              <w:top w:val="single" w:sz="4" w:space="0" w:color="auto"/>
              <w:bottom w:val="single" w:sz="4" w:space="0" w:color="auto"/>
            </w:tcBorders>
          </w:tcPr>
          <w:p w:rsidR="0074315A" w:rsidRPr="004C060B" w:rsidRDefault="0074315A" w:rsidP="00E82BF2">
            <w:pPr>
              <w:jc w:val="both"/>
            </w:pPr>
            <w:r w:rsidRPr="004C060B">
              <w:t xml:space="preserve">Возражения против строительства (организации) полигона ТБО на территории городского округа города Барнаула, </w:t>
            </w:r>
            <w:r w:rsidRPr="004C060B">
              <w:rPr>
                <w:szCs w:val="28"/>
              </w:rPr>
              <w:t>(комиссией рекомендовано отклонить данное предложение в связи с тем что проектом Генплана в границах городского округа не предусмотрено строительство ТКО (ТБО).</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220. </w:t>
            </w:r>
            <w:r w:rsidRPr="004C060B">
              <w:t>Халикова О.В.</w:t>
            </w:r>
          </w:p>
        </w:tc>
        <w:tc>
          <w:tcPr>
            <w:tcW w:w="11482" w:type="dxa"/>
            <w:tcBorders>
              <w:top w:val="single" w:sz="4" w:space="0" w:color="auto"/>
              <w:bottom w:val="single" w:sz="4" w:space="0" w:color="auto"/>
            </w:tcBorders>
          </w:tcPr>
          <w:p w:rsidR="0074315A" w:rsidRPr="004C060B" w:rsidRDefault="0074315A" w:rsidP="00E82BF2">
            <w:pPr>
              <w:jc w:val="both"/>
            </w:pPr>
            <w:r w:rsidRPr="004C060B">
              <w:t>Возражения против постройки снегоплавильной станции в районе Конюхов, (</w:t>
            </w:r>
            <w:r w:rsidRPr="004C060B">
              <w:rPr>
                <w:szCs w:val="28"/>
              </w:rPr>
              <w:t>комиссией рекомендовано принять данное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221. </w:t>
            </w:r>
            <w:r w:rsidRPr="004C060B">
              <w:t>Игнатьева Г.А.</w:t>
            </w:r>
          </w:p>
        </w:tc>
        <w:tc>
          <w:tcPr>
            <w:tcW w:w="11482" w:type="dxa"/>
            <w:tcBorders>
              <w:top w:val="single" w:sz="4" w:space="0" w:color="auto"/>
              <w:bottom w:val="single" w:sz="4" w:space="0" w:color="auto"/>
            </w:tcBorders>
          </w:tcPr>
          <w:p w:rsidR="0074315A" w:rsidRPr="004C060B" w:rsidRDefault="0074315A" w:rsidP="00E82BF2">
            <w:pPr>
              <w:jc w:val="both"/>
              <w:rPr>
                <w:szCs w:val="28"/>
              </w:rPr>
            </w:pPr>
            <w:r w:rsidRPr="004C060B">
              <w:rPr>
                <w:szCs w:val="28"/>
              </w:rPr>
              <w:t>Внести изменения в проект Генплана предусмотреть в кварталах: Балтийская крепость, Времена года, Матрешки, Адмирал:</w:t>
            </w:r>
          </w:p>
          <w:p w:rsidR="0074315A" w:rsidRPr="004C060B" w:rsidRDefault="0074315A" w:rsidP="00E82BF2">
            <w:pPr>
              <w:jc w:val="both"/>
              <w:rPr>
                <w:szCs w:val="28"/>
              </w:rPr>
            </w:pPr>
            <w:r w:rsidRPr="004C060B">
              <w:rPr>
                <w:szCs w:val="28"/>
              </w:rPr>
              <w:t>- размещение поликлиники;</w:t>
            </w:r>
          </w:p>
          <w:p w:rsidR="0074315A" w:rsidRPr="004C060B" w:rsidRDefault="0074315A" w:rsidP="00E82BF2">
            <w:pPr>
              <w:jc w:val="both"/>
              <w:rPr>
                <w:szCs w:val="28"/>
              </w:rPr>
            </w:pPr>
            <w:r w:rsidRPr="004C060B">
              <w:rPr>
                <w:szCs w:val="28"/>
              </w:rPr>
              <w:t>- оборудовать зеленую зону (парки, скверы);</w:t>
            </w:r>
          </w:p>
          <w:p w:rsidR="0074315A" w:rsidRPr="004C060B" w:rsidRDefault="0074315A" w:rsidP="00E82BF2">
            <w:pPr>
              <w:pStyle w:val="ae"/>
              <w:ind w:left="30"/>
              <w:jc w:val="both"/>
              <w:rPr>
                <w:rFonts w:ascii="Times New Roman" w:hAnsi="Times New Roman" w:cs="Times New Roman"/>
                <w:sz w:val="24"/>
                <w:szCs w:val="28"/>
              </w:rPr>
            </w:pPr>
            <w:r w:rsidRPr="004C060B">
              <w:rPr>
                <w:rFonts w:ascii="Times New Roman" w:hAnsi="Times New Roman" w:cs="Times New Roman"/>
                <w:sz w:val="24"/>
                <w:szCs w:val="28"/>
              </w:rPr>
              <w:t xml:space="preserve">- предусмотреть бассейн, (комиссией рекомендовано отклонить данное предложение по следующим причинам: </w:t>
            </w:r>
          </w:p>
          <w:p w:rsidR="0074315A" w:rsidRPr="004C060B" w:rsidRDefault="0074315A" w:rsidP="00E82BF2">
            <w:pPr>
              <w:pStyle w:val="ae"/>
              <w:ind w:left="30"/>
              <w:jc w:val="both"/>
              <w:rPr>
                <w:rFonts w:ascii="Times New Roman" w:hAnsi="Times New Roman" w:cs="Times New Roman"/>
                <w:sz w:val="24"/>
                <w:szCs w:val="28"/>
              </w:rPr>
            </w:pPr>
            <w:r w:rsidRPr="004C060B">
              <w:rPr>
                <w:rFonts w:ascii="Times New Roman" w:hAnsi="Times New Roman" w:cs="Times New Roman"/>
                <w:sz w:val="24"/>
                <w:szCs w:val="28"/>
              </w:rPr>
              <w:t>- размещение объектов здравоохранения не относится к вопросам касающихся генерального плана, так как объект должен планироваться в Схеме территориального планирования Алтайского края, по вопросу внесения изменений необходимо обратиться в органы государственной власти Алтайского края;</w:t>
            </w:r>
          </w:p>
          <w:p w:rsidR="0074315A" w:rsidRPr="004C060B" w:rsidRDefault="0074315A" w:rsidP="00E82BF2">
            <w:pPr>
              <w:pStyle w:val="ae"/>
              <w:ind w:left="30"/>
              <w:jc w:val="both"/>
              <w:rPr>
                <w:rFonts w:ascii="Times New Roman" w:hAnsi="Times New Roman" w:cs="Times New Roman"/>
                <w:sz w:val="24"/>
                <w:szCs w:val="24"/>
              </w:rPr>
            </w:pPr>
            <w:r w:rsidRPr="004C060B">
              <w:rPr>
                <w:rFonts w:ascii="Times New Roman" w:hAnsi="Times New Roman" w:cs="Times New Roman"/>
                <w:sz w:val="24"/>
                <w:szCs w:val="28"/>
              </w:rPr>
              <w:t>- внутриквартальное озеленение и обустройство территории бассейнами не относится к вопросам касающихся генерального плана, данная территория кварталов застраивается по утвержденной ранее документации по планировке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222. </w:t>
            </w:r>
            <w:r w:rsidRPr="004C060B">
              <w:t>Коломоец С.Ю.</w:t>
            </w:r>
          </w:p>
        </w:tc>
        <w:tc>
          <w:tcPr>
            <w:tcW w:w="11482" w:type="dxa"/>
            <w:tcBorders>
              <w:top w:val="single" w:sz="4" w:space="0" w:color="auto"/>
              <w:bottom w:val="single" w:sz="4" w:space="0" w:color="auto"/>
            </w:tcBorders>
          </w:tcPr>
          <w:p w:rsidR="0074315A" w:rsidRPr="004C060B" w:rsidRDefault="0074315A" w:rsidP="00E82BF2">
            <w:pPr>
              <w:pStyle w:val="ae"/>
              <w:numPr>
                <w:ilvl w:val="0"/>
                <w:numId w:val="3"/>
              </w:numPr>
              <w:tabs>
                <w:tab w:val="left" w:pos="314"/>
              </w:tabs>
              <w:spacing w:after="0" w:line="240" w:lineRule="auto"/>
              <w:ind w:left="30" w:firstLine="0"/>
              <w:jc w:val="both"/>
              <w:rPr>
                <w:rFonts w:ascii="Times New Roman" w:hAnsi="Times New Roman" w:cs="Times New Roman"/>
                <w:sz w:val="24"/>
              </w:rPr>
            </w:pPr>
            <w:r w:rsidRPr="004C060B">
              <w:rPr>
                <w:rFonts w:ascii="Times New Roman" w:hAnsi="Times New Roman" w:cs="Times New Roman"/>
                <w:sz w:val="24"/>
              </w:rPr>
              <w:t xml:space="preserve">Возражения против размещения церкви на территории </w:t>
            </w:r>
            <w:r w:rsidRPr="004C060B">
              <w:rPr>
                <w:rFonts w:ascii="Times New Roman" w:hAnsi="Times New Roman" w:cs="Times New Roman"/>
                <w:sz w:val="24"/>
                <w:szCs w:val="28"/>
              </w:rPr>
              <w:t>парка «Солнечный ветер» (район Потока). Также в проекте Генплана предусмотреть в квартале между тр-том Павловским, ул.Попова, ул.Власихинской парковую зону, и предусмотреть  в транспортной сети размещение велодорожками,  (комиссией рекомендовано отклонить данное предложение, так как не относится к вопросам касающихся генерального плана, данная территория квартала застраивается по утвержденной ранее документации по планировке территории, где предлагается только внутриквартальное озеленение, которое не отображается в проекте генерального плана.</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223. </w:t>
            </w:r>
            <w:r w:rsidRPr="004C060B">
              <w:t>Огарь Т.В.</w:t>
            </w:r>
          </w:p>
        </w:tc>
        <w:tc>
          <w:tcPr>
            <w:tcW w:w="11482" w:type="dxa"/>
            <w:tcBorders>
              <w:top w:val="single" w:sz="4" w:space="0" w:color="auto"/>
              <w:bottom w:val="single" w:sz="4" w:space="0" w:color="auto"/>
            </w:tcBorders>
          </w:tcPr>
          <w:p w:rsidR="0074315A" w:rsidRPr="004C060B" w:rsidRDefault="0074315A" w:rsidP="00E82BF2">
            <w:pPr>
              <w:jc w:val="both"/>
            </w:pPr>
            <w:r w:rsidRPr="004C060B">
              <w:t>Предусмотреть проектом Генплана в поселке Лесном:</w:t>
            </w:r>
          </w:p>
          <w:p w:rsidR="0074315A" w:rsidRPr="004C060B" w:rsidRDefault="0074315A" w:rsidP="00E82BF2">
            <w:pPr>
              <w:jc w:val="both"/>
            </w:pPr>
            <w:r w:rsidRPr="004C060B">
              <w:t>- размещение спортивных и детских площадок;</w:t>
            </w:r>
          </w:p>
          <w:p w:rsidR="0074315A" w:rsidRPr="004C060B" w:rsidRDefault="0074315A" w:rsidP="00E82BF2">
            <w:pPr>
              <w:jc w:val="both"/>
            </w:pPr>
            <w:r w:rsidRPr="004C060B">
              <w:t>- размещение школы, детского сада в границах улиц Народная, Магистральная, переулком 15-м и Железной дорогой;</w:t>
            </w:r>
          </w:p>
          <w:p w:rsidR="0074315A" w:rsidRPr="004C060B" w:rsidRDefault="0074315A" w:rsidP="00E82BF2">
            <w:pPr>
              <w:jc w:val="both"/>
              <w:rPr>
                <w:szCs w:val="28"/>
              </w:rPr>
            </w:pPr>
            <w:r w:rsidRPr="004C060B">
              <w:t xml:space="preserve">- на незанятых участках установить функциональные зоны предусматривающие строительство на них объекты только соцкультбыта, (комиссией рекомендовано отклонить данное предложение в части </w:t>
            </w:r>
            <w:r w:rsidRPr="004C060B">
              <w:lastRenderedPageBreak/>
              <w:t xml:space="preserve">размещения детских площадок, </w:t>
            </w:r>
            <w:r w:rsidRPr="004C060B">
              <w:rPr>
                <w:szCs w:val="28"/>
              </w:rPr>
              <w:t>так как не относится к вопросам касающихся генерального плана а касается благоустройства территории. В части размещения объекта соцкультбыта, нет необходимости исходя из расчетов и предельной транспортной доступности к этому объекту, также проектом Генплана планируется строительство дома культуры в с.Власиха (мкр.Октябрьский).</w:t>
            </w:r>
          </w:p>
          <w:p w:rsidR="0074315A" w:rsidRPr="004C060B" w:rsidRDefault="0074315A" w:rsidP="00E82BF2">
            <w:pPr>
              <w:jc w:val="both"/>
              <w:rPr>
                <w:szCs w:val="28"/>
              </w:rPr>
            </w:pPr>
            <w:r w:rsidRPr="004C060B">
              <w:rPr>
                <w:szCs w:val="28"/>
              </w:rPr>
              <w:t>Проектом Генпланом уже предусмотрена средняя общеобразовательная школа на пересечении ул.Магистральная и ул.  Нарядной, с учетом предельной пешеходной\ транспортной доступности, в также в соответствии с утвержденной ранее документации по планировке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lastRenderedPageBreak/>
              <w:t xml:space="preserve">224. </w:t>
            </w:r>
            <w:r w:rsidRPr="004C060B">
              <w:t>Баишева Е.Н.</w:t>
            </w:r>
          </w:p>
        </w:tc>
        <w:tc>
          <w:tcPr>
            <w:tcW w:w="11482" w:type="dxa"/>
            <w:tcBorders>
              <w:top w:val="single" w:sz="4" w:space="0" w:color="auto"/>
              <w:bottom w:val="single" w:sz="4" w:space="0" w:color="auto"/>
            </w:tcBorders>
          </w:tcPr>
          <w:p w:rsidR="0074315A" w:rsidRPr="004C060B" w:rsidRDefault="0074315A" w:rsidP="00E82BF2">
            <w:pPr>
              <w:jc w:val="both"/>
            </w:pPr>
            <w:r w:rsidRPr="004C060B">
              <w:t>Предусмотреть проектом Генплана в поселке Лесном:</w:t>
            </w:r>
          </w:p>
          <w:p w:rsidR="0074315A" w:rsidRPr="004C060B" w:rsidRDefault="0074315A" w:rsidP="00E82BF2">
            <w:pPr>
              <w:jc w:val="both"/>
            </w:pPr>
            <w:r w:rsidRPr="004C060B">
              <w:t>- размещение школы в границах улиц Магистральная, переулком 15-м;</w:t>
            </w:r>
          </w:p>
          <w:p w:rsidR="0074315A" w:rsidRPr="004C060B" w:rsidRDefault="0074315A" w:rsidP="00E82BF2">
            <w:pPr>
              <w:jc w:val="both"/>
            </w:pPr>
            <w:r w:rsidRPr="004C060B">
              <w:t>- размещение детской площадки на ул.Народной/ ул.Магистральная,</w:t>
            </w:r>
          </w:p>
          <w:p w:rsidR="0074315A" w:rsidRPr="004C060B" w:rsidRDefault="0074315A" w:rsidP="00E82BF2">
            <w:pPr>
              <w:jc w:val="both"/>
            </w:pPr>
            <w:r w:rsidRPr="004C060B">
              <w:t xml:space="preserve">- предусмотреть спортивные и игровые площадки, секций и бассейна, (комиссией рекомендовано отклонить данное предложение в части размещения детских и спортивных площадок, секций и бассейна, </w:t>
            </w:r>
            <w:r w:rsidRPr="004C060B">
              <w:rPr>
                <w:szCs w:val="28"/>
              </w:rPr>
              <w:t>так как не относится к вопросам касающихся генерального плана а касается благоустройства территории. Проектом Генпланом уже предусмотрена средняя общеобразовательная школа на пересечении ул.Магистральная и ул.Нарядной, с учетом предельной пешеходной\ транспортной доступности, в также в соответствии с утвержденной ранее документации по планировке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225. </w:t>
            </w:r>
            <w:r w:rsidRPr="004C060B">
              <w:t>Виноградова Е.В.</w:t>
            </w:r>
          </w:p>
        </w:tc>
        <w:tc>
          <w:tcPr>
            <w:tcW w:w="11482" w:type="dxa"/>
            <w:tcBorders>
              <w:top w:val="single" w:sz="4" w:space="0" w:color="auto"/>
              <w:bottom w:val="single" w:sz="4" w:space="0" w:color="auto"/>
            </w:tcBorders>
          </w:tcPr>
          <w:p w:rsidR="0074315A" w:rsidRPr="004C060B" w:rsidRDefault="0074315A" w:rsidP="00E82BF2">
            <w:pPr>
              <w:jc w:val="both"/>
            </w:pPr>
            <w:r w:rsidRPr="004C060B">
              <w:t>Предусмотреть проектом Генплана в поселке Лесном:</w:t>
            </w:r>
          </w:p>
          <w:p w:rsidR="0074315A" w:rsidRPr="004C060B" w:rsidRDefault="0074315A" w:rsidP="00E82BF2">
            <w:pPr>
              <w:jc w:val="both"/>
            </w:pPr>
            <w:r w:rsidRPr="004C060B">
              <w:t>- размещение школы в границах улиц Магистральная, переулком 15-м;</w:t>
            </w:r>
          </w:p>
          <w:p w:rsidR="0074315A" w:rsidRPr="004C060B" w:rsidRDefault="0074315A" w:rsidP="00E82BF2">
            <w:pPr>
              <w:jc w:val="both"/>
            </w:pPr>
            <w:r w:rsidRPr="004C060B">
              <w:t>- размещение детской площадки на ул.Народной/ ул.Магистральная,</w:t>
            </w:r>
          </w:p>
          <w:p w:rsidR="0074315A" w:rsidRPr="004C060B" w:rsidRDefault="0074315A" w:rsidP="00E82BF2">
            <w:pPr>
              <w:jc w:val="both"/>
            </w:pPr>
            <w:r w:rsidRPr="004C060B">
              <w:t xml:space="preserve">- предусмотреть спортивные и игровые площадки, секций и бассейна, (комиссией рекомендовано отклонить данное предложение в части размещения детских и спортивных площадок, секций и бассейна, </w:t>
            </w:r>
            <w:r w:rsidRPr="004C060B">
              <w:rPr>
                <w:szCs w:val="28"/>
              </w:rPr>
              <w:t>так как не относится к вопросам касающихся генерального плана а касается благоустройства территории. Проектом Генпланом уже предусмотрена средняя общеобразовательная школа на пересечении ул.Магистральная и ул.Нарядной, с учетом предельной пешеходной\ транспортной доступности, в также в соответствии с утвержденной ранее документации по планировке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226. </w:t>
            </w:r>
            <w:r w:rsidRPr="004C060B">
              <w:t>Шило Е.Д.</w:t>
            </w:r>
          </w:p>
        </w:tc>
        <w:tc>
          <w:tcPr>
            <w:tcW w:w="11482" w:type="dxa"/>
            <w:tcBorders>
              <w:top w:val="single" w:sz="4" w:space="0" w:color="auto"/>
              <w:bottom w:val="single" w:sz="4" w:space="0" w:color="auto"/>
            </w:tcBorders>
          </w:tcPr>
          <w:p w:rsidR="0074315A" w:rsidRPr="004C060B" w:rsidRDefault="0074315A" w:rsidP="00E82BF2">
            <w:pPr>
              <w:jc w:val="both"/>
            </w:pPr>
            <w:r w:rsidRPr="004C060B">
              <w:t>Предусмотреть проектом Генплана в поселке Лесном:</w:t>
            </w:r>
          </w:p>
          <w:p w:rsidR="0074315A" w:rsidRPr="004C060B" w:rsidRDefault="0074315A" w:rsidP="00E82BF2">
            <w:pPr>
              <w:jc w:val="both"/>
            </w:pPr>
            <w:r w:rsidRPr="004C060B">
              <w:t>- размещение школы в границах улиц Магистральная, переулком 15-м;</w:t>
            </w:r>
          </w:p>
          <w:p w:rsidR="0074315A" w:rsidRPr="004C060B" w:rsidRDefault="0074315A" w:rsidP="00E82BF2">
            <w:pPr>
              <w:jc w:val="both"/>
            </w:pPr>
            <w:r w:rsidRPr="004C060B">
              <w:t>- размещение детской площадки на ул.Народной/ ул.Магистральная,</w:t>
            </w:r>
          </w:p>
          <w:p w:rsidR="0074315A" w:rsidRPr="004C060B" w:rsidRDefault="0074315A" w:rsidP="00E82BF2">
            <w:pPr>
              <w:jc w:val="both"/>
              <w:rPr>
                <w:b/>
              </w:rPr>
            </w:pPr>
            <w:r w:rsidRPr="004C060B">
              <w:t xml:space="preserve">- предусмотреть спортивные и игровые площадки, секций и бассейна, (комиссией рекомендовано отклонить данное предложение в части размещения детских и спортивных площадок, секций и бассейна, </w:t>
            </w:r>
            <w:r w:rsidRPr="004C060B">
              <w:rPr>
                <w:szCs w:val="28"/>
              </w:rPr>
              <w:t>так как не относится к вопросам касающихся генерального плана а касается благоустройства территории. Проектом Генпланом уже предусмотрена средняя общеобразовательная школа на пересечении ул.Магистральная и ул.Нарядной, с учетом предельной пешеходной\ транспортной доступности, в также в соответствии с утвержденной ранее документации по планировке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227. </w:t>
            </w:r>
            <w:r w:rsidRPr="004C060B">
              <w:t>Рахманова М.А.</w:t>
            </w:r>
          </w:p>
        </w:tc>
        <w:tc>
          <w:tcPr>
            <w:tcW w:w="11482" w:type="dxa"/>
            <w:tcBorders>
              <w:top w:val="single" w:sz="4" w:space="0" w:color="auto"/>
              <w:bottom w:val="single" w:sz="4" w:space="0" w:color="auto"/>
            </w:tcBorders>
          </w:tcPr>
          <w:p w:rsidR="0074315A" w:rsidRPr="004C060B" w:rsidRDefault="0074315A" w:rsidP="00E82BF2">
            <w:pPr>
              <w:jc w:val="both"/>
            </w:pPr>
            <w:r w:rsidRPr="004C060B">
              <w:t>Предусмотреть проектом Генплана в поселке Лесном:</w:t>
            </w:r>
          </w:p>
          <w:p w:rsidR="0074315A" w:rsidRPr="004C060B" w:rsidRDefault="0074315A" w:rsidP="00E82BF2">
            <w:pPr>
              <w:jc w:val="both"/>
            </w:pPr>
            <w:r w:rsidRPr="004C060B">
              <w:t>- размещение школы в границах улиц Магистральная, переулком 15-м;</w:t>
            </w:r>
          </w:p>
          <w:p w:rsidR="0074315A" w:rsidRPr="004C060B" w:rsidRDefault="0074315A" w:rsidP="00E82BF2">
            <w:pPr>
              <w:jc w:val="both"/>
            </w:pPr>
            <w:r w:rsidRPr="004C060B">
              <w:t>- размещение детской площадки на ул.Народной/ ул.Магистральная,</w:t>
            </w:r>
          </w:p>
          <w:p w:rsidR="0074315A" w:rsidRPr="004C060B" w:rsidRDefault="0074315A" w:rsidP="00E82BF2">
            <w:pPr>
              <w:jc w:val="both"/>
            </w:pPr>
            <w:r w:rsidRPr="004C060B">
              <w:lastRenderedPageBreak/>
              <w:t xml:space="preserve">- предусмотреть спортивные и игровые площадки, секций и бассейна, (комиссией рекомендовано отклонить данное предложение в части размещения детских и спортивных площадок, секций и бассейна, </w:t>
            </w:r>
            <w:r w:rsidRPr="004C060B">
              <w:rPr>
                <w:szCs w:val="28"/>
              </w:rPr>
              <w:t>так как не относится к вопросам касающихся генерального плана а касается благоустройства территории. Проектом Генпланом уже предусмотрена средняя общеобразовательная школа на пересечении ул.Магистральная и ул.  Нарядной, с учетом предельной пешеходной\ транспортной доступности, в также в соответствии с утвержденной ранее документации по планировке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lastRenderedPageBreak/>
              <w:t xml:space="preserve">228. </w:t>
            </w:r>
            <w:r w:rsidRPr="004C060B">
              <w:t>Скурлатова Ю.В.</w:t>
            </w:r>
          </w:p>
        </w:tc>
        <w:tc>
          <w:tcPr>
            <w:tcW w:w="11482" w:type="dxa"/>
            <w:tcBorders>
              <w:top w:val="single" w:sz="4" w:space="0" w:color="auto"/>
              <w:bottom w:val="single" w:sz="4" w:space="0" w:color="auto"/>
            </w:tcBorders>
          </w:tcPr>
          <w:p w:rsidR="0074315A" w:rsidRPr="004C060B" w:rsidRDefault="0074315A" w:rsidP="00E82BF2">
            <w:pPr>
              <w:jc w:val="both"/>
            </w:pPr>
            <w:r w:rsidRPr="004C060B">
              <w:t>Предусмотреть проектом Генплана в поселке Лесном:</w:t>
            </w:r>
          </w:p>
          <w:p w:rsidR="0074315A" w:rsidRPr="004C060B" w:rsidRDefault="0074315A" w:rsidP="00E82BF2">
            <w:pPr>
              <w:jc w:val="both"/>
            </w:pPr>
            <w:r w:rsidRPr="004C060B">
              <w:t>- размещение школы в границах улиц Магистральная, переулком 15-м;</w:t>
            </w:r>
          </w:p>
          <w:p w:rsidR="0074315A" w:rsidRPr="004C060B" w:rsidRDefault="0074315A" w:rsidP="00E82BF2">
            <w:pPr>
              <w:jc w:val="both"/>
            </w:pPr>
            <w:r w:rsidRPr="004C060B">
              <w:t>- размещение детской площадки на ул.Народной/ ул.Магистральная,</w:t>
            </w:r>
          </w:p>
          <w:p w:rsidR="0074315A" w:rsidRPr="004C060B" w:rsidRDefault="0074315A" w:rsidP="00E82BF2">
            <w:pPr>
              <w:jc w:val="both"/>
            </w:pPr>
            <w:r w:rsidRPr="004C060B">
              <w:t xml:space="preserve">- предусмотреть спортивные и игровые площадки, секций и бассейна, (комиссией рекомендовано отклонить данное предложение в части размещения детских и спортивных площадок, секций и бассейна, </w:t>
            </w:r>
            <w:r w:rsidRPr="004C060B">
              <w:rPr>
                <w:szCs w:val="28"/>
              </w:rPr>
              <w:t>так как не относится к вопросам касающихся генерального плана а касается благоустройства территории. Проектом Генпланом уже предусмотрена средняя общеобразовательная школа на пересечении ул.Магистральная и ул.  Нарядной, с учетом предельной пешеходной\ транспортной доступности, в также в соответствии с утвержденной ранее документации по планировке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rPr>
                <w:szCs w:val="28"/>
              </w:rPr>
            </w:pPr>
            <w:r>
              <w:rPr>
                <w:szCs w:val="28"/>
              </w:rPr>
              <w:t xml:space="preserve">229. </w:t>
            </w:r>
            <w:r w:rsidRPr="004C060B">
              <w:rPr>
                <w:szCs w:val="28"/>
              </w:rPr>
              <w:t>Казанцева А.В.</w:t>
            </w:r>
          </w:p>
        </w:tc>
        <w:tc>
          <w:tcPr>
            <w:tcW w:w="11482" w:type="dxa"/>
            <w:tcBorders>
              <w:top w:val="single" w:sz="4" w:space="0" w:color="auto"/>
              <w:bottom w:val="single" w:sz="4" w:space="0" w:color="auto"/>
            </w:tcBorders>
          </w:tcPr>
          <w:p w:rsidR="0074315A" w:rsidRPr="004C060B" w:rsidRDefault="0074315A" w:rsidP="00E82BF2">
            <w:pPr>
              <w:jc w:val="both"/>
              <w:rPr>
                <w:szCs w:val="28"/>
              </w:rPr>
            </w:pPr>
            <w:r w:rsidRPr="004C060B">
              <w:rPr>
                <w:szCs w:val="28"/>
              </w:rPr>
              <w:t>Предусмотреть в проекте Генплана строительство, капитальный ремонт учреждения культуры в мкр.Новосиликатный в с.Власиха(проектом Генплана предусмотрено строительство дома культуры в с.Власиха (мкр.Октябрьский).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rPr>
                <w:szCs w:val="28"/>
              </w:rPr>
            </w:pPr>
            <w:r>
              <w:rPr>
                <w:szCs w:val="28"/>
              </w:rPr>
              <w:t xml:space="preserve">230. </w:t>
            </w:r>
            <w:r w:rsidRPr="004C060B">
              <w:rPr>
                <w:szCs w:val="28"/>
              </w:rPr>
              <w:t>Бабич В.В.</w:t>
            </w:r>
          </w:p>
        </w:tc>
        <w:tc>
          <w:tcPr>
            <w:tcW w:w="11482" w:type="dxa"/>
            <w:tcBorders>
              <w:top w:val="single" w:sz="4" w:space="0" w:color="auto"/>
              <w:bottom w:val="single" w:sz="4" w:space="0" w:color="auto"/>
            </w:tcBorders>
          </w:tcPr>
          <w:p w:rsidR="0074315A" w:rsidRPr="004C060B" w:rsidRDefault="0074315A" w:rsidP="00E82BF2">
            <w:pPr>
              <w:jc w:val="both"/>
              <w:rPr>
                <w:szCs w:val="28"/>
              </w:rPr>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231. </w:t>
            </w:r>
            <w:r w:rsidRPr="004C060B">
              <w:t>Поправко А.В.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232. </w:t>
            </w:r>
            <w:r w:rsidRPr="004C060B">
              <w:t>Рыгалова Т.В.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233. </w:t>
            </w:r>
            <w:r w:rsidRPr="004C060B">
              <w:t>Осипова Ю.А.</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234. </w:t>
            </w:r>
            <w:r w:rsidRPr="004C060B">
              <w:t>Тында Н.С.</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235. </w:t>
            </w:r>
            <w:r w:rsidRPr="004C060B">
              <w:t>Миллер А.В.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lastRenderedPageBreak/>
              <w:t xml:space="preserve">236. </w:t>
            </w:r>
            <w:r w:rsidRPr="004C060B">
              <w:t>Жабчук И.В.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237. </w:t>
            </w:r>
            <w:r w:rsidRPr="004C060B">
              <w:t>Гелда Я.В.</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4C060B" w:rsidRDefault="0074315A" w:rsidP="00E82BF2">
            <w:pPr>
              <w:jc w:val="both"/>
            </w:pPr>
            <w:r>
              <w:t xml:space="preserve">238. </w:t>
            </w:r>
            <w:r w:rsidRPr="004C060B">
              <w:t>Новикова О.С.</w:t>
            </w:r>
          </w:p>
        </w:tc>
        <w:tc>
          <w:tcPr>
            <w:tcW w:w="11482" w:type="dxa"/>
            <w:tcBorders>
              <w:top w:val="single" w:sz="4" w:space="0" w:color="auto"/>
              <w:bottom w:val="single" w:sz="4" w:space="0" w:color="auto"/>
            </w:tcBorders>
          </w:tcPr>
          <w:p w:rsidR="0074315A" w:rsidRPr="004C060B" w:rsidRDefault="0074315A" w:rsidP="00E82BF2">
            <w:pPr>
              <w:jc w:val="both"/>
            </w:pPr>
            <w:r w:rsidRPr="004C060B">
              <w:rPr>
                <w:szCs w:val="28"/>
              </w:rPr>
              <w:t>Предусмотреть в проекте Генплана строительство, современного Центра культуры и досуга в мкр.Новосиликатный, (комиссией рекомендовано предусмотреть реконструкцию (расширение)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239. </w:t>
            </w:r>
            <w:r w:rsidRPr="00677128">
              <w:t>Хижников С</w:t>
            </w:r>
            <w:r>
              <w:t>.</w:t>
            </w:r>
            <w:r w:rsidRPr="00677128">
              <w:t>А</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Пос.Центральный, на карте планируемого размещения объектов местного значения городского округа отсутствуют дороги и улицы части мкрн.Приозерный (пер.Звездный, ул.Ореховая, Мирная). Часть застроенного микрорайона выделена в не в зону ИЖС, а в зону озеленения. Просим убрать промышленную зону по ул.Промышленная 36, там производится асфальт, что нарушает санитарно-защитную зону жилых домов (комиссией рекомендовано отклонить указанное предложение, так как в проекте Генерального плана учитываются зоны ограничений от объектов специального назначения, расположенных в п.Центральный. Вынос промышленного предприятия нецелесообразен, в связи с расположением в нормативной санитарно-защитной зоне от скотомогильника).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240. </w:t>
            </w:r>
            <w:r w:rsidRPr="00677128">
              <w:t>Дворцов И</w:t>
            </w:r>
            <w:r>
              <w:t>.</w:t>
            </w:r>
            <w:r w:rsidRPr="00677128">
              <w:t xml:space="preserve"> С</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Планировка южного участка акватории Ковша отличается от планировки в действующих ПЗЗ. Что в итоге планируется? Нужно корректировать генплан или ПЗЗ? (комиссией рекомендовано отклонить указанное предложение, так как обозначенный вопрос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241. </w:t>
            </w:r>
            <w:r w:rsidRPr="00677128">
              <w:t>ООО «Акватория»</w:t>
            </w:r>
          </w:p>
        </w:tc>
        <w:tc>
          <w:tcPr>
            <w:tcW w:w="11482" w:type="dxa"/>
            <w:tcBorders>
              <w:top w:val="single" w:sz="4" w:space="0" w:color="auto"/>
              <w:bottom w:val="single" w:sz="4" w:space="0" w:color="auto"/>
            </w:tcBorders>
          </w:tcPr>
          <w:p w:rsidR="0074315A" w:rsidRPr="00677128" w:rsidRDefault="0074315A" w:rsidP="00E82BF2">
            <w:pPr>
              <w:jc w:val="both"/>
            </w:pPr>
            <w:r w:rsidRPr="00677128">
              <w:t>Разработка и утверждение проекта на создание искусственного земельного участка акватории реки Обь в границах кадастрового квартала 22:63:050501. Просим включить в проект Генерального плана данный проект (комиссией рекомендовано отклонить указанное предложение, так как обозначенный вопрос не является вопросом генерального плана городского округа, в соответствии с требованиями законодательства основанием для внесения изменений в генеральный план в случае создания искусственного земельного участка является разрешение на ввод искусственно созданного земельного участка в эксплуатацию).</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242. </w:t>
            </w:r>
            <w:r w:rsidRPr="00677128">
              <w:t>Баринов В</w:t>
            </w:r>
            <w:r>
              <w:t>.</w:t>
            </w:r>
            <w:r w:rsidRPr="00677128">
              <w:t>А</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Расположить трамвайные пути вдоль Павловского тракта от ул.Попова до ул.Просторной (одно направление или с возвратом на ул.Попова по ул.Власихинская) (комиссией рекомендовано учесть указанное предложение, материалы будут дополнены мероприятием по строительству трамвайных путей вдоль Павловского тракта от ул.Попова до ул.Просторной с возвратом на ул.Попова по ул.Власихинская).</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243. </w:t>
            </w:r>
            <w:r w:rsidRPr="00677128">
              <w:t>Власова Т</w:t>
            </w:r>
            <w:r>
              <w:t>.</w:t>
            </w:r>
            <w:r w:rsidRPr="00677128">
              <w:t>В</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Прошу учесть возражения при утверждении Генерального плана в отношении расположения проезда Пограничного и красной линии, проходящей по земельному участку и дому (комиссией рекомендовано отклонить указанное предложение, так как обозначенный вопрос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244. </w:t>
            </w:r>
            <w:r w:rsidRPr="00677128">
              <w:t>Чертов А</w:t>
            </w:r>
            <w:r>
              <w:t>.</w:t>
            </w:r>
            <w:r w:rsidRPr="00677128">
              <w:t>С</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Устроить одностороннее движение на ул.Мамонтова и ул.Правый Берег Пруда по примеру ул.Строителей (комиссией рекомендовано отклонить указанное предложение, так как обозначенный вопрос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lastRenderedPageBreak/>
              <w:t xml:space="preserve">245. </w:t>
            </w:r>
            <w:r w:rsidRPr="00677128">
              <w:t>Смолин А</w:t>
            </w:r>
            <w:r>
              <w:t>.</w:t>
            </w:r>
            <w:r w:rsidRPr="00677128">
              <w:t>Е</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Реконструкция улицы Бийская, в границах улицы Юрина и улицы Солнцева (комиссией рекомендовано учесть указанное предложение, материалы будут дополнены соответствующим мероприятием без изменения параметров дороги).</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246. </w:t>
            </w:r>
            <w:r w:rsidRPr="00677128">
              <w:t>Завгороднев И</w:t>
            </w:r>
            <w:r>
              <w:t>.</w:t>
            </w:r>
            <w:r w:rsidRPr="00677128">
              <w:t>Ю</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Против строительства дороги (Мамонтова_Канатный) (комиссией рекомендовано отклонить указанное предложение, так как транспортная связь необходима для формирования полноценного транспортного каркаса города).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247 Морозова О.</w:t>
            </w:r>
            <w:r w:rsidRPr="00677128">
              <w:t>С</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Дать пояснения о категории дорог и улиц, присвоенной проезду Алейскому согласно проекту Генплана. В случае отнесения к улице местного значения, отнести его к категории «проезды» (комиссией рекомендовано учесть указанное предложение, улица будет исключена с карт, так как не является обязательной к отображению в рамках масштаба проектирования).</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248. Игнатьев П.</w:t>
            </w:r>
            <w:r w:rsidRPr="00677128">
              <w:t>П</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Против строительства дороги от Павловского тракта по проезду Огородному и с выходом на проспект Коммунаров до Советской Армии (комиссией рекомендовано отклонить указанное предложение, так как транспортная связь необходима для формирования полноценного транспортного каркаса города).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rsidRPr="00677128">
              <w:t>249. Леоненко Т.В.</w:t>
            </w:r>
          </w:p>
        </w:tc>
        <w:tc>
          <w:tcPr>
            <w:tcW w:w="11482" w:type="dxa"/>
            <w:tcBorders>
              <w:top w:val="single" w:sz="4" w:space="0" w:color="auto"/>
              <w:bottom w:val="single" w:sz="4" w:space="0" w:color="auto"/>
            </w:tcBorders>
          </w:tcPr>
          <w:p w:rsidR="0074315A" w:rsidRPr="00677128" w:rsidRDefault="0074315A" w:rsidP="00E82BF2">
            <w:pPr>
              <w:jc w:val="both"/>
            </w:pPr>
            <w:r w:rsidRPr="00677128">
              <w:t>Против создания проездной улицы от Северо-Западной в сторону ул. Малахова (комиссией рекомендовано отклонить указанное предложение, так как транспортная связь необходима для формирования полноценного транспортного каркаса города).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rsidRPr="00677128">
              <w:t>250. Леоненко Т.В.</w:t>
            </w:r>
            <w:r>
              <w:t xml:space="preserve"> (повторно)</w:t>
            </w:r>
          </w:p>
        </w:tc>
        <w:tc>
          <w:tcPr>
            <w:tcW w:w="11482" w:type="dxa"/>
            <w:tcBorders>
              <w:top w:val="single" w:sz="4" w:space="0" w:color="auto"/>
              <w:bottom w:val="single" w:sz="4" w:space="0" w:color="auto"/>
            </w:tcBorders>
          </w:tcPr>
          <w:p w:rsidR="0074315A" w:rsidRPr="00677128" w:rsidRDefault="0074315A" w:rsidP="00E82BF2">
            <w:pPr>
              <w:jc w:val="both"/>
            </w:pPr>
            <w:r w:rsidRPr="00677128">
              <w:t>Против создания проездной улицы от Северо-Западной в сторону ул. Малахова (комиссией рекомендовано отклонить указанное предложение, так как транспортная связь необходима для формирования полноценного транспортного каркаса города).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251. </w:t>
            </w:r>
            <w:r w:rsidRPr="00677128">
              <w:t>Сказкина А</w:t>
            </w:r>
            <w:r>
              <w:t>.</w:t>
            </w:r>
            <w:r w:rsidRPr="00677128">
              <w:t xml:space="preserve"> В</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Установить ул.Третьякова статус жилой улицы (дорога местного значения) по нормативу 15м (проектом Генерального плана ул.Третьякова отнесена к категории «улицы и дороги местного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252. Тремасов М.</w:t>
            </w:r>
            <w:r w:rsidRPr="00677128">
              <w:t xml:space="preserve"> С</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Изменить статус улицы, предусмотренный проектом Генплана, с улицы на проезд Фиалковый и изменить ширину профиля улицы до 7 м (комиссией рекомендовано учесть указанное предложение частично, улица будет исключена с карт, так как не является обязательной к отображению в рамках масштаба проектирования, вопрос изменения ширины профиля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 xml:space="preserve">253. </w:t>
            </w:r>
            <w:r w:rsidRPr="00677128">
              <w:t xml:space="preserve">Тремасов М.С., Кирюшина Л.В., </w:t>
            </w:r>
          </w:p>
          <w:p w:rsidR="0074315A" w:rsidRPr="00677128" w:rsidRDefault="0074315A" w:rsidP="00E82BF2">
            <w:pPr>
              <w:jc w:val="both"/>
            </w:pPr>
            <w:r w:rsidRPr="00677128">
              <w:t>Лисовая М.С., Кнор С.А., Портнов А.В., Кораблина Л.М., Алешкин М.Ю., Ипалгова М.И., Епрынцев А.С.</w:t>
            </w:r>
          </w:p>
        </w:tc>
        <w:tc>
          <w:tcPr>
            <w:tcW w:w="11482" w:type="dxa"/>
            <w:tcBorders>
              <w:top w:val="single" w:sz="4" w:space="0" w:color="auto"/>
              <w:bottom w:val="single" w:sz="4" w:space="0" w:color="auto"/>
            </w:tcBorders>
          </w:tcPr>
          <w:p w:rsidR="0074315A" w:rsidRPr="00677128" w:rsidRDefault="0074315A" w:rsidP="00E82BF2">
            <w:pPr>
              <w:jc w:val="both"/>
            </w:pPr>
            <w:r w:rsidRPr="00677128">
              <w:t>Изменить статус улицы, предусмотренный проектом Генплана, с улицы на проезд Фиалковый и изменить ширину профиля улицы до 7 м (комиссией рекомендовано учесть указанное предложение частично, улица будет исключена с карт, так как не является обязательной к отображению в рамках масштаба проектирования, вопрос изменения ширины профиля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254. </w:t>
            </w:r>
            <w:r w:rsidRPr="00677128">
              <w:t>Тремасов М.С., Кирюшина Л.В., Лисовая М.С., Кнор С.А., Портнов А.В., Кораблина Л.М., Алешкин М.Ю., Ипалгова М.И., Епрынцев А.С.</w:t>
            </w:r>
          </w:p>
        </w:tc>
        <w:tc>
          <w:tcPr>
            <w:tcW w:w="11482" w:type="dxa"/>
            <w:tcBorders>
              <w:top w:val="single" w:sz="4" w:space="0" w:color="auto"/>
              <w:bottom w:val="single" w:sz="4" w:space="0" w:color="auto"/>
            </w:tcBorders>
          </w:tcPr>
          <w:p w:rsidR="0074315A" w:rsidRPr="00677128" w:rsidRDefault="0074315A" w:rsidP="00E82BF2">
            <w:pPr>
              <w:jc w:val="both"/>
            </w:pPr>
            <w:r w:rsidRPr="00677128">
              <w:t>Изменить статус улицы, предусмотренный проектом Генплана, с улицы на проезд Фиалковый и изменить ширину профиля улицы до 7 м (комиссией рекомендовано учесть указанное предложение частично, улица будет исключена с карт, так как не является обязательной к отображению в рамках масштаба проектирования, вопрос изменения ширины профиля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lastRenderedPageBreak/>
              <w:t xml:space="preserve">255. </w:t>
            </w:r>
            <w:r w:rsidRPr="00677128">
              <w:t>Тремасов М</w:t>
            </w:r>
            <w:r>
              <w:t>.</w:t>
            </w:r>
            <w:r w:rsidRPr="00677128">
              <w:t>С</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Изменить статус улицы, предусмотренный проектом Генплана, с улицы на проезд Фиалковый и изменить ширину профиля улицы до 7 м (комиссией рекомендовано учесть указанное предложение частично, улица будет исключена с карт, так как не является обязательной к отображению в рамках масштаба проектирования, вопрос изменения ширины профиля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256. </w:t>
            </w:r>
            <w:r w:rsidRPr="00677128">
              <w:t>Епрынцев А.С.</w:t>
            </w:r>
          </w:p>
        </w:tc>
        <w:tc>
          <w:tcPr>
            <w:tcW w:w="11482" w:type="dxa"/>
            <w:tcBorders>
              <w:top w:val="single" w:sz="4" w:space="0" w:color="auto"/>
              <w:bottom w:val="single" w:sz="4" w:space="0" w:color="auto"/>
            </w:tcBorders>
          </w:tcPr>
          <w:p w:rsidR="0074315A" w:rsidRPr="00677128" w:rsidRDefault="0074315A" w:rsidP="00E82BF2">
            <w:pPr>
              <w:jc w:val="both"/>
            </w:pPr>
            <w:r w:rsidRPr="00677128">
              <w:t>Изменить статус улицы, предусмотренный проектом Генплана, с улицы на проезд Фиалковый и изменить ширину профиля улицы до 7 м (комиссией рекомендовано учесть указанное предложение частично, улица будет исключена с карт, так как не является обязательной к отображению в рамках масштаба проектирования, вопрос изменения ширины профиля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257.</w:t>
            </w:r>
            <w:r w:rsidRPr="00677128">
              <w:t>Алёшкин М</w:t>
            </w:r>
            <w:r>
              <w:t>.</w:t>
            </w:r>
            <w:r w:rsidRPr="00677128">
              <w:t>Ю</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Изменить статус улицы, предусмотренный проектом Генплана, с улицы на проезд Фиалковый и изменить ширину профиля улицы до 7 м (комиссией рекомендовано учесть указанное предложение частично, улица будет исключена с карт, так как не является обязательной к отображению в рамках масштаба проектирования, вопрос изменения ширины профиля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258. </w:t>
            </w:r>
            <w:r w:rsidRPr="00677128">
              <w:t>Тремасов М</w:t>
            </w:r>
            <w:r>
              <w:t>.</w:t>
            </w:r>
            <w:r w:rsidRPr="00677128">
              <w:t>С</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Изменить статус улицы, предусмотренный проектом Генплана, с улицы на проезд Фиалковый и изменить ширину профиля улицы до 7 м (комиссией рекомендовано учесть указанное предложение частично, улица будет исключена с карт, так как не является обязательной к отображению в рамках масштаба проектирования, вопрос изменения ширины профиля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rPr>
                <w:highlight w:val="yellow"/>
              </w:rPr>
            </w:pPr>
            <w:r>
              <w:t xml:space="preserve">259. </w:t>
            </w:r>
            <w:r w:rsidRPr="00677128">
              <w:t>Инициативная группа ТОС Восточный</w:t>
            </w:r>
          </w:p>
        </w:tc>
        <w:tc>
          <w:tcPr>
            <w:tcW w:w="11482" w:type="dxa"/>
            <w:tcBorders>
              <w:top w:val="single" w:sz="4" w:space="0" w:color="auto"/>
              <w:bottom w:val="single" w:sz="4" w:space="0" w:color="auto"/>
            </w:tcBorders>
          </w:tcPr>
          <w:p w:rsidR="0074315A" w:rsidRPr="00677128" w:rsidRDefault="0074315A" w:rsidP="00E82BF2">
            <w:pPr>
              <w:jc w:val="both"/>
            </w:pPr>
            <w:r w:rsidRPr="00677128">
              <w:t>1. Исключить из проекта Генплана в отношении мкр. Восточный зону озеленения специального назначения, производственную зону в части уже существующих жилых домов</w:t>
            </w:r>
          </w:p>
          <w:p w:rsidR="0074315A" w:rsidRPr="00677128" w:rsidRDefault="0074315A" w:rsidP="00E82BF2">
            <w:pPr>
              <w:jc w:val="both"/>
            </w:pPr>
            <w:r w:rsidRPr="00677128">
              <w:t xml:space="preserve">2. Изменить многофункциональную общественно-деловую зону на пересечении пр-кта Калинина и Кулагина на зону смешанной и общественно-деловой застройки </w:t>
            </w:r>
          </w:p>
          <w:p w:rsidR="0074315A" w:rsidRPr="00677128" w:rsidRDefault="0074315A" w:rsidP="00E82BF2">
            <w:pPr>
              <w:jc w:val="both"/>
            </w:pPr>
            <w:r w:rsidRPr="00677128">
              <w:t>3. Внести в документы территориального планирования территорию микрорайона Восточный</w:t>
            </w:r>
          </w:p>
          <w:p w:rsidR="0074315A" w:rsidRPr="00677128" w:rsidRDefault="0074315A" w:rsidP="00E82BF2">
            <w:pPr>
              <w:jc w:val="both"/>
            </w:pPr>
            <w:r w:rsidRPr="00677128">
              <w:t>(комиссией рекомендовано учесть указанное предложение частично: многофункциональная общественно-деловая зона на пересечении пр-кта Калинина и Кулагина будет откорректирована на зону смешанной и общественно-деловой застройки; иные предложения отклонены в связи с наличием нормативных планировочных ограничений).</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rPr>
                <w:highlight w:val="yellow"/>
              </w:rPr>
            </w:pPr>
            <w:r>
              <w:t xml:space="preserve">260. </w:t>
            </w:r>
            <w:r w:rsidRPr="00677128">
              <w:t>Донцова Г</w:t>
            </w:r>
            <w:r>
              <w:t>.</w:t>
            </w:r>
            <w:r w:rsidRPr="00677128">
              <w:t>Н</w:t>
            </w:r>
            <w:r>
              <w:t>.</w:t>
            </w:r>
          </w:p>
        </w:tc>
        <w:tc>
          <w:tcPr>
            <w:tcW w:w="11482" w:type="dxa"/>
            <w:tcBorders>
              <w:top w:val="single" w:sz="4" w:space="0" w:color="auto"/>
              <w:bottom w:val="single" w:sz="4" w:space="0" w:color="auto"/>
            </w:tcBorders>
          </w:tcPr>
          <w:p w:rsidR="0074315A" w:rsidRPr="00677128" w:rsidRDefault="0074315A" w:rsidP="00E82BF2">
            <w:pPr>
              <w:jc w:val="both"/>
            </w:pPr>
            <w:r w:rsidRPr="00677128">
              <w:t>Исключить земельный участок по адресу: г.Барнаул, ул.Сычева, 33 из 2 пояса зоны санитарной охраны источников водоснабжения (комиссией рекомендовано отклонить указанное предложение, так как данная зона отражена для обоснования проектных решений. Вопрос наличия обременений в отношении обозначенного земельного участка будет рассмотрен при разработке правил землепользования и застройки).</w:t>
            </w:r>
          </w:p>
          <w:p w:rsidR="0074315A" w:rsidRPr="00677128" w:rsidRDefault="0074315A" w:rsidP="00E82BF2">
            <w:pPr>
              <w:jc w:val="both"/>
              <w:rPr>
                <w:highlight w:val="yellow"/>
              </w:rPr>
            </w:pP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261. </w:t>
            </w:r>
            <w:r w:rsidRPr="00677128">
              <w:t>Комитет по строительству, архитектуре и развитию города Барнаула</w:t>
            </w:r>
          </w:p>
        </w:tc>
        <w:tc>
          <w:tcPr>
            <w:tcW w:w="11482" w:type="dxa"/>
            <w:tcBorders>
              <w:top w:val="single" w:sz="4" w:space="0" w:color="auto"/>
              <w:bottom w:val="single" w:sz="4" w:space="0" w:color="auto"/>
            </w:tcBorders>
          </w:tcPr>
          <w:p w:rsidR="0074315A" w:rsidRPr="00677128" w:rsidRDefault="0074315A" w:rsidP="00E82BF2">
            <w:pPr>
              <w:jc w:val="both"/>
              <w:rPr>
                <w:highlight w:val="yellow"/>
              </w:rPr>
            </w:pPr>
            <w:r w:rsidRPr="00677128">
              <w:t>Установить функциональную зону застройки среднеэтажными жилыми домами в отношении территории, ограниченной ул.Парижской Коммуны, ул.Конституции, бульваром 9 Января, в соответствии с проектом межевания в целях изменения красных линий (комиссией рекомендовано учесть указанное предложение).</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lastRenderedPageBreak/>
              <w:t xml:space="preserve">262. </w:t>
            </w:r>
            <w:r w:rsidRPr="00677128">
              <w:t>Общественное общественное движение «Народный фронт «За Россию»</w:t>
            </w:r>
          </w:p>
        </w:tc>
        <w:tc>
          <w:tcPr>
            <w:tcW w:w="11482" w:type="dxa"/>
            <w:tcBorders>
              <w:top w:val="single" w:sz="4" w:space="0" w:color="auto"/>
              <w:bottom w:val="single" w:sz="4" w:space="0" w:color="auto"/>
            </w:tcBorders>
          </w:tcPr>
          <w:p w:rsidR="0074315A" w:rsidRPr="00677128" w:rsidRDefault="0074315A" w:rsidP="00E82BF2">
            <w:pPr>
              <w:jc w:val="both"/>
            </w:pPr>
            <w:r w:rsidRPr="00677128">
              <w:t>Актуальные проблемы территориального зонирования микрорайона Восточный в г.Барнауле: учесть в проекте Генплана при определении границ санитарно-защитных зон имеющиеся судебные решения об отмене ПЗЗ в части обжалования указанных зон, т.к. они не установлены в соответствии с действующим законодательством (судебные решения будут учтены при разработке правил землепользования и застройки).</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263. </w:t>
            </w:r>
            <w:r w:rsidRPr="00677128">
              <w:t>Валюлина Е.В.</w:t>
            </w:r>
          </w:p>
        </w:tc>
        <w:tc>
          <w:tcPr>
            <w:tcW w:w="11482" w:type="dxa"/>
            <w:tcBorders>
              <w:top w:val="single" w:sz="4" w:space="0" w:color="auto"/>
              <w:bottom w:val="single" w:sz="4" w:space="0" w:color="auto"/>
            </w:tcBorders>
          </w:tcPr>
          <w:p w:rsidR="0074315A" w:rsidRPr="00677128" w:rsidRDefault="0074315A" w:rsidP="00E82BF2">
            <w:pPr>
              <w:jc w:val="both"/>
            </w:pPr>
            <w:r w:rsidRPr="00677128">
              <w:t>Отмена (изменение) планируемой к строительству дороги, проходящей через земельный участок по адресу: г.Барнаул, ул.Коммунистическая 2и (комиссией рекомендовано отклонить указанное предложение, так как транспортная связь необходима для формирования полноценного транспортного каркаса города).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264. </w:t>
            </w:r>
            <w:r w:rsidRPr="00677128">
              <w:t>Одинец Н.И.</w:t>
            </w:r>
          </w:p>
        </w:tc>
        <w:tc>
          <w:tcPr>
            <w:tcW w:w="11482" w:type="dxa"/>
            <w:tcBorders>
              <w:top w:val="single" w:sz="4" w:space="0" w:color="auto"/>
              <w:bottom w:val="single" w:sz="4" w:space="0" w:color="auto"/>
            </w:tcBorders>
          </w:tcPr>
          <w:p w:rsidR="0074315A" w:rsidRPr="00677128" w:rsidRDefault="0074315A" w:rsidP="00E82BF2">
            <w:pPr>
              <w:jc w:val="both"/>
            </w:pPr>
            <w:r w:rsidRPr="00677128">
              <w:t>Перенести красную линию, проходящую по земельному участку по адресу: г.Барнаул, ул.Станционная, 55 на один метр (комиссией рекомендовано отклонить указанное предложение, так как обозначенный вопрос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Pr="00677128" w:rsidRDefault="0074315A" w:rsidP="00E82BF2">
            <w:pPr>
              <w:jc w:val="both"/>
            </w:pPr>
            <w:r>
              <w:t xml:space="preserve">265. </w:t>
            </w:r>
            <w:r w:rsidRPr="00677128">
              <w:t>Заикина О.Н.</w:t>
            </w:r>
          </w:p>
        </w:tc>
        <w:tc>
          <w:tcPr>
            <w:tcW w:w="11482" w:type="dxa"/>
            <w:tcBorders>
              <w:top w:val="single" w:sz="4" w:space="0" w:color="auto"/>
              <w:bottom w:val="single" w:sz="4" w:space="0" w:color="auto"/>
            </w:tcBorders>
          </w:tcPr>
          <w:p w:rsidR="0074315A" w:rsidRPr="00677128" w:rsidRDefault="0074315A" w:rsidP="00E82BF2">
            <w:pPr>
              <w:jc w:val="both"/>
            </w:pPr>
            <w:r w:rsidRPr="00677128">
              <w:t>Перенести красную линию, проходящую по земельному участку по адресу: г.Барнаул, ул.Станционная, 57 на один метр (комиссией рекомендовано отклонить указанное предложение, так как обозначенный вопрос не является вопросом генерального плана городского округа).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266. Москалева О.М.</w:t>
            </w:r>
          </w:p>
        </w:tc>
        <w:tc>
          <w:tcPr>
            <w:tcW w:w="11482" w:type="dxa"/>
            <w:tcBorders>
              <w:top w:val="single" w:sz="4" w:space="0" w:color="auto"/>
              <w:bottom w:val="single" w:sz="4" w:space="0" w:color="auto"/>
            </w:tcBorders>
          </w:tcPr>
          <w:p w:rsidR="0074315A" w:rsidRDefault="0074315A" w:rsidP="00E82BF2">
            <w:pPr>
              <w:suppressAutoHyphens w:val="0"/>
              <w:jc w:val="both"/>
              <w:rPr>
                <w:rFonts w:eastAsia="Calibri"/>
                <w:color w:val="000000"/>
                <w:szCs w:val="28"/>
                <w:lang w:eastAsia="en-US"/>
              </w:rPr>
            </w:pPr>
            <w:r>
              <w:rPr>
                <w:rFonts w:eastAsia="Calibri"/>
                <w:szCs w:val="28"/>
                <w:lang w:eastAsia="en-US"/>
              </w:rPr>
              <w:t>Предложение о благоустройстве парка «Юбилейный»</w:t>
            </w:r>
            <w:r>
              <w:rPr>
                <w:rFonts w:eastAsia="Calibri"/>
                <w:color w:val="000000"/>
                <w:szCs w:val="28"/>
                <w:lang w:eastAsia="en-US"/>
              </w:rPr>
              <w:t xml:space="preserve"> (</w:t>
            </w:r>
            <w:r w:rsidRPr="00B333F8">
              <w:rPr>
                <w:rFonts w:eastAsia="Calibri"/>
                <w:color w:val="000000"/>
                <w:szCs w:val="28"/>
                <w:lang w:eastAsia="en-US"/>
              </w:rPr>
              <w:t>предложение не относится к вопросам, которые решает генеральный план городского округа.</w:t>
            </w:r>
            <w:r>
              <w:rPr>
                <w:rFonts w:eastAsia="Calibri"/>
                <w:color w:val="000000"/>
                <w:szCs w:val="28"/>
                <w:lang w:eastAsia="en-US"/>
              </w:rPr>
              <w:t xml:space="preserve"> Проектом Генплана в отношении территории парка определена функциональная зона озелененных территорий общего пользования (лесопарки, парки, сады, скверы, бульвары, городские леса).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267. Зель О.А.</w:t>
            </w:r>
          </w:p>
        </w:tc>
        <w:tc>
          <w:tcPr>
            <w:tcW w:w="11482" w:type="dxa"/>
            <w:tcBorders>
              <w:top w:val="single" w:sz="4" w:space="0" w:color="auto"/>
              <w:bottom w:val="single" w:sz="4" w:space="0" w:color="auto"/>
            </w:tcBorders>
          </w:tcPr>
          <w:p w:rsidR="0074315A" w:rsidRDefault="0074315A" w:rsidP="00E82BF2">
            <w:pPr>
              <w:suppressAutoHyphens w:val="0"/>
              <w:jc w:val="both"/>
              <w:rPr>
                <w:rFonts w:eastAsia="Calibri"/>
                <w:color w:val="000000"/>
                <w:szCs w:val="28"/>
                <w:lang w:eastAsia="en-US"/>
              </w:rPr>
            </w:pPr>
            <w:r>
              <w:rPr>
                <w:rFonts w:eastAsia="Calibri"/>
                <w:szCs w:val="28"/>
                <w:lang w:eastAsia="en-US"/>
              </w:rPr>
              <w:t>Предложение о благоустройстве парка «Юбилейный»</w:t>
            </w:r>
            <w:r>
              <w:rPr>
                <w:rFonts w:eastAsia="Calibri"/>
                <w:color w:val="000000"/>
                <w:szCs w:val="28"/>
                <w:lang w:eastAsia="en-US"/>
              </w:rPr>
              <w:t xml:space="preserve"> (</w:t>
            </w:r>
            <w:r w:rsidRPr="00B333F8">
              <w:rPr>
                <w:rFonts w:eastAsia="Calibri"/>
                <w:color w:val="000000"/>
                <w:szCs w:val="28"/>
                <w:lang w:eastAsia="en-US"/>
              </w:rPr>
              <w:t>предложение не относится к вопросам, которые решает генеральный план городского округа.</w:t>
            </w:r>
            <w:r>
              <w:rPr>
                <w:rFonts w:eastAsia="Calibri"/>
                <w:color w:val="000000"/>
                <w:szCs w:val="28"/>
                <w:lang w:eastAsia="en-US"/>
              </w:rPr>
              <w:t xml:space="preserve"> Проектом Генплана в отношении территории парка определена функциональная зона озелененных территорий общего пользования (лесопарки, парки, сады, скверы, бульвары, городские леса).</w:t>
            </w:r>
          </w:p>
        </w:tc>
      </w:tr>
      <w:tr w:rsidR="0074315A" w:rsidRPr="00253310" w:rsidTr="004E11DD">
        <w:trPr>
          <w:trHeight w:val="429"/>
        </w:trPr>
        <w:tc>
          <w:tcPr>
            <w:tcW w:w="3544" w:type="dxa"/>
            <w:tcBorders>
              <w:top w:val="single" w:sz="4" w:space="0" w:color="auto"/>
              <w:bottom w:val="single" w:sz="4" w:space="0" w:color="auto"/>
            </w:tcBorders>
          </w:tcPr>
          <w:p w:rsidR="0074315A" w:rsidRPr="007675FA" w:rsidRDefault="0074315A" w:rsidP="00E82BF2">
            <w:pPr>
              <w:jc w:val="both"/>
            </w:pPr>
            <w:r>
              <w:t>268. Петина Д.М.</w:t>
            </w:r>
          </w:p>
        </w:tc>
        <w:tc>
          <w:tcPr>
            <w:tcW w:w="11482" w:type="dxa"/>
            <w:tcBorders>
              <w:top w:val="single" w:sz="4" w:space="0" w:color="auto"/>
              <w:bottom w:val="single" w:sz="4" w:space="0" w:color="auto"/>
            </w:tcBorders>
          </w:tcPr>
          <w:p w:rsidR="0074315A" w:rsidRPr="007675FA" w:rsidRDefault="0074315A" w:rsidP="00E82BF2">
            <w:pPr>
              <w:suppressAutoHyphens w:val="0"/>
              <w:jc w:val="both"/>
              <w:rPr>
                <w:rFonts w:eastAsia="Calibri"/>
                <w:szCs w:val="28"/>
                <w:lang w:eastAsia="en-US"/>
              </w:rPr>
            </w:pPr>
            <w:r>
              <w:rPr>
                <w:rFonts w:eastAsia="Calibri"/>
                <w:szCs w:val="28"/>
                <w:lang w:eastAsia="en-US"/>
              </w:rPr>
              <w:t xml:space="preserve">Предложение о благоустройстве парка «Юбилейный» </w:t>
            </w:r>
            <w:r>
              <w:rPr>
                <w:rFonts w:eastAsia="Calibri"/>
                <w:color w:val="000000"/>
                <w:szCs w:val="28"/>
                <w:lang w:eastAsia="en-US"/>
              </w:rPr>
              <w:t>(</w:t>
            </w:r>
            <w:r w:rsidRPr="00B333F8">
              <w:rPr>
                <w:rFonts w:eastAsia="Calibri"/>
                <w:color w:val="000000"/>
                <w:szCs w:val="28"/>
                <w:lang w:eastAsia="en-US"/>
              </w:rPr>
              <w:t>предложение не относится к вопросам, которые решает генеральный план городского округа.</w:t>
            </w:r>
            <w:r>
              <w:rPr>
                <w:rFonts w:eastAsia="Calibri"/>
                <w:color w:val="000000"/>
                <w:szCs w:val="28"/>
                <w:lang w:eastAsia="en-US"/>
              </w:rPr>
              <w:t xml:space="preserve"> Проектом Генплана в отношении территории парка определена функциональная зона озелененных территорий общего пользования (лесопарки, парки, сады, скверы, бульвары, городские леса).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269. Петин П.В.</w:t>
            </w:r>
          </w:p>
        </w:tc>
        <w:tc>
          <w:tcPr>
            <w:tcW w:w="11482" w:type="dxa"/>
            <w:tcBorders>
              <w:top w:val="single" w:sz="4" w:space="0" w:color="auto"/>
              <w:bottom w:val="single" w:sz="4" w:space="0" w:color="auto"/>
            </w:tcBorders>
          </w:tcPr>
          <w:p w:rsidR="0074315A" w:rsidRDefault="0074315A" w:rsidP="00E82BF2">
            <w:pPr>
              <w:suppressAutoHyphens w:val="0"/>
              <w:jc w:val="both"/>
              <w:rPr>
                <w:rFonts w:eastAsia="Calibri"/>
                <w:color w:val="000000"/>
                <w:szCs w:val="28"/>
                <w:lang w:eastAsia="en-US"/>
              </w:rPr>
            </w:pPr>
            <w:r>
              <w:rPr>
                <w:rFonts w:eastAsia="Calibri"/>
                <w:color w:val="000000"/>
                <w:szCs w:val="28"/>
                <w:lang w:eastAsia="en-US"/>
              </w:rPr>
              <w:t>Предложение о благоустройстве парка «Юбилейный» (в соответствии с р</w:t>
            </w:r>
            <w:r w:rsidRPr="00B333F8">
              <w:rPr>
                <w:rFonts w:eastAsia="Calibri"/>
                <w:color w:val="000000"/>
                <w:szCs w:val="28"/>
                <w:lang w:eastAsia="en-US"/>
              </w:rPr>
              <w:t>ешение</w:t>
            </w:r>
            <w:r>
              <w:rPr>
                <w:rFonts w:eastAsia="Calibri"/>
                <w:color w:val="000000"/>
                <w:szCs w:val="28"/>
                <w:lang w:eastAsia="en-US"/>
              </w:rPr>
              <w:t>м</w:t>
            </w:r>
            <w:r w:rsidRPr="00B333F8">
              <w:rPr>
                <w:rFonts w:eastAsia="Calibri"/>
                <w:color w:val="000000"/>
                <w:szCs w:val="28"/>
                <w:lang w:eastAsia="en-US"/>
              </w:rPr>
              <w:t xml:space="preserve"> Барнаульской городской Думы от 30</w:t>
            </w:r>
            <w:r>
              <w:rPr>
                <w:rFonts w:eastAsia="Calibri"/>
                <w:color w:val="000000"/>
                <w:szCs w:val="28"/>
                <w:lang w:eastAsia="en-US"/>
              </w:rPr>
              <w:t xml:space="preserve">.03.2018 №96 не является участником общественных обсуждений). </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270. Зель О.А. (повторно)</w:t>
            </w:r>
          </w:p>
        </w:tc>
        <w:tc>
          <w:tcPr>
            <w:tcW w:w="11482" w:type="dxa"/>
            <w:tcBorders>
              <w:top w:val="single" w:sz="4" w:space="0" w:color="auto"/>
              <w:bottom w:val="single" w:sz="4" w:space="0" w:color="auto"/>
            </w:tcBorders>
          </w:tcPr>
          <w:p w:rsidR="0074315A" w:rsidRPr="003E49CD" w:rsidRDefault="0074315A" w:rsidP="00E82BF2">
            <w:pPr>
              <w:suppressAutoHyphens w:val="0"/>
              <w:jc w:val="both"/>
              <w:rPr>
                <w:rFonts w:eastAsia="Calibri"/>
                <w:color w:val="000000"/>
                <w:szCs w:val="28"/>
                <w:lang w:eastAsia="en-US"/>
              </w:rPr>
            </w:pPr>
            <w:r>
              <w:rPr>
                <w:rFonts w:eastAsia="Calibri"/>
                <w:szCs w:val="28"/>
                <w:lang w:eastAsia="en-US"/>
              </w:rPr>
              <w:t>Предложение о благоустройстве парка «Юбилейный»</w:t>
            </w:r>
            <w:r>
              <w:rPr>
                <w:rFonts w:eastAsia="Calibri"/>
                <w:color w:val="000000"/>
                <w:szCs w:val="28"/>
                <w:lang w:eastAsia="en-US"/>
              </w:rPr>
              <w:t xml:space="preserve"> (</w:t>
            </w:r>
            <w:r w:rsidRPr="00B333F8">
              <w:rPr>
                <w:rFonts w:eastAsia="Calibri"/>
                <w:color w:val="000000"/>
                <w:szCs w:val="28"/>
                <w:lang w:eastAsia="en-US"/>
              </w:rPr>
              <w:t>предложение не относится к вопросам, которые решает генеральный план городского округа.</w:t>
            </w:r>
            <w:r>
              <w:rPr>
                <w:rFonts w:eastAsia="Calibri"/>
                <w:color w:val="000000"/>
                <w:szCs w:val="28"/>
                <w:lang w:eastAsia="en-US"/>
              </w:rPr>
              <w:t xml:space="preserve"> Проектом Генплана в отношении территории парка определена функциональная зона озелененных территорий общего пользования (лесопарки, парки, сады, скверы, бульвары, городские леса).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271. Соболева О.Н.</w:t>
            </w:r>
          </w:p>
        </w:tc>
        <w:tc>
          <w:tcPr>
            <w:tcW w:w="11482" w:type="dxa"/>
            <w:tcBorders>
              <w:top w:val="single" w:sz="4" w:space="0" w:color="auto"/>
              <w:bottom w:val="single" w:sz="4" w:space="0" w:color="auto"/>
            </w:tcBorders>
          </w:tcPr>
          <w:p w:rsidR="0074315A" w:rsidRDefault="0074315A" w:rsidP="00E82BF2">
            <w:pPr>
              <w:suppressAutoHyphens w:val="0"/>
              <w:jc w:val="both"/>
              <w:rPr>
                <w:rFonts w:eastAsia="Calibri"/>
                <w:szCs w:val="28"/>
                <w:lang w:eastAsia="en-US"/>
              </w:rPr>
            </w:pPr>
            <w:r>
              <w:rPr>
                <w:rFonts w:eastAsia="Calibri"/>
                <w:szCs w:val="28"/>
                <w:lang w:eastAsia="en-US"/>
              </w:rPr>
              <w:t>Предложение о благоустройстве парка «Юбилейный»</w:t>
            </w:r>
            <w:r>
              <w:rPr>
                <w:rFonts w:eastAsia="Calibri"/>
                <w:color w:val="000000"/>
                <w:szCs w:val="28"/>
                <w:lang w:eastAsia="en-US"/>
              </w:rPr>
              <w:t xml:space="preserve"> (</w:t>
            </w:r>
            <w:r w:rsidRPr="00B333F8">
              <w:rPr>
                <w:rFonts w:eastAsia="Calibri"/>
                <w:color w:val="000000"/>
                <w:szCs w:val="28"/>
                <w:lang w:eastAsia="en-US"/>
              </w:rPr>
              <w:t>предложение не относится к вопросам, которые решает генеральный план городского округа.</w:t>
            </w:r>
            <w:r>
              <w:rPr>
                <w:rFonts w:eastAsia="Calibri"/>
                <w:color w:val="000000"/>
                <w:szCs w:val="28"/>
                <w:lang w:eastAsia="en-US"/>
              </w:rPr>
              <w:t xml:space="preserve"> Проектом Генплана в отношении территории парка определена функциональная зона озелененных территорий общего пользования (лесопарки, парки, сады, скверы, бульвары, городские леса).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272. Каминская Я.П.</w:t>
            </w:r>
          </w:p>
        </w:tc>
        <w:tc>
          <w:tcPr>
            <w:tcW w:w="11482" w:type="dxa"/>
            <w:tcBorders>
              <w:top w:val="single" w:sz="4" w:space="0" w:color="auto"/>
              <w:bottom w:val="single" w:sz="4" w:space="0" w:color="auto"/>
            </w:tcBorders>
          </w:tcPr>
          <w:p w:rsidR="0074315A" w:rsidRDefault="0074315A" w:rsidP="00E82BF2">
            <w:pPr>
              <w:suppressAutoHyphens w:val="0"/>
              <w:jc w:val="both"/>
              <w:rPr>
                <w:rFonts w:eastAsia="Calibri"/>
                <w:szCs w:val="28"/>
                <w:lang w:eastAsia="en-US"/>
              </w:rPr>
            </w:pPr>
            <w:r>
              <w:rPr>
                <w:rFonts w:eastAsia="Calibri"/>
                <w:szCs w:val="28"/>
                <w:lang w:eastAsia="en-US"/>
              </w:rPr>
              <w:t>Предложение о благоустройстве парка «Юбилейный»</w:t>
            </w:r>
            <w:r>
              <w:rPr>
                <w:rFonts w:eastAsia="Calibri"/>
                <w:color w:val="000000"/>
                <w:szCs w:val="28"/>
                <w:lang w:eastAsia="en-US"/>
              </w:rPr>
              <w:t xml:space="preserve"> (</w:t>
            </w:r>
            <w:r w:rsidRPr="00B333F8">
              <w:rPr>
                <w:rFonts w:eastAsia="Calibri"/>
                <w:color w:val="000000"/>
                <w:szCs w:val="28"/>
                <w:lang w:eastAsia="en-US"/>
              </w:rPr>
              <w:t>предложение не относится к вопросам, которые решает генеральный план городского округа.</w:t>
            </w:r>
            <w:r>
              <w:rPr>
                <w:rFonts w:eastAsia="Calibri"/>
                <w:color w:val="000000"/>
                <w:szCs w:val="28"/>
                <w:lang w:eastAsia="en-US"/>
              </w:rPr>
              <w:t xml:space="preserve"> Проектом Генплана в отношении территории парка определена </w:t>
            </w:r>
            <w:r>
              <w:rPr>
                <w:rFonts w:eastAsia="Calibri"/>
                <w:color w:val="000000"/>
                <w:szCs w:val="28"/>
                <w:lang w:eastAsia="en-US"/>
              </w:rPr>
              <w:lastRenderedPageBreak/>
              <w:t>функциональная зона озелененных территорий общего пользования (лесопарки, парки, сады, скверы, бульвары, городские леса).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273. Северова К.В.</w:t>
            </w:r>
          </w:p>
        </w:tc>
        <w:tc>
          <w:tcPr>
            <w:tcW w:w="11482" w:type="dxa"/>
            <w:tcBorders>
              <w:top w:val="single" w:sz="4" w:space="0" w:color="auto"/>
              <w:bottom w:val="single" w:sz="4" w:space="0" w:color="auto"/>
            </w:tcBorders>
          </w:tcPr>
          <w:p w:rsidR="0074315A" w:rsidRDefault="0074315A" w:rsidP="00E82BF2">
            <w:pPr>
              <w:suppressAutoHyphens w:val="0"/>
              <w:jc w:val="both"/>
              <w:rPr>
                <w:rFonts w:eastAsia="Calibri"/>
                <w:szCs w:val="28"/>
                <w:lang w:eastAsia="en-US"/>
              </w:rPr>
            </w:pPr>
            <w:r w:rsidRPr="00965E09">
              <w:rPr>
                <w:rFonts w:eastAsia="Calibri"/>
                <w:szCs w:val="28"/>
                <w:lang w:eastAsia="en-US"/>
              </w:rPr>
              <w:t>Включить СНТ «Пригородное» в границы с.Власиха (комиссией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274. Беленькова А.В.</w:t>
            </w:r>
          </w:p>
        </w:tc>
        <w:tc>
          <w:tcPr>
            <w:tcW w:w="11482" w:type="dxa"/>
            <w:tcBorders>
              <w:top w:val="single" w:sz="4" w:space="0" w:color="auto"/>
              <w:bottom w:val="single" w:sz="4" w:space="0" w:color="auto"/>
            </w:tcBorders>
          </w:tcPr>
          <w:p w:rsidR="0074315A" w:rsidRDefault="0074315A" w:rsidP="00E82BF2">
            <w:pPr>
              <w:suppressAutoHyphens w:val="0"/>
              <w:jc w:val="both"/>
              <w:rPr>
                <w:rFonts w:eastAsia="Calibri"/>
                <w:szCs w:val="28"/>
                <w:lang w:eastAsia="en-US"/>
              </w:rPr>
            </w:pPr>
            <w:r w:rsidRPr="00965E09">
              <w:rPr>
                <w:rFonts w:eastAsia="Calibri"/>
                <w:szCs w:val="28"/>
                <w:lang w:eastAsia="en-US"/>
              </w:rPr>
              <w:t>Включить СНТ «Пригородное» в границы с.Власиха</w:t>
            </w:r>
            <w:r>
              <w:rPr>
                <w:rFonts w:eastAsia="Calibri"/>
                <w:szCs w:val="28"/>
                <w:lang w:eastAsia="en-US"/>
              </w:rPr>
              <w:t>, изменить категорию земель, улучшить благоустройство</w:t>
            </w:r>
            <w:r w:rsidRPr="00965E09">
              <w:rPr>
                <w:rFonts w:eastAsia="Calibri"/>
                <w:szCs w:val="28"/>
                <w:lang w:eastAsia="en-US"/>
              </w:rPr>
              <w:t xml:space="preserve"> (комиссией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p>
        </w:tc>
      </w:tr>
      <w:tr w:rsidR="0074315A" w:rsidRPr="00253310" w:rsidTr="004E11DD">
        <w:trPr>
          <w:trHeight w:val="429"/>
        </w:trPr>
        <w:tc>
          <w:tcPr>
            <w:tcW w:w="3544" w:type="dxa"/>
            <w:tcBorders>
              <w:top w:val="single" w:sz="4" w:space="0" w:color="auto"/>
              <w:bottom w:val="single" w:sz="4" w:space="0" w:color="auto"/>
            </w:tcBorders>
          </w:tcPr>
          <w:p w:rsidR="0074315A" w:rsidRPr="007057A9" w:rsidRDefault="0074315A" w:rsidP="00E82BF2">
            <w:pPr>
              <w:jc w:val="both"/>
            </w:pPr>
            <w:r>
              <w:t xml:space="preserve">275. </w:t>
            </w:r>
            <w:r w:rsidRPr="007057A9">
              <w:t>Северов А.В.</w:t>
            </w:r>
          </w:p>
        </w:tc>
        <w:tc>
          <w:tcPr>
            <w:tcW w:w="11482" w:type="dxa"/>
            <w:tcBorders>
              <w:top w:val="single" w:sz="4" w:space="0" w:color="auto"/>
              <w:bottom w:val="single" w:sz="4" w:space="0" w:color="auto"/>
            </w:tcBorders>
          </w:tcPr>
          <w:p w:rsidR="0074315A" w:rsidRPr="007057A9" w:rsidRDefault="0074315A" w:rsidP="00E82BF2">
            <w:pPr>
              <w:suppressAutoHyphens w:val="0"/>
              <w:jc w:val="both"/>
              <w:rPr>
                <w:rFonts w:eastAsia="Calibri"/>
                <w:szCs w:val="28"/>
                <w:lang w:eastAsia="en-US"/>
              </w:rPr>
            </w:pPr>
            <w:r w:rsidRPr="007057A9">
              <w:rPr>
                <w:rFonts w:eastAsia="Calibri"/>
                <w:szCs w:val="28"/>
                <w:lang w:eastAsia="en-US"/>
              </w:rPr>
              <w:t>Включить СНТ «Пригородное» в границы с.Власиха (комиссией рекомендовано отклонить предложение, так как указанную территорию не возможно обеспечить инфраструктурой необходимого параметра из-за нехватки территории (улично-дорожная сеть, инженерная инфраструктура, объекты социального обслуживания и пр.).</w:t>
            </w:r>
          </w:p>
        </w:tc>
      </w:tr>
      <w:tr w:rsidR="0074315A" w:rsidRPr="00253310" w:rsidTr="004E11DD">
        <w:trPr>
          <w:trHeight w:val="429"/>
        </w:trPr>
        <w:tc>
          <w:tcPr>
            <w:tcW w:w="3544" w:type="dxa"/>
            <w:tcBorders>
              <w:top w:val="single" w:sz="4" w:space="0" w:color="auto"/>
              <w:bottom w:val="single" w:sz="4" w:space="0" w:color="auto"/>
            </w:tcBorders>
          </w:tcPr>
          <w:p w:rsidR="0074315A" w:rsidRPr="007057A9" w:rsidRDefault="0074315A" w:rsidP="00E82BF2">
            <w:pPr>
              <w:jc w:val="both"/>
            </w:pPr>
            <w:r>
              <w:t xml:space="preserve">276. </w:t>
            </w:r>
            <w:r w:rsidRPr="007057A9">
              <w:t>Астрелина Н.С.</w:t>
            </w:r>
          </w:p>
        </w:tc>
        <w:tc>
          <w:tcPr>
            <w:tcW w:w="11482" w:type="dxa"/>
            <w:tcBorders>
              <w:top w:val="single" w:sz="4" w:space="0" w:color="auto"/>
              <w:bottom w:val="single" w:sz="4" w:space="0" w:color="auto"/>
            </w:tcBorders>
          </w:tcPr>
          <w:p w:rsidR="0074315A" w:rsidRPr="007057A9" w:rsidRDefault="0074315A" w:rsidP="00E82BF2">
            <w:pPr>
              <w:suppressAutoHyphens w:val="0"/>
              <w:jc w:val="both"/>
              <w:rPr>
                <w:rFonts w:eastAsia="Calibri"/>
                <w:szCs w:val="28"/>
                <w:lang w:eastAsia="en-US"/>
              </w:rPr>
            </w:pPr>
            <w:r w:rsidRPr="007057A9">
              <w:rPr>
                <w:rFonts w:eastAsia="Calibri"/>
                <w:szCs w:val="28"/>
                <w:lang w:eastAsia="en-US"/>
              </w:rPr>
              <w:t>Предусмотреть строительство детского сада, школы, освещение дорог в мкр.Октябрьский с.Власиха (предложение об освещении дорог не относится к вопросам, которые решает Генплан. Проектом Генплана предусмотрена реконструкция школы в с.Власиха и строительство двух детских садов в с.Власиха).</w:t>
            </w:r>
          </w:p>
        </w:tc>
      </w:tr>
      <w:tr w:rsidR="0074315A" w:rsidRPr="00253310" w:rsidTr="004E11DD">
        <w:trPr>
          <w:trHeight w:val="429"/>
        </w:trPr>
        <w:tc>
          <w:tcPr>
            <w:tcW w:w="3544" w:type="dxa"/>
            <w:tcBorders>
              <w:top w:val="single" w:sz="4" w:space="0" w:color="auto"/>
              <w:bottom w:val="single" w:sz="4" w:space="0" w:color="auto"/>
            </w:tcBorders>
          </w:tcPr>
          <w:p w:rsidR="0074315A" w:rsidRPr="007057A9" w:rsidRDefault="0074315A" w:rsidP="00E82BF2">
            <w:pPr>
              <w:jc w:val="both"/>
            </w:pPr>
            <w:r>
              <w:t xml:space="preserve">277. </w:t>
            </w:r>
            <w:r w:rsidRPr="007057A9">
              <w:t>Харлова Г.Г.</w:t>
            </w:r>
          </w:p>
        </w:tc>
        <w:tc>
          <w:tcPr>
            <w:tcW w:w="11482" w:type="dxa"/>
            <w:tcBorders>
              <w:top w:val="single" w:sz="4" w:space="0" w:color="auto"/>
              <w:bottom w:val="single" w:sz="4" w:space="0" w:color="auto"/>
            </w:tcBorders>
          </w:tcPr>
          <w:p w:rsidR="0074315A" w:rsidRPr="007057A9" w:rsidRDefault="0074315A" w:rsidP="00E82BF2">
            <w:pPr>
              <w:suppressAutoHyphens w:val="0"/>
              <w:jc w:val="both"/>
              <w:rPr>
                <w:rFonts w:eastAsia="Calibri"/>
                <w:szCs w:val="28"/>
                <w:lang w:eastAsia="en-US"/>
              </w:rPr>
            </w:pPr>
            <w:r w:rsidRPr="007057A9">
              <w:rPr>
                <w:rFonts w:eastAsia="Calibri"/>
                <w:szCs w:val="28"/>
                <w:lang w:eastAsia="en-US"/>
              </w:rPr>
              <w:t>Предусмотреть строительство детского сада, школы, медицинского пункта, освещения, дорог в мкр.Октябрьский с.Власиха (</w:t>
            </w:r>
            <w:r w:rsidRPr="007057A9">
              <w:t>проектом Генплана предусмотрена реконструкция школы в с.Власиха и строительство двух детских садов в с.Власиха. Асфальтирование и освещение улиц, размещение объектов здравоохранения не относится к вопросу Генплана. Размещение объектов здравоохранения планируется в Схеме территориального планирования Алтайского края</w:t>
            </w:r>
            <w:r w:rsidRPr="007057A9">
              <w:rPr>
                <w:rFonts w:eastAsia="Calibri"/>
                <w:szCs w:val="28"/>
                <w:lang w:eastAsia="en-US"/>
              </w:rPr>
              <w:t>).</w:t>
            </w:r>
          </w:p>
        </w:tc>
      </w:tr>
      <w:tr w:rsidR="0074315A" w:rsidRPr="00253310" w:rsidTr="004E11DD">
        <w:trPr>
          <w:trHeight w:val="429"/>
        </w:trPr>
        <w:tc>
          <w:tcPr>
            <w:tcW w:w="3544" w:type="dxa"/>
            <w:tcBorders>
              <w:top w:val="single" w:sz="4" w:space="0" w:color="auto"/>
              <w:bottom w:val="single" w:sz="4" w:space="0" w:color="auto"/>
            </w:tcBorders>
          </w:tcPr>
          <w:p w:rsidR="0074315A" w:rsidRPr="007057A9" w:rsidRDefault="0074315A" w:rsidP="00E82BF2">
            <w:pPr>
              <w:jc w:val="both"/>
            </w:pPr>
            <w:r>
              <w:t xml:space="preserve">278. </w:t>
            </w:r>
            <w:r w:rsidRPr="007057A9">
              <w:t>Неруш А.А.</w:t>
            </w:r>
          </w:p>
        </w:tc>
        <w:tc>
          <w:tcPr>
            <w:tcW w:w="11482" w:type="dxa"/>
            <w:tcBorders>
              <w:top w:val="single" w:sz="4" w:space="0" w:color="auto"/>
              <w:bottom w:val="single" w:sz="4" w:space="0" w:color="auto"/>
            </w:tcBorders>
          </w:tcPr>
          <w:p w:rsidR="0074315A" w:rsidRPr="007057A9" w:rsidRDefault="0074315A" w:rsidP="00E82BF2">
            <w:pPr>
              <w:suppressAutoHyphens w:val="0"/>
              <w:jc w:val="both"/>
            </w:pPr>
            <w:r w:rsidRPr="007057A9">
              <w:t>Предусмотреть строительство культурного центра в с.Власиха, расширение или строительство нового клуба в мкр.Новосиликатный (проектом Генплана предусмотрено строительство дома культуры в с.Власиха (мкр.Октябрьский). Комиссией рекомендовано предусмотреть реконструкцию клуба в мкр.Новосиликатный).</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279. Дворцов И.С.</w:t>
            </w:r>
          </w:p>
        </w:tc>
        <w:tc>
          <w:tcPr>
            <w:tcW w:w="11482" w:type="dxa"/>
            <w:tcBorders>
              <w:top w:val="single" w:sz="4" w:space="0" w:color="auto"/>
              <w:bottom w:val="single" w:sz="4" w:space="0" w:color="auto"/>
            </w:tcBorders>
          </w:tcPr>
          <w:p w:rsidR="0074315A" w:rsidRPr="007057A9" w:rsidRDefault="0074315A" w:rsidP="00E82BF2">
            <w:pPr>
              <w:suppressAutoHyphens w:val="0"/>
              <w:jc w:val="both"/>
            </w:pPr>
            <w:r w:rsidRPr="007057A9">
              <w:t>В отношении земельных участков с кадастровыми номерами 22:63:000000:166, 22:63:050647:13, 22:63:050647:14, 22:63:000000:2512 установить лесопарковую функциональную зону вместо общественно-деловой (в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22:63:050647:14, 22:63:000000:2512 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 медицинского кластера, предусматривающей размещение объектов регионального значения).</w:t>
            </w:r>
          </w:p>
          <w:p w:rsidR="0074315A" w:rsidRPr="007057A9" w:rsidRDefault="0074315A" w:rsidP="00E82BF2">
            <w:pPr>
              <w:suppressAutoHyphens w:val="0"/>
              <w:jc w:val="both"/>
            </w:pPr>
            <w:r w:rsidRPr="007057A9">
              <w:t>В дальнейшем закрепить статус Р.2 для перечисленных земельных участков в правилах землепользования и застройки (данный вопрос не относится к вопросу проекта Генплана)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280. Поломошнов А.А.</w:t>
            </w:r>
          </w:p>
        </w:tc>
        <w:tc>
          <w:tcPr>
            <w:tcW w:w="11482" w:type="dxa"/>
            <w:tcBorders>
              <w:top w:val="single" w:sz="4" w:space="0" w:color="auto"/>
              <w:bottom w:val="single" w:sz="4" w:space="0" w:color="auto"/>
            </w:tcBorders>
          </w:tcPr>
          <w:p w:rsidR="0074315A" w:rsidRDefault="0074315A" w:rsidP="00E82BF2">
            <w:pPr>
              <w:suppressAutoHyphens w:val="0"/>
              <w:jc w:val="both"/>
            </w:pPr>
            <w:r w:rsidRPr="00774F3B">
              <w:t>В отношении земельных участков с кадастровыми номерами 22:63:000000:166, 22:63:050647:13, 22:6</w:t>
            </w:r>
            <w:r>
              <w:t xml:space="preserve">3:050647:14, 22:63:000000:2512 с фактически имеющимся на них хвойным лесом (бором) в целях его сохранения </w:t>
            </w:r>
            <w:r w:rsidRPr="00774F3B">
              <w:t>установить лесопарковую функциональную зону</w:t>
            </w:r>
            <w:r>
              <w:t xml:space="preserve"> вместо общественно-деловой</w:t>
            </w:r>
            <w:r w:rsidRPr="00774F3B">
              <w:t xml:space="preserve"> (в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p w:rsidR="0074315A" w:rsidRPr="00774F3B" w:rsidRDefault="0074315A" w:rsidP="00E82BF2">
            <w:pPr>
              <w:suppressAutoHyphens w:val="0"/>
              <w:jc w:val="both"/>
            </w:pPr>
            <w:r>
              <w:t>В дальнейшем закрепить статус Р.2 для перечисленных земельных участков в правилах землепользования и застройки (данный вопрос не относится к вопросу проекта Генплана)</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 xml:space="preserve">281. Боровикова Е.А. </w:t>
            </w:r>
          </w:p>
          <w:p w:rsidR="0074315A" w:rsidRDefault="0074315A" w:rsidP="00E82BF2">
            <w:pPr>
              <w:jc w:val="both"/>
            </w:pPr>
            <w:r>
              <w:t>(депутат АКЗС)</w:t>
            </w:r>
          </w:p>
        </w:tc>
        <w:tc>
          <w:tcPr>
            <w:tcW w:w="11482" w:type="dxa"/>
            <w:tcBorders>
              <w:top w:val="single" w:sz="4" w:space="0" w:color="auto"/>
              <w:bottom w:val="single" w:sz="4" w:space="0" w:color="auto"/>
            </w:tcBorders>
          </w:tcPr>
          <w:p w:rsidR="0074315A" w:rsidRPr="00774F3B" w:rsidRDefault="0074315A" w:rsidP="00E82BF2">
            <w:pPr>
              <w:suppressAutoHyphens w:val="0"/>
              <w:jc w:val="both"/>
            </w:pPr>
            <w:r w:rsidRPr="00774F3B">
              <w:t>В отношении земельных участков с кадастровыми номерами 22:63:000000:166, 22:63:050647:13, 22:6</w:t>
            </w:r>
            <w:r>
              <w:t xml:space="preserve">3:050647:14, 22:63:000000:2512 </w:t>
            </w:r>
            <w:r w:rsidRPr="00774F3B">
              <w:t>установить лесопарковую функциональную зону</w:t>
            </w:r>
            <w:r>
              <w:t xml:space="preserve"> </w:t>
            </w: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282. Васильев С.Ф.</w:t>
            </w:r>
          </w:p>
        </w:tc>
        <w:tc>
          <w:tcPr>
            <w:tcW w:w="11482" w:type="dxa"/>
            <w:tcBorders>
              <w:top w:val="single" w:sz="4" w:space="0" w:color="auto"/>
              <w:bottom w:val="single" w:sz="4" w:space="0" w:color="auto"/>
            </w:tcBorders>
          </w:tcPr>
          <w:p w:rsidR="0074315A" w:rsidRDefault="0074315A" w:rsidP="00E82BF2">
            <w:pPr>
              <w:suppressAutoHyphens w:val="0"/>
              <w:jc w:val="both"/>
            </w:pPr>
            <w:r w:rsidRPr="00774F3B">
              <w:t>В отношении земельных участков с кадастровыми номерами 22:63:000000:166, 22:63:050647:13, 22:6</w:t>
            </w:r>
            <w:r>
              <w:t xml:space="preserve">3:050647:14, 22:63:000000:2512 с фактически имеющимся на них хвойным лесом (бором) в целях его сохранения </w:t>
            </w:r>
            <w:r w:rsidRPr="00774F3B">
              <w:t>установить лесопарковую функциональную зону</w:t>
            </w:r>
            <w:r>
              <w:t xml:space="preserve"> вместо общественно-деловой</w:t>
            </w:r>
            <w:r w:rsidRPr="00774F3B">
              <w:t xml:space="preserve"> (в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p w:rsidR="0074315A" w:rsidRDefault="0074315A" w:rsidP="00E82BF2">
            <w:pPr>
              <w:suppressAutoHyphens w:val="0"/>
              <w:jc w:val="both"/>
            </w:pPr>
            <w:r>
              <w:t>В дальнейшем закрепить статус Р.2 для перечисленных земельных участков в правилах землепользования и застройки (данный вопрос не относится к вопросу проекта Генплана).</w:t>
            </w:r>
          </w:p>
          <w:p w:rsidR="0074315A" w:rsidRPr="00774F3B" w:rsidRDefault="0074315A" w:rsidP="00E82BF2">
            <w:pPr>
              <w:suppressAutoHyphens w:val="0"/>
              <w:jc w:val="both"/>
            </w:pPr>
            <w:r>
              <w:t>Отменить решение о строительстве новой объездной дороги через барнаульский лес (</w:t>
            </w:r>
            <w:r w:rsidRPr="00774F3B">
              <w:t xml:space="preserve">комиссией рекомендовано отклонить, так как </w:t>
            </w:r>
            <w:r>
              <w:t xml:space="preserve">территория дороги </w:t>
            </w:r>
            <w:r w:rsidRPr="00774F3B">
              <w:t>расположен</w:t>
            </w:r>
            <w:r>
              <w:t>а</w:t>
            </w:r>
            <w:r w:rsidRPr="00774F3B">
              <w:t xml:space="preserve"> в границах утвержденной документации по планировке территории</w:t>
            </w:r>
            <w:r>
              <w:t xml:space="preserve"> объекта федерального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283. Белокурова С.М.</w:t>
            </w:r>
          </w:p>
        </w:tc>
        <w:tc>
          <w:tcPr>
            <w:tcW w:w="11482" w:type="dxa"/>
            <w:tcBorders>
              <w:top w:val="single" w:sz="4" w:space="0" w:color="auto"/>
              <w:bottom w:val="single" w:sz="4" w:space="0" w:color="auto"/>
            </w:tcBorders>
          </w:tcPr>
          <w:p w:rsidR="0074315A" w:rsidRPr="00774F3B" w:rsidRDefault="0074315A" w:rsidP="00E82BF2">
            <w:pPr>
              <w:suppressAutoHyphens w:val="0"/>
              <w:jc w:val="both"/>
            </w:pPr>
            <w:r w:rsidRPr="00774F3B">
              <w:t>В отношении земельных участков с кадастровыми номерами 22:63:000000:166, 22:63:050647:13, 22:6</w:t>
            </w:r>
            <w:r>
              <w:t xml:space="preserve">3:050647:14, 22:63:000000:2512 </w:t>
            </w:r>
            <w:r w:rsidRPr="00774F3B">
              <w:t>установить лесопарковую функциональную зону</w:t>
            </w:r>
            <w:r>
              <w:t xml:space="preserve"> </w:t>
            </w:r>
            <w:r w:rsidRPr="00774F3B">
              <w:t xml:space="preserve">(в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w:t>
            </w:r>
            <w:r w:rsidRPr="00774F3B">
              <w:lastRenderedPageBreak/>
              <w:t>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284. Михалева В.П.</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p w:rsidR="0074315A" w:rsidRDefault="0074315A" w:rsidP="00E82BF2">
            <w:pPr>
              <w:suppressAutoHyphens w:val="0"/>
              <w:jc w:val="both"/>
            </w:pPr>
            <w:r>
              <w:t xml:space="preserve">3. На земельных участках с кадастровыми номерами 22:63:050801:38, 22:63:050801:48, 22:63:050802:12, 22:63:050802:11, 22:63:050801:20, а также на земельном участке по ул.Нагорной 6-й,11 между участками с кадастровыми номерами 22:63:050801:38 и 22:63:050801:49, земельных участков в кадастровом квартале 22:63:050801 отменить установление функциональной зоны озелененных территорий специального назначения. </w:t>
            </w:r>
          </w:p>
          <w:p w:rsidR="0074315A" w:rsidRDefault="0074315A" w:rsidP="00E82BF2">
            <w:pPr>
              <w:suppressAutoHyphens w:val="0"/>
              <w:jc w:val="both"/>
            </w:pPr>
            <w:r>
              <w:t>4. В отношении земельных участков с кадастровыми номерами 22:63:050802:12, 22:63:050801:20,  земельного участка по ул.Нагорной 6-й,11 между участками с кадастровыми номерами 22:63:050801:38 и 22:63:050801:49 установить зону застройки индивидуальными жилыми домами. В случае невозможности установить зону застройки среднеэтажными жилыми домами.</w:t>
            </w:r>
          </w:p>
          <w:p w:rsidR="0074315A" w:rsidRDefault="0074315A" w:rsidP="00E82BF2">
            <w:pPr>
              <w:suppressAutoHyphens w:val="0"/>
              <w:jc w:val="both"/>
            </w:pPr>
            <w:r>
              <w:t>5. В отношении земельных участков с кадастровыми номерами 22:63:050801:38, 22:63:050801:48 установить зону застройки среднеэтажными жилыми домами.</w:t>
            </w:r>
          </w:p>
          <w:p w:rsidR="0074315A" w:rsidRDefault="0074315A" w:rsidP="00E82BF2">
            <w:pPr>
              <w:suppressAutoHyphens w:val="0"/>
              <w:jc w:val="both"/>
            </w:pPr>
            <w:r>
              <w:t>6. В отношении земельного участка, расположенного в кадастровом квартале 22:63:050801 между участками 22:61:050801:261 и 22:63:050801:7 установить леспораковую зону.</w:t>
            </w:r>
          </w:p>
          <w:p w:rsidR="0074315A" w:rsidRDefault="0074315A" w:rsidP="00E82BF2">
            <w:pPr>
              <w:suppressAutoHyphens w:val="0"/>
              <w:jc w:val="both"/>
            </w:pPr>
            <w:r>
              <w:t xml:space="preserve">7. В отношении земельного участка с кадастровым номером 22:63:050802:11 установить зону садоводческих или дачных некоммерческих объединений граждан. </w:t>
            </w:r>
          </w:p>
          <w:p w:rsidR="0074315A" w:rsidRDefault="0074315A" w:rsidP="00E82BF2">
            <w:pPr>
              <w:suppressAutoHyphens w:val="0"/>
              <w:jc w:val="both"/>
            </w:pPr>
            <w:r>
              <w:t>8. В случае, если не возможно установить в отношении вышеуказанных земельных участков, прошу оставить функциональную зону застройки согласно действующему генплану.</w:t>
            </w:r>
          </w:p>
          <w:p w:rsidR="0074315A" w:rsidRPr="00774F3B" w:rsidRDefault="0074315A" w:rsidP="00E82BF2">
            <w:pPr>
              <w:suppressAutoHyphens w:val="0"/>
              <w:jc w:val="both"/>
            </w:pPr>
            <w:r>
              <w:t>(</w:t>
            </w:r>
            <w:r w:rsidRPr="00774F3B">
              <w:t xml:space="preserve">комиссией рекомендовано отклонить, так как рассматриваемые земельные участки расположены в </w:t>
            </w:r>
            <w:r>
              <w:t>зоне с особыми условиями использования территории)</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285. Плаксина Т.Л.</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286. Хухра И.И.</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287. Плаксина К.П.</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 xml:space="preserve">(в проекте Генплана в отношении земельного участка с кадастровым номером 22:63:050647:13 установлена </w:t>
            </w:r>
            <w:r w:rsidRPr="00774F3B">
              <w:lastRenderedPageBreak/>
              <w:t>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288. Плаксина Т.В.</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289. Мальцева С.И.</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290. Жусенко Т.С.</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w:t>
            </w:r>
            <w:r>
              <w:lastRenderedPageBreak/>
              <w:t xml:space="preserve">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291. Михалев П.Н.</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292. Михалева А.П.</w:t>
            </w:r>
          </w:p>
        </w:tc>
        <w:tc>
          <w:tcPr>
            <w:tcW w:w="11482" w:type="dxa"/>
            <w:tcBorders>
              <w:top w:val="single" w:sz="4" w:space="0" w:color="auto"/>
              <w:bottom w:val="single" w:sz="4" w:space="0" w:color="auto"/>
            </w:tcBorders>
          </w:tcPr>
          <w:p w:rsidR="0074315A" w:rsidRDefault="0074315A" w:rsidP="00E82BF2">
            <w:pPr>
              <w:suppressAutoHyphens w:val="0"/>
              <w:jc w:val="both"/>
            </w:pPr>
            <w:r>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Default="0074315A" w:rsidP="00E82BF2">
            <w:pPr>
              <w:suppressAutoHyphens w:val="0"/>
              <w:jc w:val="both"/>
            </w:pPr>
            <w:r>
              <w:t>2.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774F3B">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w:t>
            </w:r>
            <w:r>
              <w:t xml:space="preserve">3:050647:14, 22:63:000000:2512 </w:t>
            </w:r>
            <w:r w:rsidRPr="00774F3B">
              <w:t>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w:t>
            </w:r>
            <w:r>
              <w:t xml:space="preserve"> медицинского кластера</w:t>
            </w:r>
            <w:r w:rsidRPr="00774F3B">
              <w:t xml:space="preserve">, предусматривающей </w:t>
            </w:r>
            <w:r w:rsidRPr="00774F3B">
              <w:lastRenderedPageBreak/>
              <w:t>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293. Матюшин М.А.</w:t>
            </w:r>
          </w:p>
        </w:tc>
        <w:tc>
          <w:tcPr>
            <w:tcW w:w="11482" w:type="dxa"/>
            <w:tcBorders>
              <w:top w:val="single" w:sz="4" w:space="0" w:color="auto"/>
              <w:bottom w:val="single" w:sz="4" w:space="0" w:color="auto"/>
            </w:tcBorders>
          </w:tcPr>
          <w:p w:rsidR="0074315A" w:rsidRPr="00FE49BC" w:rsidRDefault="0074315A" w:rsidP="00E82BF2">
            <w:pPr>
              <w:suppressAutoHyphens w:val="0"/>
              <w:jc w:val="both"/>
            </w:pPr>
            <w:r w:rsidRPr="00FE49BC">
              <w:t xml:space="preserve">1.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Pr="00FE49BC" w:rsidRDefault="0074315A" w:rsidP="00E82BF2">
            <w:pPr>
              <w:suppressAutoHyphens w:val="0"/>
              <w:jc w:val="both"/>
            </w:pPr>
            <w:r w:rsidRPr="00FE49BC">
              <w:t>2. Отменить проектируемое строительство вертолетной площадки на земельном участке с кадастровым номером 22:63:050648:6.</w:t>
            </w:r>
          </w:p>
          <w:p w:rsidR="0074315A" w:rsidRPr="00FE49BC" w:rsidRDefault="0074315A" w:rsidP="00E82BF2">
            <w:pPr>
              <w:suppressAutoHyphens w:val="0"/>
              <w:jc w:val="both"/>
            </w:pPr>
            <w:r w:rsidRPr="00FE49BC">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22:63:050647:14, 22:63:000000:2512 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 медицинского кластера,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294. Драйт Л.И.</w:t>
            </w:r>
          </w:p>
        </w:tc>
        <w:tc>
          <w:tcPr>
            <w:tcW w:w="11482" w:type="dxa"/>
            <w:tcBorders>
              <w:top w:val="single" w:sz="4" w:space="0" w:color="auto"/>
              <w:bottom w:val="single" w:sz="4" w:space="0" w:color="auto"/>
            </w:tcBorders>
          </w:tcPr>
          <w:p w:rsidR="0074315A" w:rsidRPr="00FE49BC" w:rsidRDefault="0074315A" w:rsidP="00E82BF2">
            <w:pPr>
              <w:suppressAutoHyphens w:val="0"/>
              <w:jc w:val="both"/>
            </w:pPr>
            <w:r w:rsidRPr="00FE49BC">
              <w:t xml:space="preserve">1. На земельных участках с кадастровыми номерами 22:63:050801:38, 22:63:050801:48, 22:63:050802:12, 22:63:050802:11, 22:63:050801:20, а также на земельном участке по ул.Нагорной 6-й,11 между участками с кадастровыми номерами 22:63:050801:38 и 22:63:050801:49, земельных участков в кадастровом квартале 22:63:050801 отменить установление функциональной зоны озелененных территорий специального назначения. </w:t>
            </w:r>
          </w:p>
          <w:p w:rsidR="0074315A" w:rsidRPr="00FE49BC" w:rsidRDefault="0074315A" w:rsidP="00E82BF2">
            <w:pPr>
              <w:suppressAutoHyphens w:val="0"/>
              <w:jc w:val="both"/>
            </w:pPr>
            <w:r w:rsidRPr="00FE49BC">
              <w:t>2. В отношении земельных участков с кадастровыми номерами 22:63:050802:12, 22:63:050801:20,  земельного участка по ул.Нагорной 6-й,11 между участками с кадастровыми номерами 22:63:050801:38 и 22:63:050801:49 установить зону застройки индивидуальными жилыми домами. В случае невозможности установить зону застройки среднеэтажными жилыми домами.</w:t>
            </w:r>
          </w:p>
          <w:p w:rsidR="0074315A" w:rsidRPr="00FE49BC" w:rsidRDefault="0074315A" w:rsidP="00E82BF2">
            <w:pPr>
              <w:suppressAutoHyphens w:val="0"/>
              <w:jc w:val="both"/>
            </w:pPr>
            <w:r w:rsidRPr="00FE49BC">
              <w:t>3. В отношении земельных участков с кадастровыми номерами 22:63:050801:38, 22:63:050801:48 установить зону застройки среднеэтажными жилыми домами.</w:t>
            </w:r>
          </w:p>
          <w:p w:rsidR="0074315A" w:rsidRPr="00FE49BC" w:rsidRDefault="0074315A" w:rsidP="00E82BF2">
            <w:pPr>
              <w:suppressAutoHyphens w:val="0"/>
              <w:jc w:val="both"/>
            </w:pPr>
            <w:r w:rsidRPr="00FE49BC">
              <w:t>4. В отношении земельного участка, расположенного в кадастровом квартале 22:63:050801 между участками 22:61:050801:261 и 22:63:050801:7 установить леспораковую зону.</w:t>
            </w:r>
          </w:p>
          <w:p w:rsidR="0074315A" w:rsidRPr="00FE49BC" w:rsidRDefault="0074315A" w:rsidP="00E82BF2">
            <w:pPr>
              <w:suppressAutoHyphens w:val="0"/>
              <w:jc w:val="both"/>
            </w:pPr>
            <w:r w:rsidRPr="00FE49BC">
              <w:t xml:space="preserve">5. В отношении земельного участка с кадастровым номером 22:63:050802:11 установить зону садоводческих или дачных некоммерческих объединений граждан. </w:t>
            </w:r>
          </w:p>
          <w:p w:rsidR="0074315A" w:rsidRDefault="0074315A" w:rsidP="00E82BF2">
            <w:pPr>
              <w:suppressAutoHyphens w:val="0"/>
              <w:jc w:val="both"/>
            </w:pPr>
            <w:r w:rsidRPr="00FE49BC">
              <w:t>6. В случае, если не возможно установить в отношении вышеуказанных земельных участков, прошу оставить функциональную зону застройки согласно действующему генплану.</w:t>
            </w:r>
          </w:p>
          <w:p w:rsidR="0074315A" w:rsidRPr="00FE49BC" w:rsidRDefault="0074315A" w:rsidP="00E82BF2">
            <w:pPr>
              <w:suppressAutoHyphens w:val="0"/>
              <w:jc w:val="both"/>
            </w:pPr>
            <w:r w:rsidRPr="00FE49BC">
              <w:t>(комиссией рекомендовано отклонить, так как рассматриваемые земельные участки расположены в зоне с особыми условиями использования территории)</w:t>
            </w:r>
          </w:p>
          <w:p w:rsidR="0074315A" w:rsidRPr="00FE49BC" w:rsidRDefault="0074315A" w:rsidP="00E82BF2">
            <w:pPr>
              <w:suppressAutoHyphens w:val="0"/>
              <w:jc w:val="both"/>
            </w:pPr>
            <w:r w:rsidRPr="00FE49BC">
              <w:t xml:space="preserve">7. В отношении земельных участков с кадастровыми номерами 22:63:050647:13, 22:63:050647:14, 22:63:000000:166, 22:63:000000:165, 22:63:000000:2512, 22:63:050647:34, 22:63:050647:50, 22:63:050647:159, </w:t>
            </w:r>
            <w:r w:rsidRPr="00FE49BC">
              <w:lastRenderedPageBreak/>
              <w:t xml:space="preserve">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Pr="00FE49BC" w:rsidRDefault="0074315A" w:rsidP="00E82BF2">
            <w:pPr>
              <w:suppressAutoHyphens w:val="0"/>
              <w:jc w:val="both"/>
            </w:pPr>
            <w:r w:rsidRPr="00FE49BC">
              <w:t>8. Отменить проектируемое строительство вертолетной площадки на земельном участке с кадастровым номером 22:63:050648:6.</w:t>
            </w:r>
          </w:p>
          <w:p w:rsidR="0074315A" w:rsidRPr="00FE49BC" w:rsidRDefault="0074315A" w:rsidP="00E82BF2">
            <w:pPr>
              <w:suppressAutoHyphens w:val="0"/>
              <w:jc w:val="both"/>
            </w:pPr>
            <w:r w:rsidRPr="00FE49BC">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22:63:050647:14, 22:63:000000:2512 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 медицинского кластера, предусматривающей размещение объектов регионального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lastRenderedPageBreak/>
              <w:t>295. Михалева Т.В.</w:t>
            </w:r>
          </w:p>
        </w:tc>
        <w:tc>
          <w:tcPr>
            <w:tcW w:w="11482" w:type="dxa"/>
            <w:tcBorders>
              <w:top w:val="single" w:sz="4" w:space="0" w:color="auto"/>
              <w:bottom w:val="single" w:sz="4" w:space="0" w:color="auto"/>
            </w:tcBorders>
          </w:tcPr>
          <w:p w:rsidR="0074315A" w:rsidRPr="00FE49BC" w:rsidRDefault="0074315A" w:rsidP="00E82BF2">
            <w:pPr>
              <w:suppressAutoHyphens w:val="0"/>
              <w:jc w:val="both"/>
            </w:pPr>
            <w:r w:rsidRPr="00FE49BC">
              <w:t xml:space="preserve">На земельных участках с кадастровыми номерами 22:63:050801:38, 22:63:050801:48, 22:63:050802:12, 22:63:050802:11, 22:63:050801:20, а также на земельном участке по ул.Нагорной 6-й,11 между участками с кадастровыми номерами 22:63:050801:38 и 22:63:050801:49, земельных участков в кадастровом квартале 22:63:050801 отменить установление функциональной зоны озелененных территорий специального назначения. </w:t>
            </w:r>
          </w:p>
          <w:p w:rsidR="0074315A" w:rsidRPr="00FE49BC" w:rsidRDefault="0074315A" w:rsidP="00E82BF2">
            <w:pPr>
              <w:suppressAutoHyphens w:val="0"/>
              <w:jc w:val="both"/>
            </w:pPr>
            <w:r w:rsidRPr="00FE49BC">
              <w:t>2. В отношении земельных участков с кадастровыми номерами 22:63:050802:12, 22:63:050801:20,  земельного участка по ул.Нагорной 6-й,11 между участками с кадастровыми номерами 22:63:050801:38 и 22:63:050801:49 установить зону застройки индивидуальными жилыми домами. В случае невозможности установить зону застройки среднеэтажными жилыми домами.</w:t>
            </w:r>
          </w:p>
          <w:p w:rsidR="0074315A" w:rsidRPr="00FE49BC" w:rsidRDefault="0074315A" w:rsidP="00E82BF2">
            <w:pPr>
              <w:suppressAutoHyphens w:val="0"/>
              <w:jc w:val="both"/>
            </w:pPr>
            <w:r w:rsidRPr="00FE49BC">
              <w:t>3. В отношении земельных участков с кадастровыми номерами 22:63:050801:38, 22:63:050801:48 установить зону застройки среднеэтажными жилыми домами.</w:t>
            </w:r>
          </w:p>
          <w:p w:rsidR="0074315A" w:rsidRPr="00FE49BC" w:rsidRDefault="0074315A" w:rsidP="00E82BF2">
            <w:pPr>
              <w:suppressAutoHyphens w:val="0"/>
              <w:jc w:val="both"/>
            </w:pPr>
            <w:r w:rsidRPr="00FE49BC">
              <w:t>4. В отношении земельного участка, расположенного в кадастровом квартале 22:63:050801 между участками 22:61:050801:261 и 22:63:050801:7 установить леспораковую зону.</w:t>
            </w:r>
          </w:p>
          <w:p w:rsidR="0074315A" w:rsidRPr="00FE49BC" w:rsidRDefault="0074315A" w:rsidP="00E82BF2">
            <w:pPr>
              <w:suppressAutoHyphens w:val="0"/>
              <w:jc w:val="both"/>
            </w:pPr>
            <w:r w:rsidRPr="00FE49BC">
              <w:t xml:space="preserve">5. В отношении земельного участка с кадастровым номером 22:63:050802:11 установить зону садоводческих или дачных некоммерческих объединений граждан. </w:t>
            </w:r>
          </w:p>
          <w:p w:rsidR="0074315A" w:rsidRDefault="0074315A" w:rsidP="00E82BF2">
            <w:pPr>
              <w:suppressAutoHyphens w:val="0"/>
              <w:jc w:val="both"/>
            </w:pPr>
            <w:r w:rsidRPr="00FE49BC">
              <w:t>6. В случае, если не возможно установить в отношении вышеуказанных земельных участков, прошу оставить функциональную зону застройки согласно действующему генплану.</w:t>
            </w:r>
          </w:p>
          <w:p w:rsidR="0074315A" w:rsidRPr="00FE49BC" w:rsidRDefault="0074315A" w:rsidP="00E82BF2">
            <w:pPr>
              <w:suppressAutoHyphens w:val="0"/>
              <w:jc w:val="both"/>
            </w:pPr>
            <w:r w:rsidRPr="00FE49BC">
              <w:t>(комиссией рекомендовано отклонить, так как рассматриваемые земельные участки расположены в зоне с особыми условиями использования территории)</w:t>
            </w:r>
          </w:p>
          <w:p w:rsidR="0074315A" w:rsidRPr="00FE49BC" w:rsidRDefault="0074315A" w:rsidP="00E82BF2">
            <w:pPr>
              <w:suppressAutoHyphens w:val="0"/>
              <w:jc w:val="both"/>
            </w:pPr>
            <w:r w:rsidRPr="00FE49BC">
              <w:t xml:space="preserve">7.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Pr="00FE49BC" w:rsidRDefault="0074315A" w:rsidP="00E82BF2">
            <w:pPr>
              <w:suppressAutoHyphens w:val="0"/>
              <w:jc w:val="both"/>
            </w:pPr>
            <w:r w:rsidRPr="00FE49BC">
              <w:lastRenderedPageBreak/>
              <w:t>8.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FE49BC">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22:63:050647:14, 22:63:000000:2512 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 медицинского кластера, предусматривающей размещение объектов регионального значения).</w:t>
            </w:r>
          </w:p>
        </w:tc>
      </w:tr>
      <w:tr w:rsidR="00E82BF2" w:rsidRPr="00253310" w:rsidTr="004E11DD">
        <w:trPr>
          <w:trHeight w:val="429"/>
        </w:trPr>
        <w:tc>
          <w:tcPr>
            <w:tcW w:w="3544" w:type="dxa"/>
            <w:tcBorders>
              <w:top w:val="single" w:sz="4" w:space="0" w:color="auto"/>
              <w:bottom w:val="single" w:sz="4" w:space="0" w:color="auto"/>
            </w:tcBorders>
          </w:tcPr>
          <w:p w:rsidR="00E82BF2" w:rsidRDefault="00E82BF2" w:rsidP="006B28C8">
            <w:pPr>
              <w:jc w:val="both"/>
            </w:pPr>
            <w:r>
              <w:lastRenderedPageBreak/>
              <w:t>296</w:t>
            </w:r>
            <w:r>
              <w:t xml:space="preserve">. </w:t>
            </w:r>
            <w:r w:rsidRPr="00F76339">
              <w:t>Министерство здравоохранения Алтайского края</w:t>
            </w:r>
          </w:p>
        </w:tc>
        <w:tc>
          <w:tcPr>
            <w:tcW w:w="11482" w:type="dxa"/>
            <w:tcBorders>
              <w:top w:val="single" w:sz="4" w:space="0" w:color="auto"/>
              <w:bottom w:val="single" w:sz="4" w:space="0" w:color="auto"/>
            </w:tcBorders>
          </w:tcPr>
          <w:p w:rsidR="00E82BF2" w:rsidRPr="00FE49BC" w:rsidRDefault="00E82BF2" w:rsidP="006B28C8">
            <w:pPr>
              <w:suppressAutoHyphens w:val="0"/>
              <w:jc w:val="both"/>
            </w:pPr>
            <w:r w:rsidRPr="00F76339">
              <w:t>Предусмотреть в проекте Генплана строительство поликлиники в Центральном районе города Барнаула на основании проекта индивидуальной программы развития Алтайского края на 2019-2025 годы (комиссией рекомендовано отклонить указанное предложение, в связи с тем, что указанная программа в настоящее время не утверждена, объекты здравоохранения не относятся к объектам местного значения)</w:t>
            </w:r>
          </w:p>
        </w:tc>
      </w:tr>
      <w:tr w:rsidR="0074315A" w:rsidRPr="00253310" w:rsidTr="004E11DD">
        <w:trPr>
          <w:trHeight w:val="429"/>
        </w:trPr>
        <w:tc>
          <w:tcPr>
            <w:tcW w:w="3544" w:type="dxa"/>
            <w:tcBorders>
              <w:top w:val="single" w:sz="4" w:space="0" w:color="auto"/>
              <w:bottom w:val="single" w:sz="4" w:space="0" w:color="auto"/>
            </w:tcBorders>
          </w:tcPr>
          <w:p w:rsidR="0074315A" w:rsidRDefault="0074315A" w:rsidP="00E82BF2">
            <w:pPr>
              <w:jc w:val="both"/>
            </w:pPr>
            <w:r>
              <w:t>29</w:t>
            </w:r>
            <w:r w:rsidR="00E82BF2">
              <w:t>7</w:t>
            </w:r>
            <w:r>
              <w:t>. Драйт В.А.</w:t>
            </w:r>
          </w:p>
        </w:tc>
        <w:tc>
          <w:tcPr>
            <w:tcW w:w="11482" w:type="dxa"/>
            <w:tcBorders>
              <w:top w:val="single" w:sz="4" w:space="0" w:color="auto"/>
              <w:bottom w:val="single" w:sz="4" w:space="0" w:color="auto"/>
            </w:tcBorders>
          </w:tcPr>
          <w:p w:rsidR="0074315A" w:rsidRPr="00FE49BC" w:rsidRDefault="0074315A" w:rsidP="00E82BF2">
            <w:pPr>
              <w:suppressAutoHyphens w:val="0"/>
              <w:jc w:val="both"/>
            </w:pPr>
            <w:r w:rsidRPr="00FE49BC">
              <w:t xml:space="preserve">На земельных участках с кадастровыми номерами 22:63:050801:38, 22:63:050801:48, 22:63:050802:12, 22:63:050802:11, 22:63:050801:20, а также на земельном участке по ул.Нагорной 6-й,11 между участками с кадастровыми номерами 22:63:050801:38 и 22:63:050801:49, земельных участков в кадастровом квартале 22:63:050801 отменить установление функциональной зоны озелененных территорий специального назначения. </w:t>
            </w:r>
          </w:p>
          <w:p w:rsidR="0074315A" w:rsidRPr="00FE49BC" w:rsidRDefault="0074315A" w:rsidP="00E82BF2">
            <w:pPr>
              <w:suppressAutoHyphens w:val="0"/>
              <w:jc w:val="both"/>
            </w:pPr>
            <w:r w:rsidRPr="00FE49BC">
              <w:t>2. В отношении земельных участков с кадастровыми номерами 22:63:050802:12, 22:63:050801:20,  земельного участка по ул.Нагорной 6-й,11 между участками с кадастровыми номерами 22:63:050801:38 и 22:63:050801:49 установить зону застройки индивидуальными жилыми домами. В случае невозможности установить зону застройки среднеэтажными жилыми домами.</w:t>
            </w:r>
          </w:p>
          <w:p w:rsidR="0074315A" w:rsidRPr="00FE49BC" w:rsidRDefault="0074315A" w:rsidP="00E82BF2">
            <w:pPr>
              <w:suppressAutoHyphens w:val="0"/>
              <w:jc w:val="both"/>
            </w:pPr>
            <w:r w:rsidRPr="00FE49BC">
              <w:t>3. В отношении земельных участков с кадастровыми номерами 22:63:050801:38, 22:63:050801:48 установить зону застройки среднеэтажными жилыми домами.</w:t>
            </w:r>
          </w:p>
          <w:p w:rsidR="0074315A" w:rsidRPr="00FE49BC" w:rsidRDefault="0074315A" w:rsidP="00E82BF2">
            <w:pPr>
              <w:suppressAutoHyphens w:val="0"/>
              <w:jc w:val="both"/>
            </w:pPr>
            <w:r w:rsidRPr="00FE49BC">
              <w:t>4. В отношении земельного участка, расположенного в кадастровом квартале 22:63:050801 между участками 22:61:050801:261 и 22:63:050801:7 установить леспораковую зону.</w:t>
            </w:r>
          </w:p>
          <w:p w:rsidR="0074315A" w:rsidRPr="00FE49BC" w:rsidRDefault="0074315A" w:rsidP="00E82BF2">
            <w:pPr>
              <w:suppressAutoHyphens w:val="0"/>
              <w:jc w:val="both"/>
            </w:pPr>
            <w:r w:rsidRPr="00FE49BC">
              <w:t xml:space="preserve">5. В отношении земельного участка с кадастровым номером 22:63:050802:11 установить зону садоводческих или дачных некоммерческих объединений граждан. </w:t>
            </w:r>
          </w:p>
          <w:p w:rsidR="0074315A" w:rsidRDefault="0074315A" w:rsidP="00E82BF2">
            <w:pPr>
              <w:suppressAutoHyphens w:val="0"/>
              <w:jc w:val="both"/>
            </w:pPr>
            <w:r w:rsidRPr="00FE49BC">
              <w:t>6. В случае, если не возможно установить в отношении вышеуказанных земельных участков, прошу оставить функциональную зону застройки согласно действующему генплану.</w:t>
            </w:r>
          </w:p>
          <w:p w:rsidR="0074315A" w:rsidRPr="00FE49BC" w:rsidRDefault="0074315A" w:rsidP="00E82BF2">
            <w:pPr>
              <w:suppressAutoHyphens w:val="0"/>
              <w:jc w:val="both"/>
            </w:pPr>
            <w:r w:rsidRPr="00FE49BC">
              <w:t>(комиссией рекомендовано отклонить, так как рассматриваемые земельные участки расположены в зоне с особыми условиями использования территории)</w:t>
            </w:r>
          </w:p>
          <w:p w:rsidR="0074315A" w:rsidRPr="00FE49BC" w:rsidRDefault="0074315A" w:rsidP="00E82BF2">
            <w:pPr>
              <w:suppressAutoHyphens w:val="0"/>
              <w:jc w:val="both"/>
            </w:pPr>
            <w:r w:rsidRPr="00FE49BC">
              <w:t xml:space="preserve">7. В отношении земельных участков с кадастровыми номерами 22:63:050647:13, 22:63:050647:14, 22:63:000000:166, 22:63:000000:165, 22:63:000000:2512, 22:63:050647:34, 22:63:050647:50, 22:63:050647:159, 22:63:050803:99, 22:63:050648:6, 22:63:0500804:116, 22:63:050804:117, а также в отношении всего лесного массива вдоль ул.6-я Нагорная в кадастровом квартале 22:63:050804 отменить установление функциональной зоны специализированной общественной застройки и установить лесопарковую функциональную зону. </w:t>
            </w:r>
          </w:p>
          <w:p w:rsidR="0074315A" w:rsidRPr="00FE49BC" w:rsidRDefault="0074315A" w:rsidP="00E82BF2">
            <w:pPr>
              <w:suppressAutoHyphens w:val="0"/>
              <w:jc w:val="both"/>
            </w:pPr>
            <w:r w:rsidRPr="00FE49BC">
              <w:lastRenderedPageBreak/>
              <w:t>8. Отменить проектируемое строительство вертолетной площадки на земельном участке с кадастровым номером 22:63:050648:6.</w:t>
            </w:r>
          </w:p>
          <w:p w:rsidR="0074315A" w:rsidRPr="00774F3B" w:rsidRDefault="0074315A" w:rsidP="00E82BF2">
            <w:pPr>
              <w:suppressAutoHyphens w:val="0"/>
              <w:jc w:val="both"/>
            </w:pPr>
            <w:r w:rsidRPr="00FE49BC">
              <w:t>(в проекте Генплана в отношении земельного участка с кадастровым номером 22:63:050647:13 установлена лесопарковая зона. Предложение об установлении лесопарковой функциональной зоны в отношении земельных участков с кадастровыми номерами 2:63:000000:166, 22:63:050647:14, 22:63:000000:2512 комиссией рекомендовано отклонить, так как рассматриваемые земельные участки расположены в границах утвержденной документации по планировке территории медицинского кластера, предусматривающей размещение объектов регионального значения).</w:t>
            </w:r>
          </w:p>
        </w:tc>
      </w:tr>
      <w:tr w:rsidR="00BC7CAB" w:rsidRPr="00253310" w:rsidTr="004E11DD">
        <w:trPr>
          <w:trHeight w:val="429"/>
        </w:trPr>
        <w:tc>
          <w:tcPr>
            <w:tcW w:w="3544" w:type="dxa"/>
            <w:tcBorders>
              <w:top w:val="single" w:sz="4" w:space="0" w:color="auto"/>
              <w:bottom w:val="single" w:sz="4" w:space="0" w:color="auto"/>
            </w:tcBorders>
          </w:tcPr>
          <w:p w:rsidR="00BC7CAB" w:rsidRPr="00DE4641" w:rsidRDefault="00BC7CAB" w:rsidP="00E82BF2">
            <w:pPr>
              <w:jc w:val="both"/>
            </w:pPr>
            <w:r>
              <w:lastRenderedPageBreak/>
              <w:t>29</w:t>
            </w:r>
            <w:r w:rsidR="00E82BF2">
              <w:t>8</w:t>
            </w:r>
            <w:r>
              <w:t xml:space="preserve">. </w:t>
            </w:r>
            <w:r w:rsidRPr="00DE4641">
              <w:t>Жители мкр.Октябрьский</w:t>
            </w:r>
          </w:p>
        </w:tc>
        <w:tc>
          <w:tcPr>
            <w:tcW w:w="11482" w:type="dxa"/>
            <w:tcBorders>
              <w:top w:val="single" w:sz="4" w:space="0" w:color="auto"/>
              <w:bottom w:val="single" w:sz="4" w:space="0" w:color="auto"/>
            </w:tcBorders>
          </w:tcPr>
          <w:p w:rsidR="00BC7CAB" w:rsidRDefault="00BC7CAB" w:rsidP="00E82BF2">
            <w:pPr>
              <w:jc w:val="both"/>
            </w:pPr>
            <w:r>
              <w:t>В проекте Генплана в мкр.Октябрьский с.Власиха предусмотреть на участке в границах Изящная – Парадная – Универсальная размещение школы и детского сада, 3 планируемых учреждения культурно-просветительско-спортивного направления перенести на участки Ковыльная –Парадная – Карельская, Бульвар Мирный 45а, выход транспорта на объезд Барнаула, проходящий за п.Лесным с реконструированной улицы Попова, организовать через Ковыльную – Сосновую – Мамонтова – Радужную с реконструкцией вышеперечисленных дорог (мкр. Октябрьский расположен в границах с.Власиха. В с.Власиха проектом Генплана предусмотрена реконструкция школы и строительство двух детских садов. Размещение объектов социальной инфраструктуры определяется на этапе разработки документации по планировке территории. Предложение об организации выхода транспорта на объезд Барнаула, через Ковыльную – Сосновую – Мамонтова – Радужную с реконструкцией вышеперечисленных дорог комиссией рекомендовано принять);</w:t>
            </w:r>
          </w:p>
          <w:p w:rsidR="00BC7CAB" w:rsidRPr="00DE4641" w:rsidRDefault="00BC7CAB" w:rsidP="00E82BF2">
            <w:pPr>
              <w:jc w:val="both"/>
            </w:pPr>
            <w:r>
              <w:t>в мкр.Октябрьский с.Власиха отсыпать дорогу по ул.Троицкая (четная сторона), сделать дорогу с ул.Изящной до аллеи Памяти, предусмотреть асфальтирование и освещение ул.Петербургской (комиссией рекомендовано принять предложения о реконструкции указанных дорог без изменения параметров дорог. Освещение улиц не относится к вопросу генерального плана городского округа.</w:t>
            </w:r>
          </w:p>
        </w:tc>
      </w:tr>
    </w:tbl>
    <w:p w:rsidR="00754A2A" w:rsidRPr="00253310" w:rsidRDefault="00754A2A" w:rsidP="00754A2A">
      <w:pPr>
        <w:ind w:firstLine="540"/>
        <w:jc w:val="both"/>
        <w:rPr>
          <w:sz w:val="26"/>
          <w:szCs w:val="26"/>
        </w:rPr>
      </w:pPr>
      <w:bookmarkStart w:id="0" w:name="_GoBack"/>
      <w:bookmarkEnd w:id="0"/>
    </w:p>
    <w:p w:rsidR="00EF7522" w:rsidRPr="00253310" w:rsidRDefault="00D879C8" w:rsidP="00EF7522">
      <w:pPr>
        <w:jc w:val="both"/>
        <w:rPr>
          <w:sz w:val="26"/>
          <w:szCs w:val="26"/>
        </w:rPr>
      </w:pPr>
      <w:r w:rsidRPr="00253310">
        <w:rPr>
          <w:sz w:val="26"/>
          <w:szCs w:val="26"/>
        </w:rPr>
        <w:t xml:space="preserve">Рассмотрев </w:t>
      </w:r>
      <w:r w:rsidR="005C30B1" w:rsidRPr="00253310">
        <w:rPr>
          <w:sz w:val="26"/>
          <w:szCs w:val="26"/>
        </w:rPr>
        <w:t>предложения и замечания по</w:t>
      </w:r>
      <w:r w:rsidR="00EF7522" w:rsidRPr="00253310">
        <w:rPr>
          <w:sz w:val="26"/>
          <w:szCs w:val="26"/>
        </w:rPr>
        <w:t xml:space="preserve"> </w:t>
      </w:r>
      <w:r w:rsidR="005C30B1" w:rsidRPr="00253310">
        <w:rPr>
          <w:sz w:val="26"/>
          <w:szCs w:val="26"/>
        </w:rPr>
        <w:t>проекту</w:t>
      </w:r>
      <w:r w:rsidR="00EF7522" w:rsidRPr="00253310">
        <w:rPr>
          <w:sz w:val="26"/>
          <w:szCs w:val="26"/>
        </w:rPr>
        <w:t xml:space="preserve"> </w:t>
      </w:r>
      <w:r w:rsidR="00021856" w:rsidRPr="00381492">
        <w:rPr>
          <w:color w:val="000000"/>
          <w:sz w:val="26"/>
          <w:szCs w:val="26"/>
          <w:u w:val="single"/>
        </w:rPr>
        <w:t>Генерального плана городского округа - города Барнаула Алтайского края</w:t>
      </w:r>
      <w:r w:rsidR="00812A3E" w:rsidRPr="00253310">
        <w:rPr>
          <w:color w:val="000000"/>
          <w:sz w:val="26"/>
          <w:szCs w:val="26"/>
        </w:rPr>
        <w:t>.</w:t>
      </w:r>
    </w:p>
    <w:p w:rsidR="00517120" w:rsidRDefault="00517120">
      <w:pPr>
        <w:widowControl w:val="0"/>
        <w:autoSpaceDE w:val="0"/>
        <w:jc w:val="center"/>
        <w:rPr>
          <w:sz w:val="26"/>
          <w:szCs w:val="26"/>
        </w:rPr>
      </w:pPr>
    </w:p>
    <w:p w:rsidR="00D879C8" w:rsidRDefault="00D879C8">
      <w:pPr>
        <w:widowControl w:val="0"/>
        <w:autoSpaceDE w:val="0"/>
        <w:jc w:val="center"/>
        <w:rPr>
          <w:sz w:val="26"/>
          <w:szCs w:val="26"/>
        </w:rPr>
      </w:pPr>
      <w:r w:rsidRPr="00253310">
        <w:rPr>
          <w:sz w:val="26"/>
          <w:szCs w:val="26"/>
        </w:rPr>
        <w:t>РЕШИЛ</w:t>
      </w:r>
      <w:r w:rsidR="00336BA3" w:rsidRPr="00253310">
        <w:rPr>
          <w:sz w:val="26"/>
          <w:szCs w:val="26"/>
        </w:rPr>
        <w:t>И</w:t>
      </w:r>
      <w:r w:rsidRPr="00253310">
        <w:rPr>
          <w:sz w:val="26"/>
          <w:szCs w:val="26"/>
        </w:rPr>
        <w:t>:</w:t>
      </w:r>
    </w:p>
    <w:p w:rsidR="004E11DD" w:rsidRPr="00253310" w:rsidRDefault="004E11DD">
      <w:pPr>
        <w:widowControl w:val="0"/>
        <w:autoSpaceDE w:val="0"/>
        <w:jc w:val="center"/>
        <w:rPr>
          <w:sz w:val="26"/>
          <w:szCs w:val="26"/>
        </w:rPr>
      </w:pPr>
    </w:p>
    <w:p w:rsidR="004E11DD" w:rsidRDefault="00336BA3" w:rsidP="004E11DD">
      <w:pPr>
        <w:jc w:val="center"/>
        <w:rPr>
          <w:sz w:val="26"/>
          <w:szCs w:val="26"/>
          <w:u w:val="single"/>
        </w:rPr>
      </w:pPr>
      <w:r w:rsidRPr="00253310">
        <w:rPr>
          <w:sz w:val="26"/>
          <w:szCs w:val="26"/>
          <w:u w:val="single"/>
        </w:rPr>
        <w:t xml:space="preserve">рекомендовать </w:t>
      </w:r>
      <w:r w:rsidR="007C1F05">
        <w:rPr>
          <w:sz w:val="26"/>
          <w:szCs w:val="26"/>
          <w:u w:val="single"/>
        </w:rPr>
        <w:t>согласиться с</w:t>
      </w:r>
      <w:r w:rsidR="00812A3E" w:rsidRPr="00253310">
        <w:rPr>
          <w:sz w:val="26"/>
          <w:szCs w:val="26"/>
          <w:u w:val="single"/>
        </w:rPr>
        <w:t xml:space="preserve"> проект</w:t>
      </w:r>
      <w:r w:rsidR="007C1F05">
        <w:rPr>
          <w:sz w:val="26"/>
          <w:szCs w:val="26"/>
          <w:u w:val="single"/>
        </w:rPr>
        <w:t>ом</w:t>
      </w:r>
      <w:r w:rsidR="00812A3E" w:rsidRPr="00253310">
        <w:rPr>
          <w:sz w:val="26"/>
          <w:szCs w:val="26"/>
          <w:u w:val="single"/>
        </w:rPr>
        <w:t xml:space="preserve"> </w:t>
      </w:r>
      <w:r w:rsidR="00362979" w:rsidRPr="00381492">
        <w:rPr>
          <w:color w:val="000000"/>
          <w:sz w:val="26"/>
          <w:szCs w:val="26"/>
          <w:u w:val="single"/>
        </w:rPr>
        <w:t>Генерального плана городского округа - города Барнаула Алтайского края</w:t>
      </w:r>
      <w:r w:rsidR="00362979">
        <w:rPr>
          <w:color w:val="000000"/>
          <w:sz w:val="26"/>
          <w:szCs w:val="26"/>
          <w:u w:val="single"/>
        </w:rPr>
        <w:t>,</w:t>
      </w:r>
      <w:r w:rsidR="00636BBC">
        <w:rPr>
          <w:color w:val="000000"/>
          <w:sz w:val="26"/>
          <w:szCs w:val="26"/>
          <w:u w:val="single"/>
        </w:rPr>
        <w:t xml:space="preserve"> согласно </w:t>
      </w:r>
      <w:r w:rsidR="0055735E">
        <w:rPr>
          <w:color w:val="000000"/>
          <w:sz w:val="26"/>
          <w:szCs w:val="26"/>
          <w:u w:val="single"/>
        </w:rPr>
        <w:t>замечани</w:t>
      </w:r>
      <w:r w:rsidR="00270157">
        <w:rPr>
          <w:color w:val="000000"/>
          <w:sz w:val="26"/>
          <w:szCs w:val="26"/>
          <w:u w:val="single"/>
        </w:rPr>
        <w:t>ям</w:t>
      </w:r>
      <w:r w:rsidR="0055735E">
        <w:rPr>
          <w:color w:val="000000"/>
          <w:sz w:val="26"/>
          <w:szCs w:val="26"/>
          <w:u w:val="single"/>
        </w:rPr>
        <w:t xml:space="preserve"> и предложени</w:t>
      </w:r>
      <w:r w:rsidR="00270157">
        <w:rPr>
          <w:color w:val="000000"/>
          <w:sz w:val="26"/>
          <w:szCs w:val="26"/>
          <w:u w:val="single"/>
        </w:rPr>
        <w:t>ям,</w:t>
      </w:r>
      <w:r w:rsidR="0055735E">
        <w:rPr>
          <w:color w:val="000000"/>
          <w:sz w:val="26"/>
          <w:szCs w:val="26"/>
          <w:u w:val="single"/>
        </w:rPr>
        <w:t xml:space="preserve"> указанны</w:t>
      </w:r>
      <w:r w:rsidR="00270157">
        <w:rPr>
          <w:color w:val="000000"/>
          <w:sz w:val="26"/>
          <w:szCs w:val="26"/>
          <w:u w:val="single"/>
        </w:rPr>
        <w:t>м</w:t>
      </w:r>
      <w:r w:rsidR="0055735E">
        <w:rPr>
          <w:color w:val="000000"/>
          <w:sz w:val="26"/>
          <w:szCs w:val="26"/>
          <w:u w:val="single"/>
        </w:rPr>
        <w:t xml:space="preserve"> в </w:t>
      </w:r>
      <w:r w:rsidR="00636BBC">
        <w:rPr>
          <w:color w:val="000000"/>
          <w:sz w:val="26"/>
          <w:szCs w:val="26"/>
          <w:u w:val="single"/>
        </w:rPr>
        <w:t xml:space="preserve">таблице </w:t>
      </w:r>
    </w:p>
    <w:p w:rsidR="0092587C" w:rsidRPr="00F76339" w:rsidRDefault="004E11DD" w:rsidP="004E11DD">
      <w:pPr>
        <w:jc w:val="center"/>
        <w:rPr>
          <w:sz w:val="26"/>
          <w:szCs w:val="26"/>
          <w:u w:val="single"/>
        </w:rPr>
      </w:pPr>
      <w:r w:rsidRPr="00253310">
        <w:rPr>
          <w:sz w:val="26"/>
          <w:szCs w:val="26"/>
          <w:u w:val="single"/>
        </w:rPr>
        <w:t xml:space="preserve"> </w:t>
      </w:r>
      <w:r w:rsidRPr="00797284">
        <w:rPr>
          <w:sz w:val="22"/>
          <w:szCs w:val="22"/>
        </w:rPr>
        <w:t>аргументированные рекомендации</w:t>
      </w:r>
      <w:r w:rsidRPr="004E11DD">
        <w:rPr>
          <w:sz w:val="22"/>
          <w:szCs w:val="22"/>
        </w:rPr>
        <w:t xml:space="preserve"> </w:t>
      </w:r>
      <w:r w:rsidRPr="00797284">
        <w:rPr>
          <w:sz w:val="22"/>
          <w:szCs w:val="22"/>
        </w:rPr>
        <w:t>организатора</w:t>
      </w:r>
      <w:r w:rsidR="007A68CC" w:rsidRPr="007A68CC">
        <w:rPr>
          <w:sz w:val="22"/>
          <w:szCs w:val="22"/>
        </w:rPr>
        <w:t xml:space="preserve"> </w:t>
      </w:r>
      <w:r w:rsidR="007A68CC" w:rsidRPr="00BF129D">
        <w:rPr>
          <w:sz w:val="22"/>
          <w:szCs w:val="22"/>
        </w:rPr>
        <w:t xml:space="preserve">общественных </w:t>
      </w:r>
      <w:r w:rsidR="007A68CC" w:rsidRPr="00F76339">
        <w:rPr>
          <w:sz w:val="22"/>
          <w:szCs w:val="22"/>
        </w:rPr>
        <w:t>обсуждений</w:t>
      </w:r>
      <w:r w:rsidR="00F76339">
        <w:rPr>
          <w:sz w:val="22"/>
          <w:szCs w:val="22"/>
        </w:rPr>
        <w:t xml:space="preserve"> </w:t>
      </w:r>
      <w:r w:rsidRPr="00F76339">
        <w:rPr>
          <w:sz w:val="22"/>
          <w:szCs w:val="22"/>
        </w:rPr>
        <w:t>о целесообразности</w:t>
      </w:r>
      <w:r w:rsidR="007A68CC" w:rsidRPr="00F76339">
        <w:rPr>
          <w:sz w:val="22"/>
          <w:szCs w:val="22"/>
        </w:rPr>
        <w:t xml:space="preserve"> (нецелесообразности) внесенных</w:t>
      </w:r>
      <w:r w:rsidR="00636BBC" w:rsidRPr="00F76339">
        <w:rPr>
          <w:sz w:val="22"/>
          <w:szCs w:val="22"/>
        </w:rPr>
        <w:t xml:space="preserve"> </w:t>
      </w:r>
      <w:r w:rsidRPr="00F76339">
        <w:rPr>
          <w:sz w:val="26"/>
          <w:szCs w:val="26"/>
          <w:u w:val="single"/>
        </w:rPr>
        <w:t xml:space="preserve"> </w:t>
      </w:r>
    </w:p>
    <w:p w:rsidR="0092587C" w:rsidRPr="00F76339" w:rsidRDefault="0092587C" w:rsidP="0092587C">
      <w:pPr>
        <w:jc w:val="center"/>
        <w:rPr>
          <w:sz w:val="22"/>
          <w:szCs w:val="22"/>
          <w:u w:val="single"/>
        </w:rPr>
      </w:pPr>
      <w:r w:rsidRPr="00F76339">
        <w:rPr>
          <w:sz w:val="22"/>
          <w:szCs w:val="22"/>
        </w:rPr>
        <w:t>участниками общественных обсуждений предложений и замечаний</w:t>
      </w:r>
    </w:p>
    <w:p w:rsidR="004E11DD" w:rsidRPr="00F76339" w:rsidRDefault="004E11DD" w:rsidP="00C70294">
      <w:pPr>
        <w:autoSpaceDE w:val="0"/>
        <w:jc w:val="both"/>
        <w:rPr>
          <w:sz w:val="26"/>
          <w:szCs w:val="26"/>
          <w:u w:val="single"/>
        </w:rPr>
      </w:pPr>
    </w:p>
    <w:tbl>
      <w:tblPr>
        <w:tblW w:w="15097" w:type="dxa"/>
        <w:tblLayout w:type="fixed"/>
        <w:tblCellMar>
          <w:left w:w="71" w:type="dxa"/>
          <w:right w:w="71" w:type="dxa"/>
        </w:tblCellMar>
        <w:tblLook w:val="0000" w:firstRow="0" w:lastRow="0" w:firstColumn="0" w:lastColumn="0" w:noHBand="0" w:noVBand="0"/>
      </w:tblPr>
      <w:tblGrid>
        <w:gridCol w:w="6734"/>
        <w:gridCol w:w="8363"/>
      </w:tblGrid>
      <w:tr w:rsidR="00021856" w:rsidRPr="00F76339" w:rsidTr="004E11DD">
        <w:tc>
          <w:tcPr>
            <w:tcW w:w="6734" w:type="dxa"/>
          </w:tcPr>
          <w:p w:rsidR="00C01C5C" w:rsidRPr="00F76339"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F76339">
              <w:rPr>
                <w:sz w:val="26"/>
                <w:szCs w:val="26"/>
                <w:lang w:eastAsia="ru-RU"/>
              </w:rPr>
              <w:t xml:space="preserve">Председатель </w:t>
            </w:r>
            <w:r w:rsidRPr="00F76339">
              <w:rPr>
                <w:rFonts w:ascii="Times New Roman CYR" w:hAnsi="Times New Roman CYR" w:cs="Times New Roman CYR"/>
                <w:sz w:val="26"/>
                <w:szCs w:val="26"/>
                <w:lang w:eastAsia="ru-RU"/>
              </w:rPr>
              <w:t xml:space="preserve">комитета по строительству, </w:t>
            </w:r>
          </w:p>
          <w:p w:rsidR="00C01C5C" w:rsidRPr="00F76339"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r w:rsidRPr="00F76339">
              <w:rPr>
                <w:rFonts w:ascii="Times New Roman CYR" w:hAnsi="Times New Roman CYR" w:cs="Times New Roman CYR"/>
                <w:sz w:val="26"/>
                <w:szCs w:val="26"/>
                <w:lang w:eastAsia="ru-RU"/>
              </w:rPr>
              <w:t>архитектуре и развитию города,</w:t>
            </w:r>
          </w:p>
          <w:p w:rsidR="00C01C5C" w:rsidRPr="00F76339" w:rsidRDefault="00C01C5C" w:rsidP="00A5417B">
            <w:pPr>
              <w:suppressAutoHyphens w:val="0"/>
              <w:autoSpaceDE w:val="0"/>
              <w:autoSpaceDN w:val="0"/>
              <w:adjustRightInd w:val="0"/>
              <w:jc w:val="both"/>
              <w:rPr>
                <w:sz w:val="26"/>
                <w:szCs w:val="26"/>
                <w:lang w:eastAsia="ru-RU"/>
              </w:rPr>
            </w:pPr>
            <w:r w:rsidRPr="00F76339">
              <w:rPr>
                <w:sz w:val="26"/>
                <w:szCs w:val="26"/>
                <w:lang w:eastAsia="ru-RU"/>
              </w:rPr>
              <w:t>председатель комиссии</w:t>
            </w:r>
          </w:p>
          <w:p w:rsidR="00C01C5C" w:rsidRPr="00F76339" w:rsidRDefault="00C01C5C" w:rsidP="00A5417B">
            <w:pPr>
              <w:suppressAutoHyphens w:val="0"/>
              <w:autoSpaceDE w:val="0"/>
              <w:autoSpaceDN w:val="0"/>
              <w:adjustRightInd w:val="0"/>
              <w:jc w:val="both"/>
              <w:rPr>
                <w:rFonts w:ascii="Times New Roman CYR" w:hAnsi="Times New Roman CYR" w:cs="Times New Roman CYR"/>
                <w:sz w:val="26"/>
                <w:szCs w:val="26"/>
                <w:lang w:eastAsia="ru-RU"/>
              </w:rPr>
            </w:pPr>
          </w:p>
          <w:p w:rsidR="00C01C5C" w:rsidRPr="00F76339" w:rsidRDefault="00C01C5C" w:rsidP="00A5417B">
            <w:pPr>
              <w:suppressAutoHyphens w:val="0"/>
              <w:rPr>
                <w:sz w:val="26"/>
                <w:szCs w:val="26"/>
                <w:lang w:eastAsia="ru-RU"/>
              </w:rPr>
            </w:pPr>
          </w:p>
        </w:tc>
        <w:tc>
          <w:tcPr>
            <w:tcW w:w="8363" w:type="dxa"/>
          </w:tcPr>
          <w:p w:rsidR="00C01C5C" w:rsidRPr="00F76339" w:rsidRDefault="00C01C5C" w:rsidP="00A5417B">
            <w:pPr>
              <w:suppressAutoHyphens w:val="0"/>
              <w:rPr>
                <w:sz w:val="26"/>
                <w:szCs w:val="26"/>
                <w:lang w:eastAsia="ru-RU"/>
              </w:rPr>
            </w:pPr>
          </w:p>
          <w:p w:rsidR="00C01C5C" w:rsidRPr="00F76339" w:rsidRDefault="00C01C5C" w:rsidP="00A5417B">
            <w:pPr>
              <w:suppressAutoHyphens w:val="0"/>
              <w:rPr>
                <w:sz w:val="26"/>
                <w:szCs w:val="26"/>
                <w:lang w:eastAsia="ru-RU"/>
              </w:rPr>
            </w:pPr>
          </w:p>
          <w:p w:rsidR="00C01C5C" w:rsidRPr="00F76339" w:rsidRDefault="00C01C5C" w:rsidP="00517120">
            <w:pPr>
              <w:suppressAutoHyphens w:val="0"/>
              <w:rPr>
                <w:sz w:val="26"/>
                <w:szCs w:val="26"/>
                <w:lang w:eastAsia="ru-RU"/>
              </w:rPr>
            </w:pPr>
            <w:r w:rsidRPr="00F76339">
              <w:rPr>
                <w:sz w:val="26"/>
                <w:szCs w:val="26"/>
                <w:lang w:eastAsia="ru-RU"/>
              </w:rPr>
              <w:t xml:space="preserve">     </w:t>
            </w:r>
            <w:r w:rsidR="004E11DD" w:rsidRPr="00F76339">
              <w:rPr>
                <w:sz w:val="26"/>
                <w:szCs w:val="26"/>
                <w:lang w:eastAsia="ru-RU"/>
              </w:rPr>
              <w:t xml:space="preserve">                                                                                         </w:t>
            </w:r>
            <w:r w:rsidRPr="00F76339">
              <w:rPr>
                <w:sz w:val="26"/>
                <w:szCs w:val="26"/>
                <w:lang w:eastAsia="ru-RU"/>
              </w:rPr>
              <w:t xml:space="preserve">          </w:t>
            </w:r>
            <w:r w:rsidR="00517120" w:rsidRPr="00F76339">
              <w:rPr>
                <w:sz w:val="26"/>
                <w:szCs w:val="26"/>
                <w:lang w:eastAsia="ru-RU"/>
              </w:rPr>
              <w:t>Д.П</w:t>
            </w:r>
            <w:r w:rsidRPr="00F76339">
              <w:rPr>
                <w:sz w:val="26"/>
                <w:szCs w:val="26"/>
                <w:lang w:eastAsia="ru-RU"/>
              </w:rPr>
              <w:t>.</w:t>
            </w:r>
            <w:r w:rsidR="00517120" w:rsidRPr="00F76339">
              <w:rPr>
                <w:sz w:val="26"/>
                <w:szCs w:val="26"/>
                <w:lang w:eastAsia="ru-RU"/>
              </w:rPr>
              <w:t>Аристов</w:t>
            </w:r>
          </w:p>
        </w:tc>
      </w:tr>
    </w:tbl>
    <w:p w:rsidR="008A4AED" w:rsidRPr="00253310" w:rsidRDefault="008A4AED" w:rsidP="00F76339">
      <w:pPr>
        <w:autoSpaceDE w:val="0"/>
        <w:jc w:val="both"/>
        <w:rPr>
          <w:sz w:val="26"/>
          <w:szCs w:val="26"/>
        </w:rPr>
      </w:pPr>
    </w:p>
    <w:sectPr w:rsidR="008A4AED" w:rsidRPr="00253310" w:rsidSect="00862685">
      <w:headerReference w:type="default" r:id="rId8"/>
      <w:pgSz w:w="16838" w:h="11906" w:orient="landscape"/>
      <w:pgMar w:top="426" w:right="709" w:bottom="567" w:left="1134"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39" w:rsidRDefault="00F76339" w:rsidP="00EF7522">
      <w:r>
        <w:separator/>
      </w:r>
    </w:p>
  </w:endnote>
  <w:endnote w:type="continuationSeparator" w:id="0">
    <w:p w:rsidR="00F76339" w:rsidRDefault="00F76339"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39" w:rsidRDefault="00F76339" w:rsidP="00EF7522">
      <w:r>
        <w:separator/>
      </w:r>
    </w:p>
  </w:footnote>
  <w:footnote w:type="continuationSeparator" w:id="0">
    <w:p w:rsidR="00F76339" w:rsidRDefault="00F76339" w:rsidP="00EF7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39" w:rsidRDefault="00F76339">
    <w:pPr>
      <w:pStyle w:val="aa"/>
      <w:jc w:val="right"/>
    </w:pPr>
    <w:r>
      <w:fldChar w:fldCharType="begin"/>
    </w:r>
    <w:r>
      <w:instrText xml:space="preserve"> PAGE   \* MERGEFORMAT </w:instrText>
    </w:r>
    <w:r>
      <w:fldChar w:fldCharType="separate"/>
    </w:r>
    <w:r w:rsidR="008309E1">
      <w:rPr>
        <w:noProof/>
      </w:rPr>
      <w:t>49</w:t>
    </w:r>
    <w:r>
      <w:rPr>
        <w:noProof/>
      </w:rPr>
      <w:fldChar w:fldCharType="end"/>
    </w:r>
  </w:p>
  <w:p w:rsidR="00F76339" w:rsidRDefault="00F7633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C4A4528"/>
    <w:multiLevelType w:val="hybridMultilevel"/>
    <w:tmpl w:val="D53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F"/>
    <w:rsid w:val="00021856"/>
    <w:rsid w:val="0008168E"/>
    <w:rsid w:val="00091762"/>
    <w:rsid w:val="000A310C"/>
    <w:rsid w:val="000A4064"/>
    <w:rsid w:val="000D3A5A"/>
    <w:rsid w:val="000D5ED3"/>
    <w:rsid w:val="0015217C"/>
    <w:rsid w:val="0015505C"/>
    <w:rsid w:val="0017008B"/>
    <w:rsid w:val="001A412C"/>
    <w:rsid w:val="001C5274"/>
    <w:rsid w:val="00222167"/>
    <w:rsid w:val="0024296E"/>
    <w:rsid w:val="00245C23"/>
    <w:rsid w:val="00253310"/>
    <w:rsid w:val="0026122E"/>
    <w:rsid w:val="00270157"/>
    <w:rsid w:val="00291AA3"/>
    <w:rsid w:val="002B6B8A"/>
    <w:rsid w:val="002D5E29"/>
    <w:rsid w:val="003121D5"/>
    <w:rsid w:val="00326DE5"/>
    <w:rsid w:val="00336BA3"/>
    <w:rsid w:val="00337BDB"/>
    <w:rsid w:val="00351718"/>
    <w:rsid w:val="00362979"/>
    <w:rsid w:val="0036552C"/>
    <w:rsid w:val="0039599A"/>
    <w:rsid w:val="003A6404"/>
    <w:rsid w:val="003B1926"/>
    <w:rsid w:val="0042774B"/>
    <w:rsid w:val="00470337"/>
    <w:rsid w:val="00482532"/>
    <w:rsid w:val="00493DD2"/>
    <w:rsid w:val="004948D5"/>
    <w:rsid w:val="004B3FBA"/>
    <w:rsid w:val="004D07DA"/>
    <w:rsid w:val="004E11DD"/>
    <w:rsid w:val="004E1501"/>
    <w:rsid w:val="00502322"/>
    <w:rsid w:val="00517120"/>
    <w:rsid w:val="00542287"/>
    <w:rsid w:val="00544C37"/>
    <w:rsid w:val="0055735E"/>
    <w:rsid w:val="005827BD"/>
    <w:rsid w:val="005B4170"/>
    <w:rsid w:val="005C30B1"/>
    <w:rsid w:val="005D143B"/>
    <w:rsid w:val="005E2D25"/>
    <w:rsid w:val="005F0983"/>
    <w:rsid w:val="0063308B"/>
    <w:rsid w:val="00636BBC"/>
    <w:rsid w:val="00667D21"/>
    <w:rsid w:val="006857CB"/>
    <w:rsid w:val="00696975"/>
    <w:rsid w:val="006A75AE"/>
    <w:rsid w:val="006D6D13"/>
    <w:rsid w:val="006F7048"/>
    <w:rsid w:val="007108DA"/>
    <w:rsid w:val="00712640"/>
    <w:rsid w:val="007161AF"/>
    <w:rsid w:val="00730A41"/>
    <w:rsid w:val="0074315A"/>
    <w:rsid w:val="00754A2A"/>
    <w:rsid w:val="00797284"/>
    <w:rsid w:val="007A68CC"/>
    <w:rsid w:val="007C1F05"/>
    <w:rsid w:val="00806AFC"/>
    <w:rsid w:val="00812A3E"/>
    <w:rsid w:val="00820FAA"/>
    <w:rsid w:val="008309E1"/>
    <w:rsid w:val="00855C12"/>
    <w:rsid w:val="00862685"/>
    <w:rsid w:val="0087271C"/>
    <w:rsid w:val="00891B20"/>
    <w:rsid w:val="00897490"/>
    <w:rsid w:val="008A4AED"/>
    <w:rsid w:val="008F7220"/>
    <w:rsid w:val="00913834"/>
    <w:rsid w:val="00916158"/>
    <w:rsid w:val="009218D8"/>
    <w:rsid w:val="0092587C"/>
    <w:rsid w:val="009310B3"/>
    <w:rsid w:val="00961F6D"/>
    <w:rsid w:val="00970050"/>
    <w:rsid w:val="00974FE0"/>
    <w:rsid w:val="009B3397"/>
    <w:rsid w:val="009F456E"/>
    <w:rsid w:val="009F5D82"/>
    <w:rsid w:val="00A5417B"/>
    <w:rsid w:val="00AE5E7B"/>
    <w:rsid w:val="00AF1135"/>
    <w:rsid w:val="00B76B75"/>
    <w:rsid w:val="00BC1ABF"/>
    <w:rsid w:val="00BC21C3"/>
    <w:rsid w:val="00BC7CAB"/>
    <w:rsid w:val="00BE33F5"/>
    <w:rsid w:val="00BF129D"/>
    <w:rsid w:val="00C01C5C"/>
    <w:rsid w:val="00C25550"/>
    <w:rsid w:val="00C26E20"/>
    <w:rsid w:val="00C466D2"/>
    <w:rsid w:val="00C618A8"/>
    <w:rsid w:val="00C70294"/>
    <w:rsid w:val="00C72E83"/>
    <w:rsid w:val="00C81634"/>
    <w:rsid w:val="00C9296D"/>
    <w:rsid w:val="00CE780D"/>
    <w:rsid w:val="00D4039F"/>
    <w:rsid w:val="00D46A88"/>
    <w:rsid w:val="00D54231"/>
    <w:rsid w:val="00D6510C"/>
    <w:rsid w:val="00D7460A"/>
    <w:rsid w:val="00D879C8"/>
    <w:rsid w:val="00D9110B"/>
    <w:rsid w:val="00DB1F3F"/>
    <w:rsid w:val="00DD61F4"/>
    <w:rsid w:val="00DF1E19"/>
    <w:rsid w:val="00E1183A"/>
    <w:rsid w:val="00E13D21"/>
    <w:rsid w:val="00E308FC"/>
    <w:rsid w:val="00E4663C"/>
    <w:rsid w:val="00E77DB9"/>
    <w:rsid w:val="00E82BF2"/>
    <w:rsid w:val="00EA7B76"/>
    <w:rsid w:val="00EC3789"/>
    <w:rsid w:val="00EF7522"/>
    <w:rsid w:val="00EF7665"/>
    <w:rsid w:val="00F010BE"/>
    <w:rsid w:val="00F12868"/>
    <w:rsid w:val="00F5769A"/>
    <w:rsid w:val="00F72910"/>
    <w:rsid w:val="00F76339"/>
    <w:rsid w:val="00F8284D"/>
    <w:rsid w:val="00F86B2A"/>
    <w:rsid w:val="00FB6589"/>
    <w:rsid w:val="00FC3929"/>
    <w:rsid w:val="00FF1851"/>
    <w:rsid w:val="00FF6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2">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unhideWhenUsed/>
    <w:rsid w:val="00EF7522"/>
    <w:pPr>
      <w:tabs>
        <w:tab w:val="center" w:pos="4677"/>
        <w:tab w:val="right" w:pos="9355"/>
      </w:tabs>
    </w:pPr>
  </w:style>
  <w:style w:type="character" w:customStyle="1" w:styleId="ad">
    <w:name w:val="Нижний колонтитул Знак"/>
    <w:link w:val="ac"/>
    <w:uiPriority w:val="99"/>
    <w:rsid w:val="00EF7522"/>
    <w:rPr>
      <w:sz w:val="24"/>
      <w:szCs w:val="24"/>
      <w:lang w:eastAsia="ar-SA"/>
    </w:rPr>
  </w:style>
  <w:style w:type="paragraph" w:styleId="ae">
    <w:name w:val="List Paragraph"/>
    <w:basedOn w:val="a"/>
    <w:uiPriority w:val="34"/>
    <w:qFormat/>
    <w:rsid w:val="0074315A"/>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2">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unhideWhenUsed/>
    <w:rsid w:val="00EF7522"/>
    <w:pPr>
      <w:tabs>
        <w:tab w:val="center" w:pos="4677"/>
        <w:tab w:val="right" w:pos="9355"/>
      </w:tabs>
    </w:pPr>
  </w:style>
  <w:style w:type="character" w:customStyle="1" w:styleId="ad">
    <w:name w:val="Нижний колонтитул Знак"/>
    <w:link w:val="ac"/>
    <w:uiPriority w:val="99"/>
    <w:rsid w:val="00EF7522"/>
    <w:rPr>
      <w:sz w:val="24"/>
      <w:szCs w:val="24"/>
      <w:lang w:eastAsia="ar-SA"/>
    </w:rPr>
  </w:style>
  <w:style w:type="paragraph" w:styleId="ae">
    <w:name w:val="List Paragraph"/>
    <w:basedOn w:val="a"/>
    <w:uiPriority w:val="34"/>
    <w:qFormat/>
    <w:rsid w:val="0074315A"/>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23663</Words>
  <Characters>134880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158227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Кудашкина Екатерина Николаевна</cp:lastModifiedBy>
  <cp:revision>2</cp:revision>
  <cp:lastPrinted>2019-07-19T05:30:00Z</cp:lastPrinted>
  <dcterms:created xsi:type="dcterms:W3CDTF">2019-07-19T05:30:00Z</dcterms:created>
  <dcterms:modified xsi:type="dcterms:W3CDTF">2019-07-19T05:30:00Z</dcterms:modified>
</cp:coreProperties>
</file>