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433C">
        <w:rPr>
          <w:rFonts w:ascii="Times New Roman" w:hAnsi="Times New Roman"/>
          <w:sz w:val="28"/>
          <w:szCs w:val="28"/>
          <w:u w:val="single"/>
        </w:rPr>
        <w:t>Кузнецовой Е.Н.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  <w:r w:rsidR="0046433C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46433C">
        <w:rPr>
          <w:rFonts w:ascii="Times New Roman" w:hAnsi="Times New Roman" w:cs="Times New Roman"/>
          <w:sz w:val="28"/>
          <w:szCs w:val="28"/>
          <w:u w:val="single"/>
        </w:rPr>
        <w:t>проезд Жилой, 1/улица Горно-Алтайская, 22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46433C">
        <w:rPr>
          <w:rFonts w:ascii="Times New Roman" w:hAnsi="Times New Roman" w:cs="Times New Roman"/>
          <w:sz w:val="28"/>
          <w:szCs w:val="28"/>
          <w:u w:val="single"/>
        </w:rPr>
        <w:t xml:space="preserve">блокированные </w:t>
      </w:r>
      <w:bookmarkStart w:id="0" w:name="_GoBack"/>
      <w:bookmarkEnd w:id="0"/>
      <w:r w:rsidR="003023A3">
        <w:rPr>
          <w:rFonts w:ascii="Times New Roman" w:hAnsi="Times New Roman" w:cs="Times New Roman"/>
          <w:sz w:val="28"/>
          <w:szCs w:val="28"/>
          <w:u w:val="single"/>
        </w:rPr>
        <w:t xml:space="preserve"> жилые</w:t>
      </w:r>
      <w:proofErr w:type="gramEnd"/>
      <w:r w:rsidR="003023A3">
        <w:rPr>
          <w:rFonts w:ascii="Times New Roman" w:hAnsi="Times New Roman" w:cs="Times New Roman"/>
          <w:sz w:val="28"/>
          <w:szCs w:val="28"/>
          <w:u w:val="single"/>
        </w:rPr>
        <w:t xml:space="preserve">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C01B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3C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6433C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2019-08-16T08:53:00Z</cp:lastPrinted>
  <dcterms:created xsi:type="dcterms:W3CDTF">2019-08-16T08:54:00Z</dcterms:created>
  <dcterms:modified xsi:type="dcterms:W3CDTF">2019-08-16T08:54:00Z</dcterms:modified>
</cp:coreProperties>
</file>