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07F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A53CCC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574BE" w:rsidRPr="000574BE">
        <w:rPr>
          <w:sz w:val="28"/>
          <w:szCs w:val="28"/>
        </w:rPr>
        <w:t xml:space="preserve">по проекту </w:t>
      </w:r>
      <w:r w:rsidR="00F907F0" w:rsidRPr="00F907F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г.Барнауле (квартал 216), в отношении земельного участка по адресу: город Барнаул, улица Чкалова, 62а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07F0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056FB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F907F0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574BE" w:rsidRPr="000574BE">
        <w:rPr>
          <w:sz w:val="28"/>
          <w:szCs w:val="28"/>
        </w:rPr>
        <w:t xml:space="preserve">по проекту </w:t>
      </w:r>
      <w:r w:rsidR="00F907F0" w:rsidRPr="00F907F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г.Барнауле (квартал 216), в отношении земельного участка по адресу: город Барнаул, улица Чкалова, 62а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53CCC" w:rsidRDefault="009C08A1" w:rsidP="00A53CCC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F907F0" w:rsidRPr="00F907F0">
        <w:rPr>
          <w:sz w:val="28"/>
          <w:szCs w:val="28"/>
          <w:u w:val="single"/>
        </w:rPr>
        <w:t xml:space="preserve">о внесению изменений в проект </w:t>
      </w:r>
      <w:r w:rsidR="00A53CCC">
        <w:rPr>
          <w:sz w:val="22"/>
        </w:rPr>
        <w:t>аргументированные рекомендации</w:t>
      </w:r>
    </w:p>
    <w:p w:rsidR="00A53CCC" w:rsidRPr="001056FB" w:rsidRDefault="00A53CCC" w:rsidP="00A53CCC">
      <w:pPr>
        <w:jc w:val="center"/>
        <w:rPr>
          <w:sz w:val="22"/>
        </w:rPr>
      </w:pPr>
      <w:r w:rsidRPr="001056FB">
        <w:rPr>
          <w:sz w:val="22"/>
        </w:rPr>
        <w:t xml:space="preserve"> </w:t>
      </w:r>
      <w:r w:rsidR="00F907F0" w:rsidRPr="00F907F0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0574BE" w:rsidRDefault="00F907F0" w:rsidP="00A53CCC">
      <w:pPr>
        <w:jc w:val="center"/>
        <w:rPr>
          <w:sz w:val="28"/>
          <w:szCs w:val="28"/>
          <w:u w:val="single"/>
        </w:rPr>
      </w:pPr>
      <w:r w:rsidRPr="00F907F0">
        <w:rPr>
          <w:sz w:val="28"/>
          <w:szCs w:val="28"/>
          <w:u w:val="single"/>
        </w:rPr>
        <w:t>22:63:050113, ограниченного проспектом Ленина, улицей Кирова, проспектом</w:t>
      </w:r>
    </w:p>
    <w:p w:rsidR="00A53CCC" w:rsidRDefault="00A53CCC" w:rsidP="00A53CCC">
      <w:pPr>
        <w:jc w:val="center"/>
        <w:rPr>
          <w:sz w:val="22"/>
        </w:rPr>
      </w:pPr>
      <w:r>
        <w:rPr>
          <w:sz w:val="22"/>
        </w:rPr>
        <w:t xml:space="preserve">общественных обсуждений </w:t>
      </w:r>
    </w:p>
    <w:p w:rsidR="00F907F0" w:rsidRDefault="00F907F0" w:rsidP="00A53CCC">
      <w:pPr>
        <w:jc w:val="center"/>
        <w:rPr>
          <w:sz w:val="28"/>
          <w:szCs w:val="28"/>
          <w:u w:val="single"/>
        </w:rPr>
      </w:pPr>
      <w:r w:rsidRPr="00F907F0">
        <w:rPr>
          <w:sz w:val="28"/>
          <w:szCs w:val="28"/>
          <w:u w:val="single"/>
        </w:rPr>
        <w:t xml:space="preserve">Комсомольским и улицей Чкалова в г.Барнауле (квартал 216), в отношении </w:t>
      </w:r>
    </w:p>
    <w:p w:rsidR="00A53CCC" w:rsidRPr="001056FB" w:rsidRDefault="00A53CCC" w:rsidP="00A53CCC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0574BE" w:rsidRDefault="00F907F0" w:rsidP="00F907F0">
      <w:pPr>
        <w:jc w:val="both"/>
        <w:rPr>
          <w:sz w:val="28"/>
          <w:szCs w:val="28"/>
          <w:u w:val="single"/>
          <w:lang w:eastAsia="en-US"/>
        </w:rPr>
      </w:pPr>
      <w:r w:rsidRPr="00F907F0">
        <w:rPr>
          <w:sz w:val="28"/>
          <w:szCs w:val="28"/>
          <w:u w:val="single"/>
        </w:rPr>
        <w:t>земельного участка по адресу: город Барнаул, улица Чкалова, 62а</w:t>
      </w:r>
      <w:r w:rsidRPr="006D21A4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A53CCC" w:rsidRPr="000574BE" w:rsidRDefault="00A53CCC" w:rsidP="000574BE">
      <w:pPr>
        <w:jc w:val="center"/>
        <w:rPr>
          <w:color w:val="000000"/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0574BE" w:rsidRPr="000574BE">
        <w:rPr>
          <w:sz w:val="22"/>
          <w:szCs w:val="22"/>
        </w:rPr>
        <w:t xml:space="preserve"> </w:t>
      </w:r>
      <w:r w:rsidR="000574BE">
        <w:rPr>
          <w:sz w:val="22"/>
          <w:szCs w:val="22"/>
        </w:rPr>
        <w:t>общественных обсуждени</w:t>
      </w:r>
      <w:r w:rsidR="000574BE" w:rsidRPr="00C86352">
        <w:rPr>
          <w:sz w:val="22"/>
          <w:szCs w:val="22"/>
        </w:rPr>
        <w:t>й</w:t>
      </w:r>
    </w:p>
    <w:p w:rsidR="00A53CCC" w:rsidRPr="000574BE" w:rsidRDefault="00A53CCC" w:rsidP="000574BE">
      <w:pPr>
        <w:ind w:hanging="567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замечаний</w:t>
      </w:r>
      <w:r w:rsidR="000574BE" w:rsidRPr="00303C05">
        <w:rPr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от</w:t>
      </w:r>
      <w:r w:rsidR="000574BE">
        <w:rPr>
          <w:color w:val="000000"/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физических</w:t>
      </w:r>
      <w:r w:rsidR="000574BE" w:rsidRPr="00185A34">
        <w:rPr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и юридических лиц.</w:t>
      </w:r>
    </w:p>
    <w:p w:rsidR="001104E8" w:rsidRDefault="001104E8" w:rsidP="001056FB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DA4E01" w:rsidRDefault="00DA4E01" w:rsidP="00303C05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6258-70D6-4EC5-9640-7EA95029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2019-09-23T02:47:00Z</cp:lastPrinted>
  <dcterms:created xsi:type="dcterms:W3CDTF">2019-09-23T02:47:00Z</dcterms:created>
  <dcterms:modified xsi:type="dcterms:W3CDTF">2019-09-23T02:47:00Z</dcterms:modified>
</cp:coreProperties>
</file>