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07F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A53CCC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574BE" w:rsidRPr="000574BE">
        <w:rPr>
          <w:sz w:val="28"/>
          <w:szCs w:val="28"/>
        </w:rPr>
        <w:t xml:space="preserve">по проекту </w:t>
      </w:r>
      <w:r w:rsidR="00623A6D" w:rsidRPr="006A008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22:63:02061, 22:63:020602, ограниченных проспектом Калинина, железнодорожной выемкой, проспектом Комсомольским и улицей Цеховой в</w:t>
      </w:r>
      <w:r w:rsidR="00623A6D">
        <w:rPr>
          <w:sz w:val="28"/>
          <w:szCs w:val="28"/>
          <w:u w:val="single"/>
        </w:rPr>
        <w:t xml:space="preserve"> г.Барнауле (кварталы 399, 452)</w:t>
      </w:r>
      <w:r w:rsidR="00623A6D" w:rsidRPr="006A008A">
        <w:rPr>
          <w:sz w:val="28"/>
          <w:szCs w:val="28"/>
          <w:u w:val="single"/>
        </w:rPr>
        <w:t xml:space="preserve"> в отношении зем</w:t>
      </w:r>
      <w:r w:rsidR="00623A6D">
        <w:rPr>
          <w:sz w:val="28"/>
          <w:szCs w:val="28"/>
          <w:u w:val="single"/>
        </w:rPr>
        <w:t>е</w:t>
      </w:r>
      <w:r w:rsidR="00623A6D" w:rsidRPr="006A008A">
        <w:rPr>
          <w:sz w:val="28"/>
          <w:szCs w:val="28"/>
          <w:u w:val="single"/>
        </w:rPr>
        <w:t>льного</w:t>
      </w:r>
      <w:r w:rsidR="00623A6D">
        <w:rPr>
          <w:sz w:val="28"/>
          <w:szCs w:val="28"/>
          <w:u w:val="single"/>
        </w:rPr>
        <w:t xml:space="preserve"> участка по адресу: город Барнаул, улица </w:t>
      </w:r>
      <w:r w:rsidR="00623A6D" w:rsidRPr="006A008A">
        <w:rPr>
          <w:sz w:val="28"/>
          <w:szCs w:val="28"/>
          <w:u w:val="single"/>
        </w:rPr>
        <w:t>Хлебозаводская, 10а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07F0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056FB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623A6D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574BE" w:rsidRPr="000574BE">
        <w:rPr>
          <w:sz w:val="28"/>
          <w:szCs w:val="28"/>
        </w:rPr>
        <w:t xml:space="preserve">по проекту </w:t>
      </w:r>
      <w:r w:rsidR="00623A6D" w:rsidRPr="006A008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22:63:02061, 22:63:020602, ограниченных проспектом Калинина, железнодорожной выемкой, проспектом Комсомольским и улицей Цеховой в</w:t>
      </w:r>
      <w:r w:rsidR="00623A6D">
        <w:rPr>
          <w:sz w:val="28"/>
          <w:szCs w:val="28"/>
          <w:u w:val="single"/>
        </w:rPr>
        <w:t xml:space="preserve"> г.Барнауле (кварталы 399, 452)</w:t>
      </w:r>
      <w:r w:rsidR="00623A6D" w:rsidRPr="006A008A">
        <w:rPr>
          <w:sz w:val="28"/>
          <w:szCs w:val="28"/>
          <w:u w:val="single"/>
        </w:rPr>
        <w:t xml:space="preserve"> в отношении зем</w:t>
      </w:r>
      <w:r w:rsidR="00623A6D">
        <w:rPr>
          <w:sz w:val="28"/>
          <w:szCs w:val="28"/>
          <w:u w:val="single"/>
        </w:rPr>
        <w:t>е</w:t>
      </w:r>
      <w:r w:rsidR="00623A6D" w:rsidRPr="006A008A">
        <w:rPr>
          <w:sz w:val="28"/>
          <w:szCs w:val="28"/>
          <w:u w:val="single"/>
        </w:rPr>
        <w:t>льного</w:t>
      </w:r>
      <w:r w:rsidR="00623A6D">
        <w:rPr>
          <w:sz w:val="28"/>
          <w:szCs w:val="28"/>
          <w:u w:val="single"/>
        </w:rPr>
        <w:t xml:space="preserve"> участка по адресу: город Барнаул, улица </w:t>
      </w:r>
      <w:r w:rsidR="00623A6D" w:rsidRPr="006A008A">
        <w:rPr>
          <w:sz w:val="28"/>
          <w:szCs w:val="28"/>
          <w:u w:val="single"/>
        </w:rPr>
        <w:t>Хлебозаводская, 10а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53CCC" w:rsidRDefault="009C08A1" w:rsidP="00623A6D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F907F0" w:rsidRPr="00F907F0">
        <w:rPr>
          <w:sz w:val="28"/>
          <w:szCs w:val="28"/>
          <w:u w:val="single"/>
        </w:rPr>
        <w:t xml:space="preserve">о внесению изменений в проект </w:t>
      </w:r>
      <w:r w:rsidR="00A53CCC">
        <w:rPr>
          <w:sz w:val="22"/>
        </w:rPr>
        <w:t>аргументированные рекомендации</w:t>
      </w:r>
    </w:p>
    <w:p w:rsidR="00A53CCC" w:rsidRPr="001056FB" w:rsidRDefault="00623A6D" w:rsidP="00623A6D">
      <w:pPr>
        <w:jc w:val="center"/>
        <w:rPr>
          <w:sz w:val="22"/>
        </w:rPr>
      </w:pPr>
      <w:r w:rsidRPr="006A008A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  <w:r w:rsidR="00F907F0" w:rsidRPr="00F907F0">
        <w:rPr>
          <w:sz w:val="28"/>
          <w:szCs w:val="28"/>
          <w:u w:val="single"/>
        </w:rPr>
        <w:t xml:space="preserve"> </w:t>
      </w:r>
      <w:r w:rsidR="00A53CCC">
        <w:rPr>
          <w:sz w:val="22"/>
        </w:rPr>
        <w:t>о</w:t>
      </w:r>
      <w:r w:rsidR="00A53CCC" w:rsidRPr="00337BDB">
        <w:rPr>
          <w:sz w:val="22"/>
        </w:rPr>
        <w:t>рганизатор</w:t>
      </w:r>
      <w:r w:rsidR="00A53CCC" w:rsidRPr="001104E8">
        <w:rPr>
          <w:sz w:val="22"/>
        </w:rPr>
        <w:t>а</w:t>
      </w:r>
    </w:p>
    <w:p w:rsidR="00623A6D" w:rsidRDefault="00623A6D" w:rsidP="00623A6D">
      <w:pPr>
        <w:jc w:val="center"/>
        <w:rPr>
          <w:sz w:val="28"/>
          <w:szCs w:val="28"/>
          <w:u w:val="single"/>
        </w:rPr>
      </w:pPr>
      <w:r w:rsidRPr="006A008A">
        <w:rPr>
          <w:sz w:val="28"/>
          <w:szCs w:val="28"/>
          <w:u w:val="single"/>
        </w:rPr>
        <w:t>22:63:02061, 22:63:020602, ограниченных проспектом Калинина,</w:t>
      </w:r>
    </w:p>
    <w:p w:rsidR="00A53CCC" w:rsidRDefault="00A53CCC" w:rsidP="00623A6D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F907F0" w:rsidRDefault="00623A6D" w:rsidP="00623A6D">
      <w:pPr>
        <w:jc w:val="center"/>
        <w:rPr>
          <w:sz w:val="28"/>
          <w:szCs w:val="28"/>
          <w:u w:val="single"/>
        </w:rPr>
      </w:pPr>
      <w:r w:rsidRPr="006A008A">
        <w:rPr>
          <w:sz w:val="28"/>
          <w:szCs w:val="28"/>
          <w:u w:val="single"/>
        </w:rPr>
        <w:t>железнодорожной выемкой, проспектом Комсомольским и улицей Цеховой в</w:t>
      </w:r>
    </w:p>
    <w:p w:rsidR="00A53CCC" w:rsidRPr="001056FB" w:rsidRDefault="00A53CCC" w:rsidP="00623A6D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23A6D" w:rsidRDefault="00623A6D" w:rsidP="00623A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.Барнауле (кварталы 399, 452)</w:t>
      </w:r>
      <w:r w:rsidRPr="006A008A">
        <w:rPr>
          <w:sz w:val="28"/>
          <w:szCs w:val="28"/>
          <w:u w:val="single"/>
        </w:rPr>
        <w:t xml:space="preserve"> в отношении зем</w:t>
      </w:r>
      <w:r>
        <w:rPr>
          <w:sz w:val="28"/>
          <w:szCs w:val="28"/>
          <w:u w:val="single"/>
        </w:rPr>
        <w:t>е</w:t>
      </w:r>
      <w:r w:rsidRPr="006A008A">
        <w:rPr>
          <w:sz w:val="28"/>
          <w:szCs w:val="28"/>
          <w:u w:val="single"/>
        </w:rPr>
        <w:t>льного</w:t>
      </w:r>
      <w:r>
        <w:rPr>
          <w:sz w:val="28"/>
          <w:szCs w:val="28"/>
          <w:u w:val="single"/>
        </w:rPr>
        <w:t xml:space="preserve"> участка по адресу:</w:t>
      </w:r>
    </w:p>
    <w:p w:rsidR="00623A6D" w:rsidRDefault="00623A6D" w:rsidP="00623A6D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0574BE">
        <w:rPr>
          <w:sz w:val="22"/>
          <w:szCs w:val="22"/>
        </w:rPr>
        <w:t xml:space="preserve"> </w:t>
      </w:r>
    </w:p>
    <w:p w:rsidR="000574BE" w:rsidRDefault="00623A6D" w:rsidP="00623A6D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город</w:t>
      </w:r>
      <w:r w:rsidR="00F907F0" w:rsidRPr="006D21A4">
        <w:rPr>
          <w:color w:val="000000"/>
          <w:sz w:val="28"/>
          <w:szCs w:val="28"/>
          <w:u w:val="single"/>
        </w:rPr>
        <w:t>,</w:t>
      </w:r>
      <w:r w:rsidR="00F907F0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Барнаул, улица </w:t>
      </w:r>
      <w:r w:rsidRPr="006A008A">
        <w:rPr>
          <w:sz w:val="28"/>
          <w:szCs w:val="28"/>
          <w:u w:val="single"/>
        </w:rPr>
        <w:t>Хлебозаводская, 10а</w:t>
      </w:r>
      <w:r w:rsidRPr="006D21A4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F907F0" w:rsidRPr="00413C5B">
        <w:rPr>
          <w:sz w:val="28"/>
          <w:szCs w:val="28"/>
          <w:u w:val="single"/>
        </w:rPr>
        <w:t>в</w:t>
      </w:r>
      <w:r w:rsidR="00F907F0">
        <w:rPr>
          <w:sz w:val="28"/>
          <w:szCs w:val="28"/>
          <w:u w:val="single"/>
        </w:rPr>
        <w:t xml:space="preserve"> связи</w:t>
      </w:r>
      <w:r w:rsidR="00F907F0" w:rsidRPr="00303C05">
        <w:rPr>
          <w:sz w:val="28"/>
          <w:szCs w:val="28"/>
          <w:u w:val="single"/>
        </w:rPr>
        <w:t xml:space="preserve"> </w:t>
      </w:r>
      <w:r w:rsidR="00F907F0">
        <w:rPr>
          <w:sz w:val="28"/>
          <w:szCs w:val="28"/>
          <w:u w:val="single"/>
        </w:rPr>
        <w:t>с</w:t>
      </w:r>
      <w:r w:rsidRPr="00623A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53CCC" w:rsidRPr="000574BE" w:rsidRDefault="000574BE" w:rsidP="00623A6D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A53CCC" w:rsidRPr="000574BE" w:rsidRDefault="00A53CCC" w:rsidP="00623A6D">
      <w:pPr>
        <w:ind w:hanging="567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замечаний</w:t>
      </w:r>
      <w:r w:rsidR="000574BE" w:rsidRPr="00303C05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от</w:t>
      </w:r>
      <w:r w:rsidR="000574BE">
        <w:rPr>
          <w:color w:val="000000"/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физических</w:t>
      </w:r>
      <w:r w:rsidR="000574BE" w:rsidRPr="00185A34">
        <w:rPr>
          <w:sz w:val="28"/>
          <w:szCs w:val="28"/>
          <w:u w:val="single"/>
        </w:rPr>
        <w:t xml:space="preserve"> </w:t>
      </w:r>
      <w:r w:rsidR="000574BE">
        <w:rPr>
          <w:sz w:val="28"/>
          <w:szCs w:val="28"/>
          <w:u w:val="single"/>
        </w:rPr>
        <w:t>и юридических лиц.</w:t>
      </w:r>
    </w:p>
    <w:p w:rsidR="001104E8" w:rsidRDefault="001104E8" w:rsidP="00623A6D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23A6D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9D8C-176A-4E78-853C-E2D2009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2019-09-23T02:54:00Z</cp:lastPrinted>
  <dcterms:created xsi:type="dcterms:W3CDTF">2019-09-23T02:54:00Z</dcterms:created>
  <dcterms:modified xsi:type="dcterms:W3CDTF">2019-09-23T02:54:00Z</dcterms:modified>
</cp:coreProperties>
</file>