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E4AFA" w:rsidRPr="00AE4AFA">
        <w:rPr>
          <w:rFonts w:ascii="Times New Roman" w:hAnsi="Times New Roman"/>
          <w:sz w:val="28"/>
          <w:szCs w:val="28"/>
          <w:u w:val="single"/>
        </w:rPr>
        <w:t>Щегальковой</w:t>
      </w:r>
      <w:proofErr w:type="spellEnd"/>
      <w:r w:rsidR="00AE4AFA" w:rsidRPr="00AE4AFA">
        <w:rPr>
          <w:rFonts w:ascii="Times New Roman" w:hAnsi="Times New Roman"/>
          <w:sz w:val="28"/>
          <w:szCs w:val="28"/>
          <w:u w:val="single"/>
        </w:rPr>
        <w:t xml:space="preserve"> Е.В. 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</w:t>
      </w:r>
      <w:r w:rsidR="00BE10FE">
        <w:rPr>
          <w:rFonts w:ascii="Times New Roman" w:hAnsi="Times New Roman"/>
          <w:sz w:val="28"/>
          <w:szCs w:val="28"/>
        </w:rPr>
        <w:t>_________________</w:t>
      </w:r>
      <w:r w:rsidR="00BF2882" w:rsidRPr="00BF2882">
        <w:rPr>
          <w:rFonts w:ascii="Times New Roman" w:hAnsi="Times New Roman"/>
          <w:sz w:val="28"/>
          <w:szCs w:val="28"/>
        </w:rPr>
        <w:t>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E4AFA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E4AFA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Понтонный Мост, 72</w:t>
      </w:r>
      <w:r w:rsidR="00BE10FE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10F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E4AFA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E10FE">
        <w:rPr>
          <w:rFonts w:ascii="Times New Roman" w:hAnsi="Times New Roman"/>
          <w:sz w:val="28"/>
          <w:szCs w:val="28"/>
          <w:u w:val="single"/>
        </w:rPr>
        <w:t>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E10F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FA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93350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A0F2F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E4AFA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10FE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18</cp:revision>
  <cp:lastPrinted>2019-10-10T04:52:00Z</cp:lastPrinted>
  <dcterms:created xsi:type="dcterms:W3CDTF">2019-08-16T08:26:00Z</dcterms:created>
  <dcterms:modified xsi:type="dcterms:W3CDTF">2019-10-21T10:13:00Z</dcterms:modified>
</cp:coreProperties>
</file>