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A60CD0" w:rsidRPr="00AF3C5E">
        <w:rPr>
          <w:sz w:val="28"/>
          <w:szCs w:val="28"/>
          <w:u w:val="single"/>
        </w:rPr>
        <w:t>улица Микронная, 134, «блокированные жилые дома»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856E8">
        <w:rPr>
          <w:sz w:val="28"/>
          <w:szCs w:val="28"/>
          <w:u w:val="single"/>
        </w:rPr>
        <w:t>3</w:t>
      </w:r>
      <w:r w:rsidR="00A60CD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A60CD0" w:rsidRPr="00AF3C5E">
        <w:rPr>
          <w:sz w:val="28"/>
          <w:szCs w:val="28"/>
          <w:u w:val="single"/>
        </w:rPr>
        <w:t>улица Микронная, 134, «блокированные жилые дома»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A60CD0" w:rsidRPr="00AF3C5E">
        <w:rPr>
          <w:sz w:val="28"/>
          <w:szCs w:val="28"/>
          <w:u w:val="single"/>
        </w:rPr>
        <w:t>улица Микронная, 134, «блокированные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A60CD0" w:rsidP="00DB5747">
      <w:pPr>
        <w:jc w:val="center"/>
        <w:rPr>
          <w:sz w:val="28"/>
          <w:szCs w:val="28"/>
        </w:rPr>
      </w:pPr>
      <w:r w:rsidRPr="00AF3C5E">
        <w:rPr>
          <w:sz w:val="28"/>
          <w:szCs w:val="28"/>
          <w:u w:val="single"/>
        </w:rPr>
        <w:t>жилые</w:t>
      </w:r>
      <w:r>
        <w:rPr>
          <w:spacing w:val="6"/>
          <w:sz w:val="28"/>
          <w:szCs w:val="28"/>
          <w:u w:val="single"/>
          <w:lang w:eastAsia="ru-RU"/>
        </w:rPr>
        <w:t xml:space="preserve"> </w:t>
      </w:r>
      <w:r w:rsidR="000C22F1">
        <w:rPr>
          <w:spacing w:val="6"/>
          <w:sz w:val="28"/>
          <w:szCs w:val="28"/>
          <w:u w:val="single"/>
          <w:lang w:eastAsia="ru-RU"/>
        </w:rPr>
        <w:t>дома</w:t>
      </w:r>
      <w:r w:rsidR="000C22F1">
        <w:rPr>
          <w:sz w:val="28"/>
          <w:szCs w:val="28"/>
          <w:u w:val="single"/>
        </w:rPr>
        <w:t>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>в комиссию по землепользованию и застройке,</w:t>
      </w:r>
      <w:r w:rsidR="000C22F1" w:rsidRPr="00462452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>в связи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4461F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6D" w:rsidRDefault="002F396D" w:rsidP="00EF7522">
      <w:r>
        <w:separator/>
      </w:r>
    </w:p>
  </w:endnote>
  <w:endnote w:type="continuationSeparator" w:id="0">
    <w:p w:rsidR="002F396D" w:rsidRDefault="002F396D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6D" w:rsidRDefault="002F396D" w:rsidP="00EF7522">
      <w:r>
        <w:separator/>
      </w:r>
    </w:p>
  </w:footnote>
  <w:footnote w:type="continuationSeparator" w:id="0">
    <w:p w:rsidR="002F396D" w:rsidRDefault="002F396D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396D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75F39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0CD0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9085-CF51-4CEE-A040-9E022592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2019-10-10T03:13:00Z</cp:lastPrinted>
  <dcterms:created xsi:type="dcterms:W3CDTF">2019-10-10T03:14:00Z</dcterms:created>
  <dcterms:modified xsi:type="dcterms:W3CDTF">2019-10-21T04:07:00Z</dcterms:modified>
</cp:coreProperties>
</file>