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2DD2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Pr="00FA1341">
        <w:rPr>
          <w:rFonts w:ascii="Times New Roman" w:hAnsi="Times New Roman"/>
          <w:sz w:val="28"/>
          <w:szCs w:val="28"/>
        </w:rPr>
        <w:t>__</w:t>
      </w:r>
      <w:r w:rsidR="002C2DD2">
        <w:rPr>
          <w:rFonts w:ascii="Times New Roman" w:hAnsi="Times New Roman"/>
          <w:sz w:val="28"/>
          <w:szCs w:val="28"/>
        </w:rPr>
        <w:t>_______________________</w:t>
      </w:r>
      <w:r w:rsidRPr="00FA1341">
        <w:rPr>
          <w:rFonts w:ascii="Times New Roman" w:hAnsi="Times New Roman"/>
          <w:sz w:val="28"/>
          <w:szCs w:val="28"/>
        </w:rPr>
        <w:t>___________________</w:t>
      </w:r>
      <w:r w:rsidR="00AD21B6">
        <w:rPr>
          <w:rFonts w:ascii="Times New Roman" w:hAnsi="Times New Roman"/>
          <w:sz w:val="28"/>
          <w:szCs w:val="28"/>
        </w:rPr>
        <w:t>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A1341" w:rsidRDefault="006B330F" w:rsidP="007700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0F7" w:rsidRPr="00FA134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8E037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22:63:040331, ограниченного улицей Матросова, улицей Советской Армии, улицей Телефонной и улицей Антона Петрова в </w:t>
      </w:r>
      <w:proofErr w:type="spellStart"/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0F3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bookmarkStart w:id="0" w:name="_GoBack"/>
      <w:bookmarkEnd w:id="0"/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>(квартал 869А), в отношении земельного участка по адресу: город Барнаул, улица Матросова, 216б</w:t>
      </w:r>
      <w:r w:rsidR="0065490C" w:rsidRPr="00FA134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Pr="00FA1341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22:63:040331, ограниченного улицей Матросова, улицей Советской Армии, улицей Телефонной </w:t>
      </w:r>
      <w:r w:rsidR="008E037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 xml:space="preserve">и улицей Антона Петрова в </w:t>
      </w:r>
      <w:proofErr w:type="spellStart"/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8E0373" w:rsidRPr="008E0373">
        <w:rPr>
          <w:rFonts w:ascii="Times New Roman" w:hAnsi="Times New Roman" w:cs="Times New Roman"/>
          <w:sz w:val="28"/>
          <w:szCs w:val="28"/>
          <w:u w:val="single"/>
        </w:rPr>
        <w:t xml:space="preserve"> (квартал 869А), в отношении земельного участка по адресу: город Барнаул, улица Матросова, 216б.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5CE6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A1341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2E5CE6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CE6" w:rsidRPr="002E5CE6">
        <w:rPr>
          <w:rFonts w:ascii="Times New Roman" w:hAnsi="Times New Roman"/>
          <w:color w:val="000000"/>
          <w:sz w:val="28"/>
          <w:szCs w:val="28"/>
          <w:u w:val="single"/>
        </w:rPr>
        <w:t>ноябр</w:t>
      </w:r>
      <w:r w:rsidR="00FA1341" w:rsidRPr="002E5CE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2E5CE6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5CE6" w:rsidRPr="002E5CE6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C43AF3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E5CE6">
        <w:rPr>
          <w:rFonts w:ascii="Times New Roman" w:hAnsi="Times New Roman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ноября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</w:t>
      </w:r>
      <w:r w:rsidR="00AD21B6">
        <w:rPr>
          <w:rFonts w:ascii="Times New Roman" w:hAnsi="Times New Roman"/>
          <w:sz w:val="28"/>
          <w:szCs w:val="28"/>
        </w:rPr>
        <w:t>_</w:t>
      </w:r>
      <w:r w:rsidR="00A332B3" w:rsidRPr="00FA1341">
        <w:rPr>
          <w:rFonts w:ascii="Times New Roman" w:hAnsi="Times New Roman"/>
          <w:sz w:val="28"/>
          <w:szCs w:val="28"/>
        </w:rPr>
        <w:t>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E5CE6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E5CE6">
        <w:rPr>
          <w:rFonts w:ascii="Times New Roman CYR" w:hAnsi="Times New Roman CYR" w:cs="Times New Roman CYR"/>
          <w:sz w:val="28"/>
          <w:szCs w:val="28"/>
        </w:rPr>
        <w:t>декабря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 w:rsidRPr="00FA1341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AF3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C2DD2"/>
    <w:rsid w:val="002D4F3A"/>
    <w:rsid w:val="002E5CE6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8E0373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43AF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0F31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06DB-5297-47CA-A7B9-EF25A9BA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13</cp:revision>
  <cp:lastPrinted>2019-10-28T01:03:00Z</cp:lastPrinted>
  <dcterms:created xsi:type="dcterms:W3CDTF">2019-09-20T07:45:00Z</dcterms:created>
  <dcterms:modified xsi:type="dcterms:W3CDTF">2019-11-01T02:41:00Z</dcterms:modified>
</cp:coreProperties>
</file>