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9D1" w:rsidRPr="00684B1B" w:rsidRDefault="006B330F" w:rsidP="00D279D1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E6008" w:rsidRPr="006C3BAF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684B1B" w:rsidRPr="00684B1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</w:t>
      </w:r>
      <w:proofErr w:type="spellStart"/>
      <w:r w:rsidR="00684B1B" w:rsidRPr="00684B1B">
        <w:rPr>
          <w:rFonts w:ascii="Times New Roman" w:hAnsi="Times New Roman" w:cs="Times New Roman"/>
          <w:sz w:val="28"/>
          <w:szCs w:val="28"/>
          <w:u w:val="single"/>
        </w:rPr>
        <w:t>Извековская</w:t>
      </w:r>
      <w:proofErr w:type="spellEnd"/>
      <w:r w:rsidR="00684B1B" w:rsidRPr="00684B1B">
        <w:rPr>
          <w:rFonts w:ascii="Times New Roman" w:hAnsi="Times New Roman" w:cs="Times New Roman"/>
          <w:sz w:val="28"/>
          <w:szCs w:val="28"/>
          <w:u w:val="single"/>
        </w:rPr>
        <w:t>, 10а в поселке Березовка города Барнаула</w:t>
      </w:r>
    </w:p>
    <w:p w:rsidR="008A7AD9" w:rsidRPr="00FA1341" w:rsidRDefault="008A7AD9" w:rsidP="00D279D1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C3BAF" w:rsidRPr="00684B1B" w:rsidRDefault="00EB57A9" w:rsidP="006C3BAF">
      <w:pPr>
        <w:pStyle w:val="ae"/>
        <w:numPr>
          <w:ilvl w:val="0"/>
          <w:numId w:val="1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BAF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684B1B" w:rsidRPr="00684B1B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поселка Березовка городского округа – города Барнаула Алтайского края, в отношении земельного участка по адресу: улица </w:t>
      </w:r>
      <w:proofErr w:type="spellStart"/>
      <w:r w:rsidR="00684B1B" w:rsidRPr="00684B1B">
        <w:rPr>
          <w:rFonts w:ascii="Times New Roman" w:hAnsi="Times New Roman" w:cs="Times New Roman"/>
          <w:sz w:val="28"/>
          <w:szCs w:val="28"/>
          <w:u w:val="single"/>
        </w:rPr>
        <w:t>Извековская</w:t>
      </w:r>
      <w:proofErr w:type="spellEnd"/>
      <w:r w:rsidR="00684B1B" w:rsidRPr="00684B1B">
        <w:rPr>
          <w:rFonts w:ascii="Times New Roman" w:hAnsi="Times New Roman" w:cs="Times New Roman"/>
          <w:sz w:val="28"/>
          <w:szCs w:val="28"/>
          <w:u w:val="single"/>
        </w:rPr>
        <w:t>, 10а в поселке Березовка города Барнаула</w:t>
      </w:r>
    </w:p>
    <w:p w:rsidR="006C3BAF" w:rsidRDefault="006C3BAF" w:rsidP="006C3BAF">
      <w:pPr>
        <w:pStyle w:val="ae"/>
        <w:spacing w:line="254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54739" w:rsidRPr="006C3BAF" w:rsidRDefault="00554739" w:rsidP="006C3BAF">
      <w:pPr>
        <w:pStyle w:val="ae"/>
        <w:spacing w:line="254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C3BAF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C3BA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6C3BAF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684B1B">
        <w:rPr>
          <w:rFonts w:ascii="Times New Roman" w:hAnsi="Times New Roman"/>
          <w:sz w:val="28"/>
          <w:szCs w:val="28"/>
          <w:u w:val="single"/>
        </w:rPr>
        <w:t>улица Э</w:t>
      </w:r>
      <w:bookmarkStart w:id="0" w:name="_GoBack"/>
      <w:bookmarkEnd w:id="0"/>
      <w:r w:rsidR="00684B1B">
        <w:rPr>
          <w:rFonts w:ascii="Times New Roman" w:hAnsi="Times New Roman"/>
          <w:sz w:val="28"/>
          <w:szCs w:val="28"/>
          <w:u w:val="single"/>
        </w:rPr>
        <w:t>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BAF">
        <w:rPr>
          <w:rFonts w:ascii="Times New Roman" w:hAnsi="Times New Roman"/>
          <w:sz w:val="28"/>
          <w:szCs w:val="28"/>
          <w:u w:val="single"/>
        </w:rPr>
        <w:t>19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</w:t>
      </w:r>
      <w:r w:rsidR="00994139">
        <w:rPr>
          <w:rFonts w:ascii="Times New Roman" w:hAnsi="Times New Roman"/>
          <w:sz w:val="28"/>
          <w:szCs w:val="28"/>
        </w:rPr>
        <w:t>_______________________________________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BA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B1B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04480"/>
    <w:multiLevelType w:val="hybridMultilevel"/>
    <w:tmpl w:val="6936A3A2"/>
    <w:lvl w:ilvl="0" w:tplc="3F70024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B1B"/>
    <w:rsid w:val="00684F2E"/>
    <w:rsid w:val="00696CB3"/>
    <w:rsid w:val="006B330F"/>
    <w:rsid w:val="006C3BA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139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279D1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FBE8-E5BB-46F3-BDF2-77CB8E85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2020-03-06T02:14:00Z</cp:lastPrinted>
  <dcterms:created xsi:type="dcterms:W3CDTF">2020-03-06T02:14:00Z</dcterms:created>
  <dcterms:modified xsi:type="dcterms:W3CDTF">2020-03-06T02:14:00Z</dcterms:modified>
</cp:coreProperties>
</file>