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3FA9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5B182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Default="00754A2A" w:rsidP="005B1828">
      <w:pPr>
        <w:jc w:val="both"/>
        <w:rPr>
          <w:spacing w:val="6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</w:t>
      </w:r>
      <w:proofErr w:type="gramEnd"/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C3FA9" w:rsidRPr="00DC3FA9">
        <w:rPr>
          <w:color w:val="000000"/>
          <w:sz w:val="28"/>
          <w:szCs w:val="28"/>
          <w:u w:val="single"/>
        </w:rPr>
        <w:t>тракт Павловский, 251, «объекты торговли (торговые центры, торгово-развлекательные центры (комплексы))», «общественное питание», «развлечения»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C3FA9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5B182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10</w:t>
      </w:r>
      <w:r w:rsidR="00DC3FA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по адресу: город Барнаул, </w:t>
      </w:r>
      <w:r w:rsidR="00DC3FA9" w:rsidRPr="00DC3FA9">
        <w:rPr>
          <w:color w:val="000000"/>
          <w:sz w:val="28"/>
          <w:szCs w:val="28"/>
          <w:u w:val="single"/>
        </w:rPr>
        <w:t>тракт Павловский, 251, «объекты торговли (торговые центры, торгово-развлекательные центры (комплексы))», «общественное питание», «развлечения»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proofErr w:type="gramStart"/>
      <w:r w:rsidR="005B1828" w:rsidRPr="00F94DD0">
        <w:rPr>
          <w:spacing w:val="-6"/>
          <w:sz w:val="28"/>
          <w:szCs w:val="28"/>
          <w:u w:val="single"/>
          <w:lang w:eastAsia="ru-RU"/>
        </w:rPr>
        <w:t>на</w:t>
      </w:r>
      <w:proofErr w:type="gramEnd"/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</w:t>
      </w:r>
      <w:r w:rsidR="005B6A89" w:rsidRPr="005B1828">
        <w:rPr>
          <w:spacing w:val="-6"/>
          <w:sz w:val="28"/>
          <w:szCs w:val="28"/>
          <w:u w:val="single"/>
          <w:lang w:eastAsia="ru-RU"/>
        </w:rPr>
        <w:t>по адресу: город Барнаул,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DC3FA9" w:rsidRDefault="00DC3FA9" w:rsidP="00DC3FA9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DC3FA9">
        <w:rPr>
          <w:color w:val="000000"/>
          <w:sz w:val="28"/>
          <w:szCs w:val="28"/>
          <w:u w:val="single"/>
        </w:rPr>
        <w:t>тракт Павловский, 251, «объекты торговли (торговые центры, торгово-</w:t>
      </w:r>
      <w:proofErr w:type="gramEnd"/>
    </w:p>
    <w:p w:rsidR="00DC3FA9" w:rsidRDefault="00DC3FA9" w:rsidP="00DC3FA9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C3FA9" w:rsidRDefault="00DC3FA9" w:rsidP="00DC3FA9">
      <w:pPr>
        <w:jc w:val="center"/>
        <w:rPr>
          <w:color w:val="000000"/>
          <w:sz w:val="28"/>
          <w:szCs w:val="28"/>
          <w:u w:val="single"/>
        </w:rPr>
      </w:pPr>
      <w:r w:rsidRPr="00DC3FA9">
        <w:rPr>
          <w:color w:val="000000"/>
          <w:sz w:val="28"/>
          <w:szCs w:val="28"/>
          <w:u w:val="single"/>
        </w:rPr>
        <w:t>развлекательные центры (комплексы))», «общественное питание»,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DC3FA9">
        <w:rPr>
          <w:color w:val="000000"/>
          <w:sz w:val="28"/>
          <w:szCs w:val="28"/>
          <w:u w:val="single"/>
        </w:rPr>
        <w:t xml:space="preserve"> «развлечения»</w:t>
      </w:r>
      <w:r>
        <w:rPr>
          <w:color w:val="000000"/>
          <w:sz w:val="28"/>
          <w:szCs w:val="28"/>
          <w:u w:val="single"/>
        </w:rPr>
        <w:t>,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FA9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2020-06-19T02:43:00Z</cp:lastPrinted>
  <dcterms:created xsi:type="dcterms:W3CDTF">2020-05-07T07:41:00Z</dcterms:created>
  <dcterms:modified xsi:type="dcterms:W3CDTF">2020-07-23T04:03:00Z</dcterms:modified>
</cp:coreProperties>
</file>