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F74E4B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4ACC" w:rsidRPr="00884ACC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Производственно-строительная компания «Строительная перспектива»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7E69EE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2F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84ACC" w:rsidRPr="00884A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межевания территории </w:t>
      </w:r>
      <w:r w:rsidR="00884ACC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="00884ACC" w:rsidRPr="00884ACC">
        <w:rPr>
          <w:rFonts w:ascii="Times New Roman" w:hAnsi="Times New Roman" w:cs="Times New Roman"/>
          <w:bCs/>
          <w:sz w:val="28"/>
          <w:szCs w:val="28"/>
          <w:u w:val="single"/>
        </w:rPr>
        <w:t>в границах кадастрового квартала 22:63:050306 в отношении земельного участка по адресу: город Барнаул, улица Песчаная, 171</w:t>
      </w:r>
      <w:r w:rsidR="00556EF6" w:rsidRPr="005002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EE2367" w:rsidRPr="00EE2367" w:rsidRDefault="00EE2367" w:rsidP="00884ACC">
      <w:pPr>
        <w:pStyle w:val="ae"/>
        <w:numPr>
          <w:ilvl w:val="0"/>
          <w:numId w:val="1"/>
        </w:numPr>
        <w:tabs>
          <w:tab w:val="left" w:pos="142"/>
        </w:tabs>
        <w:spacing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67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884ACC" w:rsidRPr="00884A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межевания территории в границах кадастрового квартала 22:63:050306 в отношении земельного участка по адресу: город Барнаул, </w:t>
      </w:r>
      <w:r w:rsidR="00884A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884ACC" w:rsidRPr="00884ACC">
        <w:rPr>
          <w:rFonts w:ascii="Times New Roman" w:hAnsi="Times New Roman" w:cs="Times New Roman"/>
          <w:bCs/>
          <w:sz w:val="28"/>
          <w:szCs w:val="28"/>
          <w:u w:val="single"/>
        </w:rPr>
        <w:t>улица Песчаная, 171</w:t>
      </w:r>
      <w:r w:rsidRPr="00EE23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FA1341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FA1341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9" w:history="1">
        <w:r w:rsidR="00AD21B6" w:rsidRPr="00AD21B6">
          <w:t xml:space="preserve"> </w:t>
        </w:r>
        <w:r w:rsidR="00AD21B6" w:rsidRPr="00AD21B6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https://ksar.barnaul-adm.ru/ehkspozicii-obob</w:t>
        </w:r>
        <w:r w:rsidR="003D22F8" w:rsidRPr="00FA1341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84AC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A7392">
        <w:rPr>
          <w:rFonts w:ascii="Times New Roman" w:hAnsi="Times New Roman" w:cs="Times New Roman"/>
          <w:sz w:val="28"/>
          <w:szCs w:val="28"/>
          <w:lang w:eastAsia="ru-RU"/>
        </w:rPr>
        <w:t>.08</w:t>
      </w:r>
      <w:r w:rsidR="00335564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>рок проведения общественных обсуждений</w:t>
      </w:r>
      <w:proofErr w:type="gramEnd"/>
      <w:r w:rsidR="00335564" w:rsidRPr="00335564">
        <w:rPr>
          <w:rFonts w:ascii="Times New Roman" w:hAnsi="Times New Roman"/>
          <w:sz w:val="28"/>
          <w:szCs w:val="28"/>
        </w:rPr>
        <w:t xml:space="preserve">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884ACC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ACC" w:rsidRPr="00884AC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884ACC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84ACC"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EB57A9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  <w:u w:val="single"/>
        </w:rPr>
        <w:t xml:space="preserve">город Барнаул, улица Короленко, 65, </w:t>
      </w:r>
      <w:r w:rsidR="00884ACC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84ACC">
        <w:rPr>
          <w:rFonts w:ascii="Times New Roman" w:hAnsi="Times New Roman"/>
          <w:sz w:val="28"/>
          <w:szCs w:val="28"/>
          <w:u w:val="single"/>
        </w:rPr>
        <w:t>10</w:t>
      </w:r>
      <w:r w:rsidR="003A7392">
        <w:rPr>
          <w:rFonts w:ascii="Times New Roman" w:hAnsi="Times New Roman"/>
          <w:sz w:val="28"/>
          <w:szCs w:val="28"/>
          <w:u w:val="single"/>
        </w:rPr>
        <w:t>.08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3B77D4">
        <w:rPr>
          <w:rFonts w:ascii="Times New Roman" w:hAnsi="Times New Roman"/>
          <w:sz w:val="28"/>
          <w:szCs w:val="28"/>
          <w:u w:val="single"/>
        </w:rPr>
        <w:t>20</w:t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947385" w:rsidRPr="00FA1341" w:rsidRDefault="00FA1341" w:rsidP="00A332B3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47385"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884ACC">
        <w:rPr>
          <w:rFonts w:ascii="Times New Roman CYR" w:hAnsi="Times New Roman CYR" w:cs="Times New Roman CYR"/>
          <w:sz w:val="28"/>
          <w:szCs w:val="28"/>
          <w:u w:val="single"/>
        </w:rPr>
        <w:t>01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4ACC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3B77D4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Pr="00FA1341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 w:rsidRPr="00FA134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FA1341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2) в письменной форме по адресу:</w:t>
      </w:r>
      <w:r w:rsidR="00EB57A9" w:rsidRPr="00FA1341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 w:rsidRPr="00FA1341"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 w:rsidR="005647EE" w:rsidRPr="00FA1341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47EE" w:rsidRPr="00FA1341">
        <w:rPr>
          <w:rFonts w:ascii="Times New Roman" w:hAnsi="Times New Roman" w:cs="Times New Roman"/>
          <w:sz w:val="28"/>
          <w:szCs w:val="28"/>
        </w:rPr>
        <w:t>оителей,</w:t>
      </w:r>
      <w:r w:rsidR="00BD0DC9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FA1341">
        <w:rPr>
          <w:rFonts w:ascii="Times New Roman" w:hAnsi="Times New Roman" w:cs="Times New Roman"/>
          <w:sz w:val="28"/>
          <w:szCs w:val="28"/>
        </w:rPr>
        <w:t>8, информационно-справочный сектор</w:t>
      </w:r>
      <w:r w:rsidR="00691174">
        <w:rPr>
          <w:rFonts w:ascii="Times New Roman" w:hAnsi="Times New Roman" w:cs="Times New Roman"/>
          <w:sz w:val="28"/>
          <w:szCs w:val="28"/>
        </w:rPr>
        <w:t xml:space="preserve"> </w:t>
      </w:r>
      <w:r w:rsidR="00691174" w:rsidRPr="00691174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691174" w:rsidRPr="006911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91174" w:rsidRPr="00691174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Pr="00FA1341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FA1341"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p w:rsidR="00155A5C" w:rsidRDefault="00155A5C"/>
    <w:sectPr w:rsidR="00155A5C" w:rsidSect="00940103">
      <w:headerReference w:type="default" r:id="rId10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7C" w:rsidRDefault="008A437C" w:rsidP="000A0F91">
      <w:pPr>
        <w:spacing w:after="0" w:line="240" w:lineRule="auto"/>
      </w:pPr>
      <w:r>
        <w:separator/>
      </w:r>
    </w:p>
  </w:endnote>
  <w:end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7C" w:rsidRDefault="008A437C" w:rsidP="000A0F91">
      <w:pPr>
        <w:spacing w:after="0" w:line="240" w:lineRule="auto"/>
      </w:pPr>
      <w:r>
        <w:separator/>
      </w:r>
    </w:p>
  </w:footnote>
  <w:foot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8A437C" w:rsidRDefault="008A43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74">
          <w:rPr>
            <w:noProof/>
          </w:rPr>
          <w:t>2</w:t>
        </w:r>
        <w:r>
          <w:fldChar w:fldCharType="end"/>
        </w:r>
      </w:p>
    </w:sdtContent>
  </w:sdt>
  <w:p w:rsidR="008A437C" w:rsidRDefault="008A43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1D5F10"/>
    <w:rsid w:val="00200AD9"/>
    <w:rsid w:val="002269D0"/>
    <w:rsid w:val="00244A32"/>
    <w:rsid w:val="00245AF8"/>
    <w:rsid w:val="0025297F"/>
    <w:rsid w:val="0027035F"/>
    <w:rsid w:val="00272F8D"/>
    <w:rsid w:val="00281DFA"/>
    <w:rsid w:val="002A4993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365E"/>
    <w:rsid w:val="004E0DF0"/>
    <w:rsid w:val="004E4571"/>
    <w:rsid w:val="005002FF"/>
    <w:rsid w:val="005207AC"/>
    <w:rsid w:val="0052481B"/>
    <w:rsid w:val="0052760E"/>
    <w:rsid w:val="00534046"/>
    <w:rsid w:val="005358A2"/>
    <w:rsid w:val="005467C3"/>
    <w:rsid w:val="00554739"/>
    <w:rsid w:val="00556EF6"/>
    <w:rsid w:val="005647EE"/>
    <w:rsid w:val="005B378D"/>
    <w:rsid w:val="005D5D8C"/>
    <w:rsid w:val="005E5E2F"/>
    <w:rsid w:val="005F78CF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571"/>
    <w:rsid w:val="00806C63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4497"/>
    <w:rsid w:val="008C6554"/>
    <w:rsid w:val="008E367C"/>
    <w:rsid w:val="008F4A29"/>
    <w:rsid w:val="00902D3D"/>
    <w:rsid w:val="009174B2"/>
    <w:rsid w:val="00940103"/>
    <w:rsid w:val="00947385"/>
    <w:rsid w:val="009663CA"/>
    <w:rsid w:val="009942A0"/>
    <w:rsid w:val="009A285F"/>
    <w:rsid w:val="009B0CD4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C43DC"/>
    <w:rsid w:val="00BD09A2"/>
    <w:rsid w:val="00BD0DC9"/>
    <w:rsid w:val="00BD118D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78B8"/>
    <w:rsid w:val="00F340AE"/>
    <w:rsid w:val="00F4014E"/>
    <w:rsid w:val="00F45FAC"/>
    <w:rsid w:val="00F7449C"/>
    <w:rsid w:val="00F74E4B"/>
    <w:rsid w:val="00FA1341"/>
    <w:rsid w:val="00FA55CE"/>
    <w:rsid w:val="00FB0562"/>
    <w:rsid w:val="00FB3750"/>
    <w:rsid w:val="00FB5132"/>
    <w:rsid w:val="00FC4D93"/>
    <w:rsid w:val="00FC4EFD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D566-69EA-4F86-B99C-2775BA10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15</cp:revision>
  <cp:lastPrinted>2020-07-07T02:31:00Z</cp:lastPrinted>
  <dcterms:created xsi:type="dcterms:W3CDTF">2020-06-02T01:58:00Z</dcterms:created>
  <dcterms:modified xsi:type="dcterms:W3CDTF">2020-07-30T03:33:00Z</dcterms:modified>
</cp:coreProperties>
</file>