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C5ED5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2658" w:rsidRPr="006B2658">
        <w:rPr>
          <w:rFonts w:ascii="Times New Roman" w:hAnsi="Times New Roman"/>
          <w:sz w:val="28"/>
          <w:szCs w:val="28"/>
          <w:u w:val="single"/>
        </w:rPr>
        <w:t>Аминова Р.А.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0C5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ка</w:t>
      </w:r>
      <w:r w:rsidR="00F177CB">
        <w:rPr>
          <w:rFonts w:ascii="Times New Roman" w:hAnsi="Times New Roman"/>
          <w:color w:val="000000"/>
          <w:sz w:val="28"/>
          <w:szCs w:val="28"/>
          <w:u w:val="single"/>
        </w:rPr>
        <w:t>, расположенного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наул, </w:t>
      </w:r>
      <w:r w:rsidR="006B2658" w:rsidRPr="006B2658">
        <w:rPr>
          <w:rFonts w:ascii="Times New Roman" w:hAnsi="Times New Roman"/>
          <w:color w:val="000000"/>
          <w:sz w:val="28"/>
          <w:szCs w:val="28"/>
          <w:u w:val="single"/>
        </w:rPr>
        <w:t>проспект Ленина, 158</w:t>
      </w:r>
      <w:r w:rsidR="00F177CB" w:rsidRPr="00F177CB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склады</w:t>
      </w:r>
      <w:r w:rsidR="00F177CB" w:rsidRPr="00F177C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B2658">
        <w:rPr>
          <w:rFonts w:ascii="Times New Roman" w:hAnsi="Times New Roman" w:cs="Times New Roman"/>
          <w:sz w:val="28"/>
          <w:szCs w:val="28"/>
          <w:u w:val="single"/>
          <w:lang w:eastAsia="ru-RU"/>
        </w:rPr>
        <w:t>31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13D28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B2658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B2658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B2658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265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2658">
        <w:rPr>
          <w:rFonts w:ascii="Times New Roman" w:hAnsi="Times New Roman"/>
          <w:sz w:val="28"/>
          <w:szCs w:val="28"/>
          <w:u w:val="single"/>
        </w:rPr>
        <w:t>31</w:t>
      </w:r>
      <w:r w:rsidR="00A13D28">
        <w:rPr>
          <w:rFonts w:ascii="Times New Roman" w:hAnsi="Times New Roman"/>
          <w:sz w:val="28"/>
          <w:szCs w:val="28"/>
          <w:u w:val="single"/>
        </w:rPr>
        <w:t>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F177CB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F177CB">
        <w:rPr>
          <w:rFonts w:ascii="Times New Roman CYR" w:hAnsi="Times New Roman CYR" w:cs="Times New Roman CYR"/>
          <w:sz w:val="20"/>
        </w:rPr>
        <w:t xml:space="preserve"> </w:t>
      </w:r>
      <w:r w:rsidR="00947385" w:rsidRPr="00F177CB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F177CB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F177CB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13D28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6B2658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13D28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 xml:space="preserve">д Барнаул, </w:t>
      </w:r>
      <w:r w:rsidR="006B26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47EE">
        <w:rPr>
          <w:rFonts w:ascii="Times New Roman" w:hAnsi="Times New Roman" w:cs="Times New Roman"/>
          <w:sz w:val="28"/>
          <w:szCs w:val="28"/>
        </w:rPr>
        <w:t>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6B2658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6B2658">
        <w:rPr>
          <w:rFonts w:ascii="Times New Roman" w:hAnsi="Times New Roman" w:cs="Times New Roman"/>
          <w:sz w:val="28"/>
          <w:szCs w:val="28"/>
        </w:rPr>
        <w:t xml:space="preserve"> </w:t>
      </w:r>
      <w:r w:rsidR="006B2658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B2658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2658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6B2658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6B2658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D5" w:rsidRDefault="000C5ED5" w:rsidP="000A0F91">
      <w:pPr>
        <w:spacing w:after="0" w:line="240" w:lineRule="auto"/>
      </w:pPr>
      <w:r>
        <w:separator/>
      </w:r>
    </w:p>
  </w:endnote>
  <w:endnote w:type="continuationSeparator" w:id="0">
    <w:p w:rsidR="000C5ED5" w:rsidRDefault="000C5ED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D5" w:rsidRDefault="000C5ED5" w:rsidP="000A0F91">
      <w:pPr>
        <w:spacing w:after="0" w:line="240" w:lineRule="auto"/>
      </w:pPr>
      <w:r>
        <w:separator/>
      </w:r>
    </w:p>
  </w:footnote>
  <w:footnote w:type="continuationSeparator" w:id="0">
    <w:p w:rsidR="000C5ED5" w:rsidRDefault="000C5ED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0C5ED5" w:rsidRDefault="000C5E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58">
          <w:rPr>
            <w:noProof/>
          </w:rPr>
          <w:t>2</w:t>
        </w:r>
        <w:r>
          <w:fldChar w:fldCharType="end"/>
        </w:r>
      </w:p>
    </w:sdtContent>
  </w:sdt>
  <w:p w:rsidR="000C5ED5" w:rsidRDefault="000C5E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C5ED5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1047A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1664D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2658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41D1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3D28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35FE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776F6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177CB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2020-08-14T08:25:00Z</cp:lastPrinted>
  <dcterms:created xsi:type="dcterms:W3CDTF">2020-08-14T08:19:00Z</dcterms:created>
  <dcterms:modified xsi:type="dcterms:W3CDTF">2020-08-19T05:35:00Z</dcterms:modified>
</cp:coreProperties>
</file>