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Default="00D832FF">
      <w:pPr>
        <w:widowControl w:val="0"/>
        <w:autoSpaceDE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2269D0">
        <w:rPr>
          <w:rFonts w:ascii="Times New Roman CYR" w:hAnsi="Times New Roman CYR" w:cs="Times New Roman CYR"/>
          <w:sz w:val="28"/>
          <w:szCs w:val="28"/>
        </w:rPr>
        <w:t>ОПОВЕЩЕНИЕ</w:t>
      </w:r>
    </w:p>
    <w:p w:rsidR="00EB57A9" w:rsidRPr="00DE2423" w:rsidRDefault="00EB57A9" w:rsidP="00EB57A9">
      <w:pPr>
        <w:widowControl w:val="0"/>
        <w:autoSpaceDE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u w:val="single"/>
        </w:rPr>
      </w:pPr>
      <w:r w:rsidRPr="00DE2423">
        <w:rPr>
          <w:rFonts w:ascii="Times New Roman CYR" w:hAnsi="Times New Roman CYR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Default="00EB57A9" w:rsidP="00EB57A9">
      <w:pPr>
        <w:widowControl w:val="0"/>
        <w:autoSpaceDE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B0562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6D1D94" w:rsidRPr="00FB0562">
        <w:rPr>
          <w:rFonts w:ascii="Times New Roman CYR" w:hAnsi="Times New Roman CYR" w:cs="Times New Roman CYR"/>
          <w:sz w:val="20"/>
          <w:szCs w:val="20"/>
        </w:rPr>
        <w:t>(организатор</w:t>
      </w:r>
      <w:r w:rsidR="00D204BF">
        <w:rPr>
          <w:rFonts w:ascii="Times New Roman CYR" w:hAnsi="Times New Roman CYR" w:cs="Times New Roman CYR"/>
          <w:sz w:val="20"/>
          <w:szCs w:val="20"/>
        </w:rPr>
        <w:t xml:space="preserve"> проведения </w:t>
      </w:r>
      <w:r w:rsidR="001A07FB" w:rsidRPr="001A07FB">
        <w:rPr>
          <w:rFonts w:ascii="Times New Roman CYR" w:hAnsi="Times New Roman CYR" w:cs="Times New Roman CYR"/>
          <w:sz w:val="20"/>
          <w:szCs w:val="20"/>
        </w:rPr>
        <w:t>общественных обсуждений</w:t>
      </w:r>
      <w:r w:rsidR="00D204BF">
        <w:rPr>
          <w:rFonts w:ascii="Times New Roman CYR" w:hAnsi="Times New Roman CYR" w:cs="Times New Roman CYR"/>
          <w:sz w:val="20"/>
          <w:szCs w:val="20"/>
        </w:rPr>
        <w:t>)</w:t>
      </w:r>
    </w:p>
    <w:p w:rsidR="00D832FF" w:rsidRPr="00C26B53" w:rsidRDefault="00D832FF">
      <w:pPr>
        <w:widowControl w:val="0"/>
        <w:autoSpaceDE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C26B53">
        <w:rPr>
          <w:rFonts w:ascii="Times New Roman CYR" w:hAnsi="Times New Roman CYR" w:cs="Times New Roman CYR"/>
          <w:sz w:val="28"/>
          <w:szCs w:val="28"/>
        </w:rPr>
        <w:t xml:space="preserve">о начале проведения </w:t>
      </w:r>
      <w:r w:rsidR="001A07FB" w:rsidRPr="001A07FB">
        <w:rPr>
          <w:rFonts w:ascii="Times New Roman CYR" w:hAnsi="Times New Roman CYR" w:cs="Times New Roman CYR"/>
          <w:sz w:val="28"/>
          <w:szCs w:val="28"/>
        </w:rPr>
        <w:t>общественных обсуждений</w:t>
      </w:r>
    </w:p>
    <w:p w:rsidR="00155A5C" w:rsidRDefault="00155A5C" w:rsidP="00023D65">
      <w:pPr>
        <w:widowControl w:val="0"/>
        <w:autoSpaceDE w:val="0"/>
        <w:spacing w:after="0" w:line="240" w:lineRule="auto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736922" w:rsidRPr="00703163" w:rsidRDefault="00554739" w:rsidP="00736922">
      <w:pPr>
        <w:pStyle w:val="a4"/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D832FF">
        <w:rPr>
          <w:rFonts w:ascii="Times New Roman" w:hAnsi="Times New Roman"/>
          <w:color w:val="000000"/>
          <w:sz w:val="28"/>
          <w:szCs w:val="28"/>
        </w:rPr>
        <w:t>о заявлению</w:t>
      </w:r>
      <w:r w:rsidR="00D832FF" w:rsidRPr="00BF2882">
        <w:rPr>
          <w:rFonts w:ascii="Times New Roman" w:hAnsi="Times New Roman"/>
          <w:color w:val="000000"/>
          <w:sz w:val="28"/>
          <w:szCs w:val="28"/>
          <w:u w:val="single"/>
        </w:rPr>
        <w:t>:</w:t>
      </w:r>
      <w:r w:rsidR="001973C7" w:rsidRPr="00BF288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E7344" w:rsidRPr="008E7344">
        <w:rPr>
          <w:rFonts w:ascii="Times New Roman" w:hAnsi="Times New Roman"/>
          <w:sz w:val="28"/>
          <w:szCs w:val="28"/>
          <w:u w:val="single"/>
        </w:rPr>
        <w:t>Рябенко Н.Г., Рябенко Л.Н.</w:t>
      </w:r>
    </w:p>
    <w:p w:rsidR="006D1D94" w:rsidRPr="006D1D94" w:rsidRDefault="006D1D94" w:rsidP="00736922">
      <w:pPr>
        <w:pStyle w:val="a4"/>
        <w:spacing w:after="0" w:line="240" w:lineRule="auto"/>
        <w:ind w:right="-144"/>
        <w:jc w:val="both"/>
        <w:rPr>
          <w:rFonts w:ascii="Times New Roman" w:hAnsi="Times New Roman"/>
          <w:color w:val="000000"/>
          <w:sz w:val="20"/>
          <w:szCs w:val="20"/>
        </w:rPr>
      </w:pPr>
      <w:r w:rsidRPr="006D1D94">
        <w:rPr>
          <w:rFonts w:ascii="Times New Roman" w:hAnsi="Times New Roman"/>
          <w:color w:val="000000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1A07FB">
        <w:rPr>
          <w:rFonts w:ascii="Times New Roman" w:hAnsi="Times New Roman"/>
          <w:color w:val="000000"/>
          <w:sz w:val="20"/>
          <w:szCs w:val="20"/>
        </w:rPr>
        <w:t>общественных обсуждений</w:t>
      </w:r>
      <w:r w:rsidR="00200AD9">
        <w:rPr>
          <w:rFonts w:ascii="Times New Roman" w:hAnsi="Times New Roman"/>
          <w:color w:val="000000"/>
          <w:sz w:val="20"/>
          <w:szCs w:val="20"/>
        </w:rPr>
        <w:t>)</w:t>
      </w:r>
      <w:r w:rsidRPr="006D1D94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EB57A9" w:rsidRPr="00AF2D08" w:rsidRDefault="006B330F" w:rsidP="0019059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проводятся </w:t>
      </w:r>
      <w:r w:rsidR="001A07FB" w:rsidRPr="001A07FB">
        <w:rPr>
          <w:rFonts w:ascii="Times New Roman" w:hAnsi="Times New Roman"/>
          <w:color w:val="000000"/>
          <w:sz w:val="28"/>
          <w:szCs w:val="28"/>
        </w:rPr>
        <w:t>общественны</w:t>
      </w:r>
      <w:r w:rsidR="001A07FB">
        <w:rPr>
          <w:rFonts w:ascii="Times New Roman" w:hAnsi="Times New Roman"/>
          <w:color w:val="000000"/>
          <w:sz w:val="28"/>
          <w:szCs w:val="28"/>
        </w:rPr>
        <w:t>е</w:t>
      </w:r>
      <w:r w:rsidR="001A07FB" w:rsidRPr="001A07FB">
        <w:rPr>
          <w:rFonts w:ascii="Times New Roman" w:hAnsi="Times New Roman"/>
          <w:color w:val="000000"/>
          <w:sz w:val="28"/>
          <w:szCs w:val="28"/>
        </w:rPr>
        <w:t xml:space="preserve"> обсуждени</w:t>
      </w:r>
      <w:r w:rsidR="001A07FB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32FF">
        <w:rPr>
          <w:rFonts w:ascii="Times New Roman" w:hAnsi="Times New Roman"/>
          <w:color w:val="000000"/>
          <w:sz w:val="28"/>
          <w:szCs w:val="28"/>
        </w:rPr>
        <w:t>по проекту</w:t>
      </w:r>
      <w:r w:rsidR="00E86D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57A9" w:rsidRPr="00753987">
        <w:rPr>
          <w:rFonts w:ascii="Times New Roman" w:hAnsi="Times New Roman"/>
          <w:color w:val="000000"/>
          <w:sz w:val="28"/>
          <w:szCs w:val="28"/>
          <w:u w:val="single"/>
        </w:rPr>
        <w:t>решения о предоставлении</w:t>
      </w:r>
      <w:r w:rsidR="00EB57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57A9" w:rsidRPr="00DE2423">
        <w:rPr>
          <w:rFonts w:ascii="Times New Roman" w:hAnsi="Times New Roman"/>
          <w:spacing w:val="-6"/>
          <w:sz w:val="28"/>
          <w:szCs w:val="28"/>
          <w:u w:val="single"/>
          <w:lang w:eastAsia="ru-RU"/>
        </w:rPr>
        <w:t>разрешения на условно разрешенный вид использования земельного участка</w:t>
      </w:r>
      <w:r w:rsidR="007D63C6">
        <w:rPr>
          <w:rFonts w:ascii="Times New Roman" w:hAnsi="Times New Roman"/>
          <w:spacing w:val="-6"/>
          <w:sz w:val="28"/>
          <w:szCs w:val="28"/>
          <w:u w:val="single"/>
          <w:lang w:eastAsia="ru-RU"/>
        </w:rPr>
        <w:t xml:space="preserve"> </w:t>
      </w:r>
      <w:r w:rsidR="001E6A24">
        <w:rPr>
          <w:rFonts w:ascii="Times New Roman" w:hAnsi="Times New Roman"/>
          <w:spacing w:val="-6"/>
          <w:sz w:val="28"/>
          <w:szCs w:val="28"/>
          <w:u w:val="single"/>
          <w:lang w:eastAsia="ru-RU"/>
        </w:rPr>
        <w:br/>
      </w:r>
      <w:r w:rsidR="0071313F" w:rsidRPr="0071313F">
        <w:rPr>
          <w:rFonts w:ascii="Times New Roman" w:hAnsi="Times New Roman"/>
          <w:spacing w:val="-6"/>
          <w:sz w:val="28"/>
          <w:szCs w:val="28"/>
          <w:u w:val="single"/>
          <w:lang w:eastAsia="ru-RU"/>
        </w:rPr>
        <w:t>по адрес</w:t>
      </w:r>
      <w:r w:rsidR="000D2AD2">
        <w:rPr>
          <w:rFonts w:ascii="Times New Roman" w:hAnsi="Times New Roman"/>
          <w:spacing w:val="-6"/>
          <w:sz w:val="28"/>
          <w:szCs w:val="28"/>
          <w:u w:val="single"/>
          <w:lang w:eastAsia="ru-RU"/>
        </w:rPr>
        <w:t>у</w:t>
      </w:r>
      <w:r w:rsidR="00A5265D" w:rsidRPr="00A5265D">
        <w:rPr>
          <w:rFonts w:ascii="Times New Roman" w:hAnsi="Times New Roman"/>
          <w:spacing w:val="-6"/>
          <w:sz w:val="28"/>
          <w:szCs w:val="28"/>
          <w:u w:val="single"/>
          <w:lang w:eastAsia="ru-RU"/>
        </w:rPr>
        <w:t xml:space="preserve">: город Барнаул, </w:t>
      </w:r>
      <w:r w:rsidR="008E7344" w:rsidRPr="008E7344">
        <w:rPr>
          <w:rFonts w:ascii="Times New Roman" w:hAnsi="Times New Roman" w:cs="Times New Roman"/>
          <w:sz w:val="28"/>
          <w:szCs w:val="28"/>
          <w:u w:val="single"/>
        </w:rPr>
        <w:t>поселок Пригородный, улица Боровая, 31-2</w:t>
      </w:r>
      <w:r w:rsidR="00B453B2" w:rsidRPr="00B453B2">
        <w:rPr>
          <w:rFonts w:ascii="Times New Roman" w:hAnsi="Times New Roman" w:cs="Times New Roman"/>
          <w:sz w:val="28"/>
          <w:szCs w:val="28"/>
          <w:u w:val="single"/>
        </w:rPr>
        <w:t>, «блокированная жилая застройка»</w:t>
      </w:r>
      <w:r w:rsidR="0007405F" w:rsidRPr="00AF2D0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A7AD9" w:rsidRDefault="008A7AD9" w:rsidP="00D832FF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</w:t>
      </w:r>
      <w:r w:rsidR="00EB57A9">
        <w:rPr>
          <w:rFonts w:ascii="Times New Roman" w:hAnsi="Times New Roman"/>
          <w:color w:val="000000"/>
          <w:sz w:val="28"/>
          <w:szCs w:val="28"/>
        </w:rPr>
        <w:t>ечень информационных материалов</w:t>
      </w:r>
      <w:r>
        <w:rPr>
          <w:rFonts w:ascii="Times New Roman" w:hAnsi="Times New Roman"/>
          <w:color w:val="000000"/>
          <w:sz w:val="28"/>
          <w:szCs w:val="28"/>
        </w:rPr>
        <w:t xml:space="preserve"> к рассматриваемому проекту:</w:t>
      </w:r>
    </w:p>
    <w:p w:rsidR="00D832FF" w:rsidRDefault="008A7AD9" w:rsidP="00D832FF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EB57A9" w:rsidRPr="00EB57A9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EB57A9" w:rsidRPr="00DE2423">
        <w:rPr>
          <w:rFonts w:ascii="Times New Roman" w:hAnsi="Times New Roman"/>
          <w:color w:val="000000"/>
          <w:sz w:val="28"/>
          <w:szCs w:val="28"/>
          <w:u w:val="single"/>
        </w:rPr>
        <w:t>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A7AD9" w:rsidRDefault="00EB57A9" w:rsidP="00D832FF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EB57A9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фрагмент карты градостроительного зонирования</w:t>
      </w:r>
      <w:r w:rsidR="008A7AD9">
        <w:rPr>
          <w:rFonts w:ascii="Times New Roman" w:hAnsi="Times New Roman"/>
          <w:color w:val="000000"/>
          <w:sz w:val="28"/>
          <w:szCs w:val="28"/>
        </w:rPr>
        <w:t>;</w:t>
      </w:r>
    </w:p>
    <w:p w:rsidR="008A7AD9" w:rsidRDefault="008A7AD9" w:rsidP="00D832FF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EB57A9" w:rsidRPr="00EB57A9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EB57A9">
        <w:rPr>
          <w:rFonts w:ascii="Times New Roman" w:hAnsi="Times New Roman"/>
          <w:color w:val="000000"/>
          <w:sz w:val="28"/>
          <w:szCs w:val="28"/>
          <w:u w:val="single"/>
        </w:rPr>
        <w:t>фрагмент карты территориального планирования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103EF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03EF" w:rsidRPr="00B613AB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Проект и </w:t>
      </w:r>
      <w:r w:rsidRPr="000133BF">
        <w:rPr>
          <w:rFonts w:ascii="Times New Roman" w:hAnsi="Times New Roman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1E5246">
        <w:rPr>
          <w:rFonts w:ascii="Times New Roman" w:hAnsi="Times New Roman" w:cs="Times New Roman"/>
          <w:sz w:val="28"/>
          <w:szCs w:val="28"/>
        </w:rPr>
        <w:t xml:space="preserve">комитета </w:t>
      </w:r>
      <w:hyperlink r:id="rId7" w:history="1">
        <w:r w:rsidR="00B453B2" w:rsidRPr="008907FE">
          <w:rPr>
            <w:rStyle w:val="ad"/>
            <w:rFonts w:ascii="Times New Roman" w:hAnsi="Times New Roman" w:cs="Times New Roman"/>
            <w:bCs/>
            <w:sz w:val="28"/>
            <w:szCs w:val="28"/>
          </w:rPr>
          <w:t xml:space="preserve">http://ksar.barnaul-adm.ru/ehkspozicii-obob </w:t>
        </w:r>
        <w:r w:rsidR="00B453B2" w:rsidRPr="008907FE">
          <w:rPr>
            <w:rStyle w:val="ad"/>
            <w:rFonts w:ascii="Times New Roman" w:hAnsi="Times New Roman" w:cs="Times New Roman"/>
            <w:sz w:val="28"/>
            <w:szCs w:val="28"/>
            <w:lang w:eastAsia="ru-RU"/>
          </w:rPr>
          <w:t>с 17.09.2020</w:t>
        </w:r>
      </w:hyperlink>
      <w:r w:rsidR="006103EF" w:rsidRPr="00B613AB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6103EF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3462" w:rsidRDefault="00773462" w:rsidP="00D832FF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33BF">
        <w:rPr>
          <w:rFonts w:ascii="Times New Roman" w:hAnsi="Times New Roman"/>
          <w:sz w:val="28"/>
          <w:szCs w:val="28"/>
        </w:rPr>
        <w:t>Срок</w:t>
      </w:r>
      <w:r w:rsidR="006B330F">
        <w:rPr>
          <w:rFonts w:ascii="Times New Roman" w:hAnsi="Times New Roman"/>
          <w:sz w:val="28"/>
          <w:szCs w:val="28"/>
        </w:rPr>
        <w:t xml:space="preserve"> проведения </w:t>
      </w:r>
      <w:r w:rsidR="001A07FB" w:rsidRPr="001A07FB">
        <w:rPr>
          <w:rFonts w:ascii="Times New Roman" w:hAnsi="Times New Roman"/>
          <w:sz w:val="28"/>
          <w:szCs w:val="28"/>
        </w:rPr>
        <w:t>общественных обсуждений</w:t>
      </w:r>
      <w:r w:rsidR="006103EF">
        <w:rPr>
          <w:rFonts w:ascii="Times New Roman" w:hAnsi="Times New Roman"/>
          <w:sz w:val="28"/>
          <w:szCs w:val="28"/>
        </w:rPr>
        <w:t xml:space="preserve"> (согласно ч.7 ст.39 Градостроительного кодекса РФ с</w:t>
      </w:r>
      <w:r w:rsidR="006103EF" w:rsidRPr="006103EF">
        <w:rPr>
          <w:rFonts w:ascii="Times New Roman" w:hAnsi="Times New Roman"/>
          <w:sz w:val="28"/>
          <w:szCs w:val="28"/>
        </w:rPr>
        <w:t xml:space="preserve">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</w:t>
      </w:r>
      <w:r w:rsidR="006103EF">
        <w:rPr>
          <w:rFonts w:ascii="Times New Roman" w:hAnsi="Times New Roman"/>
          <w:sz w:val="28"/>
          <w:szCs w:val="28"/>
        </w:rPr>
        <w:t xml:space="preserve">       </w:t>
      </w:r>
      <w:r w:rsidR="006103EF" w:rsidRPr="006103EF">
        <w:rPr>
          <w:rFonts w:ascii="Times New Roman" w:hAnsi="Times New Roman"/>
          <w:sz w:val="28"/>
          <w:szCs w:val="28"/>
        </w:rPr>
        <w:t>и не может быть более одного месяца</w:t>
      </w:r>
      <w:r w:rsidR="006103EF">
        <w:rPr>
          <w:rFonts w:ascii="Times New Roman" w:hAnsi="Times New Roman"/>
          <w:sz w:val="28"/>
          <w:szCs w:val="28"/>
        </w:rPr>
        <w:t>)</w:t>
      </w:r>
      <w:r w:rsidR="006B330F">
        <w:rPr>
          <w:rFonts w:ascii="Times New Roman" w:hAnsi="Times New Roman"/>
          <w:sz w:val="28"/>
          <w:szCs w:val="28"/>
        </w:rPr>
        <w:t>:</w:t>
      </w:r>
    </w:p>
    <w:p w:rsidR="00773462" w:rsidRDefault="000A0F91" w:rsidP="00773462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 «</w:t>
      </w:r>
      <w:r w:rsidR="00B37BEE">
        <w:rPr>
          <w:rFonts w:ascii="Times New Roman" w:hAnsi="Times New Roman"/>
          <w:color w:val="000000"/>
          <w:sz w:val="28"/>
          <w:szCs w:val="28"/>
          <w:u w:val="single"/>
        </w:rPr>
        <w:t>0</w:t>
      </w:r>
      <w:r w:rsidR="00B453B2">
        <w:rPr>
          <w:rFonts w:ascii="Times New Roman" w:hAnsi="Times New Roman"/>
          <w:color w:val="000000"/>
          <w:sz w:val="28"/>
          <w:szCs w:val="28"/>
          <w:u w:val="single"/>
        </w:rPr>
        <w:t>9</w:t>
      </w:r>
      <w:r w:rsidR="00EB57A9" w:rsidRPr="00ED07C0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1E6A24">
        <w:rPr>
          <w:rFonts w:ascii="Times New Roman" w:hAnsi="Times New Roman"/>
          <w:color w:val="000000"/>
          <w:sz w:val="28"/>
          <w:szCs w:val="28"/>
          <w:u w:val="single"/>
        </w:rPr>
        <w:t>сентября</w:t>
      </w:r>
      <w:r w:rsidR="00EB57A9" w:rsidRPr="001202F6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EB57A9" w:rsidRPr="00ED07C0">
        <w:rPr>
          <w:rFonts w:ascii="Times New Roman" w:hAnsi="Times New Roman"/>
          <w:color w:val="000000"/>
          <w:sz w:val="28"/>
          <w:szCs w:val="28"/>
        </w:rPr>
        <w:t>20</w:t>
      </w:r>
      <w:r w:rsidR="00432427">
        <w:rPr>
          <w:rFonts w:ascii="Times New Roman" w:hAnsi="Times New Roman"/>
          <w:color w:val="000000"/>
          <w:sz w:val="28"/>
          <w:szCs w:val="28"/>
          <w:u w:val="single"/>
        </w:rPr>
        <w:t>20</w:t>
      </w:r>
      <w:r w:rsidR="00EB57A9" w:rsidRPr="00ED07C0">
        <w:rPr>
          <w:rFonts w:ascii="Times New Roman" w:hAnsi="Times New Roman"/>
          <w:color w:val="000000"/>
          <w:sz w:val="28"/>
          <w:szCs w:val="28"/>
        </w:rPr>
        <w:t xml:space="preserve"> г. до «</w:t>
      </w:r>
      <w:r w:rsidR="00B37BEE">
        <w:rPr>
          <w:rFonts w:ascii="Times New Roman" w:hAnsi="Times New Roman"/>
          <w:color w:val="000000"/>
          <w:sz w:val="28"/>
          <w:szCs w:val="28"/>
          <w:u w:val="single"/>
        </w:rPr>
        <w:t>0</w:t>
      </w:r>
      <w:r w:rsidR="00B453B2">
        <w:rPr>
          <w:rFonts w:ascii="Times New Roman" w:hAnsi="Times New Roman"/>
          <w:color w:val="000000"/>
          <w:sz w:val="28"/>
          <w:szCs w:val="28"/>
          <w:u w:val="single"/>
        </w:rPr>
        <w:t>9</w:t>
      </w:r>
      <w:r w:rsidR="00296F47">
        <w:rPr>
          <w:rFonts w:ascii="Times New Roman" w:hAnsi="Times New Roman"/>
          <w:color w:val="000000"/>
          <w:sz w:val="28"/>
          <w:szCs w:val="28"/>
          <w:u w:val="single"/>
        </w:rPr>
        <w:t>»</w:t>
      </w:r>
      <w:r w:rsidR="00302E49" w:rsidRPr="00C907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A24">
        <w:rPr>
          <w:rFonts w:ascii="Times New Roman" w:hAnsi="Times New Roman"/>
          <w:color w:val="000000"/>
          <w:sz w:val="28"/>
          <w:szCs w:val="28"/>
          <w:u w:val="single"/>
        </w:rPr>
        <w:t>октября</w:t>
      </w:r>
      <w:r w:rsidR="00EB57A9" w:rsidRPr="00ED07C0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100220">
        <w:rPr>
          <w:rFonts w:ascii="Times New Roman" w:hAnsi="Times New Roman"/>
          <w:color w:val="000000"/>
          <w:sz w:val="28"/>
          <w:szCs w:val="28"/>
          <w:u w:val="single"/>
        </w:rPr>
        <w:t>20</w:t>
      </w:r>
      <w:r w:rsidR="00EB57A9" w:rsidRPr="00ED07C0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6103EF" w:rsidRDefault="006103EF" w:rsidP="00773462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3462" w:rsidRDefault="00155A5C" w:rsidP="00773462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E00">
        <w:rPr>
          <w:rFonts w:ascii="Times New Roman" w:hAnsi="Times New Roman"/>
          <w:sz w:val="28"/>
          <w:szCs w:val="28"/>
        </w:rPr>
        <w:t>С документацией по подготовке и</w:t>
      </w:r>
      <w:r w:rsidR="00A04B1B" w:rsidRPr="001A7E00">
        <w:rPr>
          <w:rFonts w:ascii="Times New Roman" w:hAnsi="Times New Roman"/>
          <w:sz w:val="28"/>
          <w:szCs w:val="28"/>
        </w:rPr>
        <w:t xml:space="preserve"> проведению </w:t>
      </w:r>
      <w:r w:rsidR="001A07FB" w:rsidRPr="001A07FB">
        <w:rPr>
          <w:rFonts w:ascii="Times New Roman" w:hAnsi="Times New Roman"/>
          <w:sz w:val="28"/>
          <w:szCs w:val="28"/>
        </w:rPr>
        <w:t>общественных обсуждений</w:t>
      </w:r>
      <w:r w:rsidR="00E86DED">
        <w:rPr>
          <w:rFonts w:ascii="Times New Roman" w:hAnsi="Times New Roman"/>
          <w:sz w:val="28"/>
          <w:szCs w:val="28"/>
        </w:rPr>
        <w:t xml:space="preserve"> </w:t>
      </w:r>
      <w:r w:rsidRPr="001A7E00">
        <w:rPr>
          <w:rFonts w:ascii="Times New Roman" w:hAnsi="Times New Roman"/>
          <w:sz w:val="28"/>
          <w:szCs w:val="28"/>
        </w:rPr>
        <w:t>можно ознак</w:t>
      </w:r>
      <w:r w:rsidR="000F3D1C" w:rsidRPr="001A7E00">
        <w:rPr>
          <w:rFonts w:ascii="Times New Roman" w:hAnsi="Times New Roman"/>
          <w:sz w:val="28"/>
          <w:szCs w:val="28"/>
        </w:rPr>
        <w:t>омить</w:t>
      </w:r>
      <w:r w:rsidR="003D3134" w:rsidRPr="001A7E00">
        <w:rPr>
          <w:rFonts w:ascii="Times New Roman" w:hAnsi="Times New Roman"/>
          <w:sz w:val="28"/>
          <w:szCs w:val="28"/>
        </w:rPr>
        <w:t xml:space="preserve">ся </w:t>
      </w:r>
      <w:r w:rsidR="00773462">
        <w:rPr>
          <w:rFonts w:ascii="Times New Roman" w:hAnsi="Times New Roman"/>
          <w:sz w:val="28"/>
          <w:szCs w:val="28"/>
        </w:rPr>
        <w:t xml:space="preserve">на экспозиции (экспозициях) </w:t>
      </w:r>
      <w:r w:rsidR="003D3134" w:rsidRPr="001A7E00">
        <w:rPr>
          <w:rFonts w:ascii="Times New Roman" w:hAnsi="Times New Roman"/>
          <w:sz w:val="28"/>
          <w:szCs w:val="28"/>
        </w:rPr>
        <w:t>по следующему адресу:</w:t>
      </w:r>
    </w:p>
    <w:p w:rsidR="00155A5C" w:rsidRPr="00296F47" w:rsidRDefault="00EB57A9" w:rsidP="00773462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320F6">
        <w:rPr>
          <w:rFonts w:ascii="Times New Roman" w:hAnsi="Times New Roman"/>
          <w:sz w:val="28"/>
          <w:szCs w:val="28"/>
          <w:u w:val="single"/>
        </w:rPr>
        <w:t xml:space="preserve">город Барнаул, </w:t>
      </w:r>
      <w:r w:rsidRPr="00F06260">
        <w:rPr>
          <w:rFonts w:ascii="Times New Roman" w:hAnsi="Times New Roman"/>
          <w:sz w:val="28"/>
          <w:szCs w:val="28"/>
          <w:u w:val="single"/>
        </w:rPr>
        <w:t xml:space="preserve">улица Короленко, 65, </w:t>
      </w:r>
      <w:r w:rsidR="008E7344">
        <w:rPr>
          <w:rFonts w:ascii="Times New Roman" w:hAnsi="Times New Roman"/>
          <w:sz w:val="28"/>
          <w:szCs w:val="28"/>
          <w:u w:val="single"/>
        </w:rPr>
        <w:t>улица Энтузиастов, 7</w:t>
      </w:r>
      <w:bookmarkStart w:id="0" w:name="_GoBack"/>
      <w:bookmarkEnd w:id="0"/>
      <w:r w:rsidR="00A9506D"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ED07C0">
        <w:rPr>
          <w:rFonts w:ascii="Times New Roman" w:hAnsi="Times New Roman"/>
          <w:sz w:val="28"/>
          <w:szCs w:val="28"/>
          <w:u w:val="single"/>
        </w:rPr>
        <w:t>с</w:t>
      </w:r>
      <w:r w:rsidR="003F4F9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453B2">
        <w:rPr>
          <w:rFonts w:ascii="Times New Roman" w:hAnsi="Times New Roman"/>
          <w:sz w:val="28"/>
          <w:szCs w:val="28"/>
          <w:u w:val="single"/>
        </w:rPr>
        <w:t>17</w:t>
      </w:r>
      <w:r w:rsidR="001E6A24">
        <w:rPr>
          <w:rFonts w:ascii="Times New Roman" w:hAnsi="Times New Roman"/>
          <w:sz w:val="28"/>
          <w:szCs w:val="28"/>
          <w:u w:val="single"/>
        </w:rPr>
        <w:t>.09</w:t>
      </w:r>
      <w:r w:rsidR="00932D68">
        <w:rPr>
          <w:rFonts w:ascii="Times New Roman" w:hAnsi="Times New Roman"/>
          <w:sz w:val="28"/>
          <w:szCs w:val="28"/>
          <w:u w:val="single"/>
        </w:rPr>
        <w:t>.</w:t>
      </w:r>
      <w:r w:rsidR="007D5E4F">
        <w:rPr>
          <w:rFonts w:ascii="Times New Roman" w:hAnsi="Times New Roman"/>
          <w:sz w:val="28"/>
          <w:szCs w:val="28"/>
          <w:u w:val="single"/>
        </w:rPr>
        <w:t>20</w:t>
      </w:r>
      <w:r w:rsidR="00CA12A3">
        <w:rPr>
          <w:rFonts w:ascii="Times New Roman" w:hAnsi="Times New Roman"/>
          <w:sz w:val="28"/>
          <w:szCs w:val="28"/>
          <w:u w:val="single"/>
        </w:rPr>
        <w:t>20</w:t>
      </w:r>
      <w:r w:rsidR="00932D68">
        <w:rPr>
          <w:rFonts w:ascii="Times New Roman" w:hAnsi="Times New Roman"/>
          <w:sz w:val="28"/>
          <w:szCs w:val="28"/>
          <w:u w:val="single"/>
        </w:rPr>
        <w:t xml:space="preserve"> г.</w:t>
      </w:r>
    </w:p>
    <w:p w:rsidR="00947385" w:rsidRPr="00947385" w:rsidRDefault="00773462" w:rsidP="00947385">
      <w:pPr>
        <w:pStyle w:val="ConsPlusNormal"/>
        <w:jc w:val="center"/>
        <w:rPr>
          <w:rFonts w:ascii="Times New Roman CYR" w:hAnsi="Times New Roman CYR" w:cs="Times New Roman CYR"/>
          <w:sz w:val="24"/>
          <w:szCs w:val="24"/>
        </w:rPr>
      </w:pPr>
      <w:r w:rsidRPr="0094738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47385" w:rsidRPr="00947385">
        <w:rPr>
          <w:rFonts w:ascii="Times New Roman CYR" w:hAnsi="Times New Roman CYR" w:cs="Times New Roman CYR"/>
          <w:sz w:val="24"/>
          <w:szCs w:val="24"/>
        </w:rPr>
        <w:t>(место, дата открытия экспозиции)</w:t>
      </w:r>
    </w:p>
    <w:p w:rsidR="00CE2DBD" w:rsidRDefault="00947385" w:rsidP="00EB57A9">
      <w:pPr>
        <w:pStyle w:val="ConsPlusNormal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8"/>
          <w:szCs w:val="28"/>
        </w:rPr>
        <w:t>Срок проведения экспозиции</w:t>
      </w:r>
      <w:r w:rsidR="00EB57A9" w:rsidRPr="00EB57A9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  <w:r w:rsidR="00EB57A9" w:rsidRPr="004675AF">
        <w:rPr>
          <w:rFonts w:ascii="Times New Roman CYR" w:hAnsi="Times New Roman CYR" w:cs="Times New Roman CYR"/>
          <w:sz w:val="28"/>
          <w:szCs w:val="28"/>
          <w:u w:val="single"/>
        </w:rPr>
        <w:t>понедельник - четверг с 8:00 до 13:00 и с 13:48 до 17:00, пятница с 8:00 до 13:00 и с 13:48 до 16:00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="00EB57A9">
        <w:rPr>
          <w:rFonts w:ascii="Times New Roman CYR" w:hAnsi="Times New Roman CYR" w:cs="Times New Roman CYR"/>
          <w:sz w:val="24"/>
          <w:szCs w:val="24"/>
        </w:rPr>
        <w:t xml:space="preserve">                             </w:t>
      </w:r>
      <w:r w:rsidRPr="00947385">
        <w:rPr>
          <w:rFonts w:ascii="Times New Roman CYR" w:hAnsi="Times New Roman CYR" w:cs="Times New Roman CYR"/>
          <w:sz w:val="24"/>
          <w:szCs w:val="24"/>
        </w:rPr>
        <w:t xml:space="preserve">(дни и часы, в которое возможно посещение </w:t>
      </w:r>
      <w:r>
        <w:rPr>
          <w:rFonts w:ascii="Times New Roman CYR" w:hAnsi="Times New Roman CYR" w:cs="Times New Roman CYR"/>
          <w:sz w:val="24"/>
          <w:szCs w:val="24"/>
        </w:rPr>
        <w:t>э</w:t>
      </w:r>
      <w:r w:rsidRPr="00947385">
        <w:rPr>
          <w:rFonts w:ascii="Times New Roman CYR" w:hAnsi="Times New Roman CYR" w:cs="Times New Roman CYR"/>
          <w:sz w:val="24"/>
          <w:szCs w:val="24"/>
        </w:rPr>
        <w:t>кспозиции)</w:t>
      </w:r>
    </w:p>
    <w:p w:rsidR="00CE2DBD" w:rsidRDefault="00CE2DBD" w:rsidP="00CE2DBD">
      <w:pPr>
        <w:pStyle w:val="ConsPlusNormal"/>
        <w:rPr>
          <w:rFonts w:ascii="Times New Roman CYR" w:hAnsi="Times New Roman CYR" w:cs="Times New Roman CYR"/>
          <w:sz w:val="28"/>
          <w:szCs w:val="28"/>
        </w:rPr>
      </w:pPr>
    </w:p>
    <w:p w:rsidR="00724947" w:rsidRPr="00CE2DBD" w:rsidRDefault="00155A5C" w:rsidP="000A0F91">
      <w:pPr>
        <w:pStyle w:val="ConsPlusNormal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444CE">
        <w:rPr>
          <w:rFonts w:ascii="Times New Roman CYR" w:hAnsi="Times New Roman CYR" w:cs="Times New Roman CYR"/>
          <w:sz w:val="28"/>
          <w:szCs w:val="28"/>
        </w:rPr>
        <w:t xml:space="preserve">Предложения </w:t>
      </w:r>
      <w:r w:rsidR="00E86DED">
        <w:rPr>
          <w:rFonts w:ascii="Times New Roman CYR" w:hAnsi="Times New Roman CYR" w:cs="Times New Roman CYR"/>
          <w:sz w:val="28"/>
          <w:szCs w:val="28"/>
        </w:rPr>
        <w:t xml:space="preserve">и замечания по проекту </w:t>
      </w:r>
      <w:r w:rsidRPr="006444CE">
        <w:rPr>
          <w:rFonts w:ascii="Times New Roman CYR" w:hAnsi="Times New Roman CYR" w:cs="Times New Roman CYR"/>
          <w:sz w:val="28"/>
          <w:szCs w:val="28"/>
        </w:rPr>
        <w:t>можно подавать</w:t>
      </w:r>
      <w:r w:rsidR="00CE2DBD">
        <w:rPr>
          <w:rFonts w:ascii="Times New Roman CYR" w:hAnsi="Times New Roman CYR" w:cs="Times New Roman CYR"/>
          <w:sz w:val="28"/>
          <w:szCs w:val="28"/>
        </w:rPr>
        <w:t xml:space="preserve"> в срок до</w:t>
      </w:r>
      <w:r w:rsidR="000A0F9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D396D" w:rsidRPr="00BD0DC9">
        <w:rPr>
          <w:rFonts w:ascii="Times New Roman CYR" w:hAnsi="Times New Roman CYR" w:cs="Times New Roman CYR"/>
          <w:sz w:val="28"/>
          <w:szCs w:val="28"/>
        </w:rPr>
        <w:t>«</w:t>
      </w:r>
      <w:r w:rsidR="00B613AB">
        <w:rPr>
          <w:rFonts w:ascii="Times New Roman CYR" w:hAnsi="Times New Roman CYR" w:cs="Times New Roman CYR"/>
          <w:sz w:val="28"/>
          <w:szCs w:val="28"/>
          <w:u w:val="single"/>
        </w:rPr>
        <w:t>0</w:t>
      </w:r>
      <w:r w:rsidR="00B453B2">
        <w:rPr>
          <w:rFonts w:ascii="Times New Roman CYR" w:hAnsi="Times New Roman CYR" w:cs="Times New Roman CYR"/>
          <w:sz w:val="28"/>
          <w:szCs w:val="28"/>
          <w:u w:val="single"/>
        </w:rPr>
        <w:t>1</w:t>
      </w:r>
      <w:r w:rsidR="00EB57A9" w:rsidRPr="00BD0DC9">
        <w:rPr>
          <w:rFonts w:ascii="Times New Roman CYR" w:hAnsi="Times New Roman CYR" w:cs="Times New Roman CYR"/>
          <w:sz w:val="28"/>
          <w:szCs w:val="28"/>
        </w:rPr>
        <w:t xml:space="preserve">» </w:t>
      </w:r>
      <w:r w:rsidR="00B613AB" w:rsidRPr="00B613AB">
        <w:rPr>
          <w:rFonts w:ascii="Times New Roman" w:hAnsi="Times New Roman"/>
          <w:color w:val="000000"/>
          <w:sz w:val="28"/>
          <w:szCs w:val="28"/>
          <w:u w:val="single"/>
        </w:rPr>
        <w:t>октября</w:t>
      </w:r>
      <w:r w:rsidR="00EB57A9" w:rsidRPr="00644894">
        <w:rPr>
          <w:rFonts w:ascii="Times New Roman CYR" w:hAnsi="Times New Roman CYR" w:cs="Times New Roman CYR"/>
          <w:sz w:val="28"/>
          <w:szCs w:val="28"/>
        </w:rPr>
        <w:t xml:space="preserve"> 20</w:t>
      </w:r>
      <w:r w:rsidR="00A03708" w:rsidRPr="00A03708">
        <w:rPr>
          <w:rFonts w:ascii="Times New Roman CYR" w:hAnsi="Times New Roman CYR" w:cs="Times New Roman CYR"/>
          <w:sz w:val="28"/>
          <w:szCs w:val="28"/>
          <w:u w:val="single"/>
        </w:rPr>
        <w:t>20</w:t>
      </w:r>
      <w:r w:rsidR="00EB57A9" w:rsidRPr="00644894">
        <w:rPr>
          <w:rFonts w:ascii="Times New Roman CYR" w:hAnsi="Times New Roman CYR" w:cs="Times New Roman CYR"/>
          <w:sz w:val="28"/>
          <w:szCs w:val="28"/>
        </w:rPr>
        <w:t xml:space="preserve"> г</w:t>
      </w:r>
      <w:r w:rsidR="00EB57A9">
        <w:rPr>
          <w:rFonts w:ascii="Times New Roman CYR" w:hAnsi="Times New Roman CYR" w:cs="Times New Roman CYR"/>
          <w:sz w:val="28"/>
          <w:szCs w:val="28"/>
        </w:rPr>
        <w:t>.</w:t>
      </w:r>
      <w:r w:rsidR="00724947">
        <w:rPr>
          <w:rFonts w:ascii="Times New Roman CYR" w:hAnsi="Times New Roman CYR" w:cs="Times New Roman CYR"/>
          <w:sz w:val="28"/>
          <w:szCs w:val="28"/>
        </w:rPr>
        <w:t>:</w:t>
      </w:r>
    </w:p>
    <w:p w:rsidR="00CE2DBD" w:rsidRDefault="00724947" w:rsidP="00631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947">
        <w:rPr>
          <w:rFonts w:ascii="Times New Roman" w:hAnsi="Times New Roman" w:cs="Times New Roman"/>
          <w:sz w:val="28"/>
          <w:szCs w:val="28"/>
        </w:rPr>
        <w:t xml:space="preserve">1) посредством сайта </w:t>
      </w:r>
      <w:r w:rsidR="000133BF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D26046" w:rsidRPr="00D26046">
        <w:rPr>
          <w:rFonts w:ascii="Times New Roman" w:hAnsi="Times New Roman" w:cs="Times New Roman"/>
          <w:sz w:val="28"/>
          <w:szCs w:val="28"/>
        </w:rPr>
        <w:t>https://ksar.barnaul-adm.ru/priem-zayavleniy</w:t>
      </w:r>
      <w:r w:rsidRPr="00724947">
        <w:rPr>
          <w:rFonts w:ascii="Times New Roman" w:hAnsi="Times New Roman" w:cs="Times New Roman"/>
          <w:sz w:val="28"/>
          <w:szCs w:val="28"/>
        </w:rPr>
        <w:t>;</w:t>
      </w:r>
    </w:p>
    <w:p w:rsidR="00724947" w:rsidRPr="00724947" w:rsidRDefault="00724947" w:rsidP="00631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947">
        <w:rPr>
          <w:rFonts w:ascii="Times New Roman" w:hAnsi="Times New Roman" w:cs="Times New Roman"/>
          <w:sz w:val="28"/>
          <w:szCs w:val="28"/>
        </w:rPr>
        <w:t xml:space="preserve">2) в письменной форме </w:t>
      </w:r>
      <w:r>
        <w:rPr>
          <w:rFonts w:ascii="Times New Roman" w:hAnsi="Times New Roman" w:cs="Times New Roman"/>
          <w:sz w:val="28"/>
          <w:szCs w:val="28"/>
        </w:rPr>
        <w:t>по адресу</w:t>
      </w:r>
      <w:r w:rsidRPr="00EB57A9">
        <w:rPr>
          <w:rFonts w:ascii="Times New Roman" w:hAnsi="Times New Roman" w:cs="Times New Roman"/>
          <w:sz w:val="28"/>
          <w:szCs w:val="28"/>
        </w:rPr>
        <w:t>:</w:t>
      </w:r>
      <w:r w:rsidR="00EB57A9" w:rsidRPr="00EB57A9">
        <w:rPr>
          <w:rFonts w:ascii="Times New Roman" w:hAnsi="Times New Roman" w:cs="Times New Roman"/>
          <w:sz w:val="28"/>
          <w:szCs w:val="28"/>
        </w:rPr>
        <w:t xml:space="preserve"> горо</w:t>
      </w:r>
      <w:r w:rsidR="005647EE">
        <w:rPr>
          <w:rFonts w:ascii="Times New Roman" w:hAnsi="Times New Roman" w:cs="Times New Roman"/>
          <w:sz w:val="28"/>
          <w:szCs w:val="28"/>
        </w:rPr>
        <w:t>д Барнаул, проспе</w:t>
      </w:r>
      <w:proofErr w:type="gramStart"/>
      <w:r w:rsidR="005647EE"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 w:rsidR="005647EE">
        <w:rPr>
          <w:rFonts w:ascii="Times New Roman" w:hAnsi="Times New Roman" w:cs="Times New Roman"/>
          <w:sz w:val="28"/>
          <w:szCs w:val="28"/>
        </w:rPr>
        <w:t>оителей,</w:t>
      </w:r>
      <w:r w:rsidR="001E6A24">
        <w:rPr>
          <w:rFonts w:ascii="Times New Roman" w:hAnsi="Times New Roman" w:cs="Times New Roman"/>
          <w:sz w:val="28"/>
          <w:szCs w:val="28"/>
        </w:rPr>
        <w:t xml:space="preserve"> </w:t>
      </w:r>
      <w:r w:rsidR="00EB57A9" w:rsidRPr="00EB57A9">
        <w:rPr>
          <w:rFonts w:ascii="Times New Roman" w:hAnsi="Times New Roman" w:cs="Times New Roman"/>
          <w:sz w:val="28"/>
          <w:szCs w:val="28"/>
        </w:rPr>
        <w:t>8, информационно-справочный сектор (кабинет 14)</w:t>
      </w:r>
      <w:r w:rsidR="001E6A24">
        <w:rPr>
          <w:rFonts w:ascii="Times New Roman" w:hAnsi="Times New Roman" w:cs="Times New Roman"/>
          <w:sz w:val="28"/>
          <w:szCs w:val="28"/>
        </w:rPr>
        <w:t xml:space="preserve"> </w:t>
      </w:r>
      <w:r w:rsidR="001E6A24" w:rsidRPr="006B2658">
        <w:rPr>
          <w:rFonts w:ascii="Times New Roman" w:hAnsi="Times New Roman" w:cs="Times New Roman"/>
          <w:sz w:val="28"/>
          <w:szCs w:val="28"/>
        </w:rPr>
        <w:t xml:space="preserve">(после завершения ограничительных мероприятий, установленных в целях предупреждения распространения новой </w:t>
      </w:r>
      <w:proofErr w:type="spellStart"/>
      <w:r w:rsidR="001E6A24" w:rsidRPr="006B265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1E6A24" w:rsidRPr="006B2658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="001E6A2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E6A24" w:rsidRPr="006B2658">
        <w:rPr>
          <w:rFonts w:ascii="Times New Roman" w:hAnsi="Times New Roman" w:cs="Times New Roman"/>
          <w:sz w:val="28"/>
          <w:szCs w:val="28"/>
        </w:rPr>
        <w:lastRenderedPageBreak/>
        <w:t>COVID-19)</w:t>
      </w:r>
      <w:r w:rsidRPr="00724947">
        <w:rPr>
          <w:rFonts w:ascii="Times New Roman" w:hAnsi="Times New Roman" w:cs="Times New Roman"/>
          <w:sz w:val="28"/>
          <w:szCs w:val="28"/>
        </w:rPr>
        <w:t>;</w:t>
      </w:r>
    </w:p>
    <w:p w:rsidR="00724947" w:rsidRDefault="00724947" w:rsidP="00631A44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24947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>
        <w:rPr>
          <w:rFonts w:ascii="Times New Roman" w:hAnsi="Times New Roman" w:cs="Times New Roman"/>
          <w:sz w:val="28"/>
          <w:szCs w:val="28"/>
        </w:rPr>
        <w:t xml:space="preserve"> </w:t>
      </w:r>
      <w:r w:rsidRPr="00724947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DD30F5" w:rsidRPr="006616D8" w:rsidRDefault="00DD30F5" w:rsidP="00631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6D8">
        <w:rPr>
          <w:rFonts w:ascii="Times New Roman" w:hAnsi="Times New Roman" w:cs="Times New Roman"/>
          <w:sz w:val="28"/>
          <w:szCs w:val="28"/>
        </w:rPr>
        <w:t>Участники общественных обсуждений при внесении замечаний и предложений в целях идентификации представляют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6D8">
        <w:rPr>
          <w:rFonts w:ascii="Times New Roman" w:hAnsi="Times New Roman" w:cs="Times New Roman"/>
          <w:sz w:val="28"/>
          <w:szCs w:val="28"/>
        </w:rPr>
        <w:t xml:space="preserve">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:rsidR="00DD30F5" w:rsidRDefault="00DD30F5" w:rsidP="00631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6D8"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7FB" w:rsidRPr="001A07FB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6616D8">
        <w:rPr>
          <w:rFonts w:ascii="Times New Roman" w:hAnsi="Times New Roman" w:cs="Times New Roman"/>
          <w:sz w:val="28"/>
          <w:szCs w:val="28"/>
        </w:rPr>
        <w:t>, являющиеся</w:t>
      </w:r>
      <w:r w:rsidRPr="00F37694">
        <w:rPr>
          <w:rFonts w:ascii="Times New Roman" w:hAnsi="Times New Roman" w:cs="Times New Roman"/>
          <w:sz w:val="28"/>
          <w:szCs w:val="28"/>
        </w:rPr>
        <w:t xml:space="preserve">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</w:t>
      </w:r>
      <w:r w:rsidRPr="004C2A45">
        <w:rPr>
          <w:rFonts w:ascii="Times New Roman" w:hAnsi="Times New Roman" w:cs="Times New Roman"/>
          <w:sz w:val="28"/>
          <w:szCs w:val="28"/>
        </w:rPr>
        <w:t>также представляют сведения соответственно о таких земельных участках, объектах капитального строительс</w:t>
      </w:r>
      <w:r w:rsidRPr="00F37694">
        <w:rPr>
          <w:rFonts w:ascii="Times New Roman" w:hAnsi="Times New Roman" w:cs="Times New Roman"/>
          <w:sz w:val="28"/>
          <w:szCs w:val="28"/>
        </w:rPr>
        <w:t>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F37694" w:rsidRDefault="00CE2DBD" w:rsidP="00631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>
        <w:rPr>
          <w:rFonts w:ascii="Times New Roman" w:hAnsi="Times New Roman" w:cs="Times New Roman"/>
          <w:sz w:val="28"/>
          <w:szCs w:val="28"/>
        </w:rPr>
        <w:t xml:space="preserve">30.03.2018 №96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A0F91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>
        <w:rPr>
          <w:rFonts w:ascii="Times New Roman" w:hAnsi="Times New Roman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55A5C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204BF" w:rsidRDefault="00155A5C" w:rsidP="00D204BF">
      <w:pPr>
        <w:widowControl w:val="0"/>
        <w:autoSpaceDE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 w:rsidR="00724947">
        <w:rPr>
          <w:rFonts w:ascii="Times New Roman CYR" w:hAnsi="Times New Roman CYR" w:cs="Times New Roman CYR"/>
          <w:sz w:val="28"/>
          <w:szCs w:val="28"/>
        </w:rPr>
        <w:tab/>
      </w:r>
      <w:r w:rsidR="00D204BF">
        <w:rPr>
          <w:rFonts w:ascii="Times New Roman CYR" w:hAnsi="Times New Roman CYR" w:cs="Times New Roman CYR"/>
          <w:sz w:val="28"/>
          <w:szCs w:val="28"/>
        </w:rPr>
        <w:t xml:space="preserve">Комитет по строительству, архитектуре </w:t>
      </w:r>
    </w:p>
    <w:p w:rsidR="00D204BF" w:rsidRDefault="00D204BF" w:rsidP="00D204BF">
      <w:pPr>
        <w:widowControl w:val="0"/>
        <w:autoSpaceDE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 развитию города Барнаула</w:t>
      </w:r>
    </w:p>
    <w:p w:rsidR="00D204BF" w:rsidRDefault="00D204BF" w:rsidP="00D204BF">
      <w:pPr>
        <w:widowControl w:val="0"/>
        <w:autoSpaceDE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37-14-35, 37-14-37</w:t>
      </w:r>
    </w:p>
    <w:p w:rsidR="00155A5C" w:rsidRDefault="00155A5C" w:rsidP="00D204BF">
      <w:pPr>
        <w:widowControl w:val="0"/>
        <w:autoSpaceDE w:val="0"/>
        <w:spacing w:after="0" w:line="240" w:lineRule="auto"/>
        <w:jc w:val="both"/>
      </w:pPr>
    </w:p>
    <w:p w:rsidR="00155A5C" w:rsidRDefault="00155A5C"/>
    <w:p w:rsidR="00155A5C" w:rsidRDefault="00155A5C"/>
    <w:p w:rsidR="00155A5C" w:rsidRDefault="00155A5C"/>
    <w:sectPr w:rsidR="00155A5C" w:rsidSect="003F4F99">
      <w:headerReference w:type="default" r:id="rId8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A24" w:rsidRDefault="001E6A24" w:rsidP="000A0F91">
      <w:pPr>
        <w:spacing w:after="0" w:line="240" w:lineRule="auto"/>
      </w:pPr>
      <w:r>
        <w:separator/>
      </w:r>
    </w:p>
  </w:endnote>
  <w:endnote w:type="continuationSeparator" w:id="0">
    <w:p w:rsidR="001E6A24" w:rsidRDefault="001E6A24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A24" w:rsidRDefault="001E6A24" w:rsidP="000A0F91">
      <w:pPr>
        <w:spacing w:after="0" w:line="240" w:lineRule="auto"/>
      </w:pPr>
      <w:r>
        <w:separator/>
      </w:r>
    </w:p>
  </w:footnote>
  <w:footnote w:type="continuationSeparator" w:id="0">
    <w:p w:rsidR="001E6A24" w:rsidRDefault="001E6A24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1E6A24" w:rsidRDefault="001E6A2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344">
          <w:rPr>
            <w:noProof/>
          </w:rPr>
          <w:t>2</w:t>
        </w:r>
        <w:r>
          <w:fldChar w:fldCharType="end"/>
        </w:r>
      </w:p>
    </w:sdtContent>
  </w:sdt>
  <w:p w:rsidR="001E6A24" w:rsidRDefault="001E6A2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51C24"/>
    <w:rsid w:val="000724D7"/>
    <w:rsid w:val="0007405F"/>
    <w:rsid w:val="00085E1D"/>
    <w:rsid w:val="000A0F91"/>
    <w:rsid w:val="000D2AD2"/>
    <w:rsid w:val="000D56DB"/>
    <w:rsid w:val="000E51E2"/>
    <w:rsid w:val="000F3D1C"/>
    <w:rsid w:val="00100220"/>
    <w:rsid w:val="00106083"/>
    <w:rsid w:val="001202F6"/>
    <w:rsid w:val="00134B42"/>
    <w:rsid w:val="0014626D"/>
    <w:rsid w:val="00155A5C"/>
    <w:rsid w:val="001656A9"/>
    <w:rsid w:val="001723CA"/>
    <w:rsid w:val="00186132"/>
    <w:rsid w:val="00190598"/>
    <w:rsid w:val="001973C7"/>
    <w:rsid w:val="001A07FB"/>
    <w:rsid w:val="001A4999"/>
    <w:rsid w:val="001A7E00"/>
    <w:rsid w:val="001C0F84"/>
    <w:rsid w:val="001E5246"/>
    <w:rsid w:val="001E6A24"/>
    <w:rsid w:val="00200AD9"/>
    <w:rsid w:val="002220AD"/>
    <w:rsid w:val="002269D0"/>
    <w:rsid w:val="00232F4B"/>
    <w:rsid w:val="00244A32"/>
    <w:rsid w:val="002528BA"/>
    <w:rsid w:val="0025297F"/>
    <w:rsid w:val="0027035F"/>
    <w:rsid w:val="00272F8D"/>
    <w:rsid w:val="00296F47"/>
    <w:rsid w:val="002B4071"/>
    <w:rsid w:val="002B5A33"/>
    <w:rsid w:val="002C01BD"/>
    <w:rsid w:val="002D383E"/>
    <w:rsid w:val="002D4F3A"/>
    <w:rsid w:val="003023A3"/>
    <w:rsid w:val="00302E49"/>
    <w:rsid w:val="003347ED"/>
    <w:rsid w:val="00347E47"/>
    <w:rsid w:val="003749CF"/>
    <w:rsid w:val="003750C6"/>
    <w:rsid w:val="003A1471"/>
    <w:rsid w:val="003A322F"/>
    <w:rsid w:val="003A34C6"/>
    <w:rsid w:val="003A3998"/>
    <w:rsid w:val="003B4607"/>
    <w:rsid w:val="003D3134"/>
    <w:rsid w:val="003D3E8E"/>
    <w:rsid w:val="003D4BAC"/>
    <w:rsid w:val="003D6A8A"/>
    <w:rsid w:val="003D7BF0"/>
    <w:rsid w:val="003F4F99"/>
    <w:rsid w:val="00401CF9"/>
    <w:rsid w:val="00403D67"/>
    <w:rsid w:val="00422833"/>
    <w:rsid w:val="00424701"/>
    <w:rsid w:val="00432427"/>
    <w:rsid w:val="00442B43"/>
    <w:rsid w:val="0044376D"/>
    <w:rsid w:val="004963C0"/>
    <w:rsid w:val="004A0891"/>
    <w:rsid w:val="004A53C0"/>
    <w:rsid w:val="004B365E"/>
    <w:rsid w:val="004D1FF8"/>
    <w:rsid w:val="004D443B"/>
    <w:rsid w:val="004E0083"/>
    <w:rsid w:val="004E4571"/>
    <w:rsid w:val="004F2F2D"/>
    <w:rsid w:val="004F5874"/>
    <w:rsid w:val="0052481B"/>
    <w:rsid w:val="00534046"/>
    <w:rsid w:val="005358A2"/>
    <w:rsid w:val="00554739"/>
    <w:rsid w:val="0055600C"/>
    <w:rsid w:val="005647EE"/>
    <w:rsid w:val="005814D5"/>
    <w:rsid w:val="005863CB"/>
    <w:rsid w:val="005A294A"/>
    <w:rsid w:val="005B378D"/>
    <w:rsid w:val="005C0950"/>
    <w:rsid w:val="005C2B1D"/>
    <w:rsid w:val="005C3D44"/>
    <w:rsid w:val="005D5D8C"/>
    <w:rsid w:val="005E42EE"/>
    <w:rsid w:val="006103EF"/>
    <w:rsid w:val="0061173B"/>
    <w:rsid w:val="00621221"/>
    <w:rsid w:val="006234BC"/>
    <w:rsid w:val="00631A44"/>
    <w:rsid w:val="00640BA7"/>
    <w:rsid w:val="006430CF"/>
    <w:rsid w:val="006444CE"/>
    <w:rsid w:val="00646556"/>
    <w:rsid w:val="006604FA"/>
    <w:rsid w:val="006728FB"/>
    <w:rsid w:val="00674A38"/>
    <w:rsid w:val="00684F2E"/>
    <w:rsid w:val="006915EB"/>
    <w:rsid w:val="00696CB3"/>
    <w:rsid w:val="006A16A7"/>
    <w:rsid w:val="006B330F"/>
    <w:rsid w:val="006B6C03"/>
    <w:rsid w:val="006C0613"/>
    <w:rsid w:val="006D1D94"/>
    <w:rsid w:val="006D4A17"/>
    <w:rsid w:val="0070230A"/>
    <w:rsid w:val="00703163"/>
    <w:rsid w:val="0071007B"/>
    <w:rsid w:val="0071313F"/>
    <w:rsid w:val="00714C9F"/>
    <w:rsid w:val="00724947"/>
    <w:rsid w:val="00726EDB"/>
    <w:rsid w:val="00732514"/>
    <w:rsid w:val="00736922"/>
    <w:rsid w:val="007505C3"/>
    <w:rsid w:val="00751DD4"/>
    <w:rsid w:val="007646AA"/>
    <w:rsid w:val="00764DFD"/>
    <w:rsid w:val="0077196F"/>
    <w:rsid w:val="00773462"/>
    <w:rsid w:val="007870A6"/>
    <w:rsid w:val="007A0C3A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804571"/>
    <w:rsid w:val="00806C63"/>
    <w:rsid w:val="00816310"/>
    <w:rsid w:val="0082067F"/>
    <w:rsid w:val="008273AD"/>
    <w:rsid w:val="00864E9D"/>
    <w:rsid w:val="008725BF"/>
    <w:rsid w:val="00875BA1"/>
    <w:rsid w:val="00883170"/>
    <w:rsid w:val="008A3C5E"/>
    <w:rsid w:val="008A495E"/>
    <w:rsid w:val="008A7AD9"/>
    <w:rsid w:val="008B545A"/>
    <w:rsid w:val="008C6554"/>
    <w:rsid w:val="008C7B2D"/>
    <w:rsid w:val="008E7344"/>
    <w:rsid w:val="00915A32"/>
    <w:rsid w:val="00916E4D"/>
    <w:rsid w:val="00932D68"/>
    <w:rsid w:val="00940D95"/>
    <w:rsid w:val="00947385"/>
    <w:rsid w:val="00947774"/>
    <w:rsid w:val="00961BE9"/>
    <w:rsid w:val="009663CA"/>
    <w:rsid w:val="00976B2A"/>
    <w:rsid w:val="009A2610"/>
    <w:rsid w:val="009A285F"/>
    <w:rsid w:val="009B0CD4"/>
    <w:rsid w:val="009D7112"/>
    <w:rsid w:val="009F2717"/>
    <w:rsid w:val="009F3633"/>
    <w:rsid w:val="00A008EB"/>
    <w:rsid w:val="00A03708"/>
    <w:rsid w:val="00A04B1B"/>
    <w:rsid w:val="00A110BF"/>
    <w:rsid w:val="00A1625E"/>
    <w:rsid w:val="00A23AC5"/>
    <w:rsid w:val="00A440E5"/>
    <w:rsid w:val="00A5265D"/>
    <w:rsid w:val="00A54AE8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1408"/>
    <w:rsid w:val="00AC3F12"/>
    <w:rsid w:val="00AF028A"/>
    <w:rsid w:val="00AF0E63"/>
    <w:rsid w:val="00AF2D08"/>
    <w:rsid w:val="00B046FE"/>
    <w:rsid w:val="00B049FA"/>
    <w:rsid w:val="00B17593"/>
    <w:rsid w:val="00B26D9C"/>
    <w:rsid w:val="00B30832"/>
    <w:rsid w:val="00B37AE1"/>
    <w:rsid w:val="00B37BEE"/>
    <w:rsid w:val="00B44FAA"/>
    <w:rsid w:val="00B453B2"/>
    <w:rsid w:val="00B540C2"/>
    <w:rsid w:val="00B613AB"/>
    <w:rsid w:val="00B63E8F"/>
    <w:rsid w:val="00B71A5C"/>
    <w:rsid w:val="00BC43DC"/>
    <w:rsid w:val="00BC71D7"/>
    <w:rsid w:val="00BD0DC9"/>
    <w:rsid w:val="00BD118D"/>
    <w:rsid w:val="00BE4DAB"/>
    <w:rsid w:val="00BF2882"/>
    <w:rsid w:val="00C23709"/>
    <w:rsid w:val="00C26B53"/>
    <w:rsid w:val="00C542C4"/>
    <w:rsid w:val="00C57133"/>
    <w:rsid w:val="00C60069"/>
    <w:rsid w:val="00C86F9C"/>
    <w:rsid w:val="00C9072E"/>
    <w:rsid w:val="00CA12A3"/>
    <w:rsid w:val="00CA1BBE"/>
    <w:rsid w:val="00CA4D16"/>
    <w:rsid w:val="00CA664B"/>
    <w:rsid w:val="00CA7993"/>
    <w:rsid w:val="00CA7CD8"/>
    <w:rsid w:val="00CB1C16"/>
    <w:rsid w:val="00CB4AAA"/>
    <w:rsid w:val="00CC71AE"/>
    <w:rsid w:val="00CD6578"/>
    <w:rsid w:val="00CD6DD5"/>
    <w:rsid w:val="00CD7361"/>
    <w:rsid w:val="00CE2DBD"/>
    <w:rsid w:val="00CF4CB9"/>
    <w:rsid w:val="00D00F25"/>
    <w:rsid w:val="00D059F4"/>
    <w:rsid w:val="00D14228"/>
    <w:rsid w:val="00D20452"/>
    <w:rsid w:val="00D204BF"/>
    <w:rsid w:val="00D2320C"/>
    <w:rsid w:val="00D26046"/>
    <w:rsid w:val="00D40DBC"/>
    <w:rsid w:val="00D43E78"/>
    <w:rsid w:val="00D4509A"/>
    <w:rsid w:val="00D545F1"/>
    <w:rsid w:val="00D54E22"/>
    <w:rsid w:val="00D65743"/>
    <w:rsid w:val="00D77F14"/>
    <w:rsid w:val="00D801ED"/>
    <w:rsid w:val="00D80741"/>
    <w:rsid w:val="00D832FF"/>
    <w:rsid w:val="00D91741"/>
    <w:rsid w:val="00D96EF5"/>
    <w:rsid w:val="00DB44A6"/>
    <w:rsid w:val="00DD30F5"/>
    <w:rsid w:val="00DD396D"/>
    <w:rsid w:val="00DE38C3"/>
    <w:rsid w:val="00E0774C"/>
    <w:rsid w:val="00E07A0F"/>
    <w:rsid w:val="00E35E55"/>
    <w:rsid w:val="00E508FD"/>
    <w:rsid w:val="00E52BA8"/>
    <w:rsid w:val="00E81ED9"/>
    <w:rsid w:val="00E86DED"/>
    <w:rsid w:val="00E94803"/>
    <w:rsid w:val="00E979BF"/>
    <w:rsid w:val="00EA3235"/>
    <w:rsid w:val="00EA394A"/>
    <w:rsid w:val="00EA5880"/>
    <w:rsid w:val="00EB14E7"/>
    <w:rsid w:val="00EB43A0"/>
    <w:rsid w:val="00EB57A9"/>
    <w:rsid w:val="00EC7E1D"/>
    <w:rsid w:val="00EE0E51"/>
    <w:rsid w:val="00EE2E41"/>
    <w:rsid w:val="00EF05AE"/>
    <w:rsid w:val="00F22214"/>
    <w:rsid w:val="00F340AE"/>
    <w:rsid w:val="00F4014E"/>
    <w:rsid w:val="00F57AC0"/>
    <w:rsid w:val="00F72063"/>
    <w:rsid w:val="00F7449C"/>
    <w:rsid w:val="00F75B10"/>
    <w:rsid w:val="00F95A06"/>
    <w:rsid w:val="00FB0562"/>
    <w:rsid w:val="00FB3750"/>
    <w:rsid w:val="00FD3515"/>
    <w:rsid w:val="00FD72D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a3">
    <w:name w:val="Заголовок"/>
    <w:basedOn w:val="a"/>
    <w:next w:val="a4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6234BC"/>
    <w:pPr>
      <w:spacing w:after="120"/>
    </w:pPr>
    <w:rPr>
      <w:rFonts w:cs="Times New Roman"/>
    </w:rPr>
  </w:style>
  <w:style w:type="paragraph" w:styleId="a6">
    <w:name w:val="List"/>
    <w:basedOn w:val="a4"/>
    <w:rsid w:val="006234BC"/>
    <w:rPr>
      <w:rFonts w:ascii="Arial" w:hAnsi="Arial" w:cs="Mangal"/>
    </w:rPr>
  </w:style>
  <w:style w:type="paragraph" w:customStyle="1" w:styleId="10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2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5">
    <w:name w:val="Основной текст Знак"/>
    <w:link w:val="a4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9">
    <w:name w:val="header"/>
    <w:basedOn w:val="a"/>
    <w:link w:val="aa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b">
    <w:name w:val="footer"/>
    <w:basedOn w:val="a"/>
    <w:link w:val="ac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d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a3">
    <w:name w:val="Заголовок"/>
    <w:basedOn w:val="a"/>
    <w:next w:val="a4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6234BC"/>
    <w:pPr>
      <w:spacing w:after="120"/>
    </w:pPr>
    <w:rPr>
      <w:rFonts w:cs="Times New Roman"/>
    </w:rPr>
  </w:style>
  <w:style w:type="paragraph" w:styleId="a6">
    <w:name w:val="List"/>
    <w:basedOn w:val="a4"/>
    <w:rsid w:val="006234BC"/>
    <w:rPr>
      <w:rFonts w:ascii="Arial" w:hAnsi="Arial" w:cs="Mangal"/>
    </w:rPr>
  </w:style>
  <w:style w:type="paragraph" w:customStyle="1" w:styleId="10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2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5">
    <w:name w:val="Основной текст Знак"/>
    <w:link w:val="a4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9">
    <w:name w:val="header"/>
    <w:basedOn w:val="a"/>
    <w:link w:val="aa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b">
    <w:name w:val="footer"/>
    <w:basedOn w:val="a"/>
    <w:link w:val="ac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d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sar.barnaul-adm.ru/ehkspozicii-obob%20&#1089;%2017.09.20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Кудашкина Екатерина Николаевна</cp:lastModifiedBy>
  <cp:revision>9</cp:revision>
  <cp:lastPrinted>2020-07-29T04:38:00Z</cp:lastPrinted>
  <dcterms:created xsi:type="dcterms:W3CDTF">2020-07-29T03:34:00Z</dcterms:created>
  <dcterms:modified xsi:type="dcterms:W3CDTF">2020-09-07T08:17:00Z</dcterms:modified>
</cp:coreProperties>
</file>