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E3E2F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1E3E2F">
        <w:rPr>
          <w:sz w:val="28"/>
          <w:szCs w:val="28"/>
          <w:u w:val="single"/>
        </w:rPr>
        <w:t>09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776010" w:rsidRPr="00776010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415BDE" w:rsidRDefault="00754A2A" w:rsidP="00415BDE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15BDE">
        <w:rPr>
          <w:color w:val="000000"/>
          <w:sz w:val="28"/>
          <w:szCs w:val="28"/>
        </w:rPr>
        <w:t xml:space="preserve">по </w:t>
      </w:r>
      <w:r w:rsidR="00415BDE" w:rsidRPr="00945D6E">
        <w:rPr>
          <w:color w:val="000000"/>
          <w:sz w:val="28"/>
          <w:szCs w:val="28"/>
        </w:rPr>
        <w:t xml:space="preserve">проекту </w:t>
      </w:r>
      <w:r w:rsidR="00B61793" w:rsidRPr="0059396E">
        <w:rPr>
          <w:sz w:val="28"/>
          <w:szCs w:val="28"/>
          <w:u w:val="single"/>
        </w:rPr>
        <w:t>решения о предоставлении разрешения на отклонение от предельны</w:t>
      </w:r>
      <w:r w:rsidR="00B61793">
        <w:rPr>
          <w:sz w:val="28"/>
          <w:szCs w:val="28"/>
          <w:u w:val="single"/>
        </w:rPr>
        <w:t>х параметров разрешенного строи</w:t>
      </w:r>
      <w:r w:rsidR="00B61793" w:rsidRPr="0059396E">
        <w:rPr>
          <w:sz w:val="28"/>
          <w:szCs w:val="28"/>
          <w:u w:val="single"/>
        </w:rPr>
        <w:t xml:space="preserve">тельства, реконструкции объектов капитального строительства на земельном участке по адресу: город Барнаул, </w:t>
      </w:r>
      <w:r w:rsidR="00B61793" w:rsidRPr="00F45709">
        <w:rPr>
          <w:sz w:val="28"/>
          <w:szCs w:val="28"/>
          <w:u w:val="single"/>
        </w:rPr>
        <w:t xml:space="preserve">улица Попова, </w:t>
      </w:r>
      <w:r w:rsidR="001E3E2F">
        <w:rPr>
          <w:sz w:val="28"/>
          <w:szCs w:val="28"/>
          <w:u w:val="single"/>
        </w:rPr>
        <w:t>220д</w:t>
      </w:r>
      <w:r w:rsidR="00B61793">
        <w:rPr>
          <w:sz w:val="28"/>
          <w:szCs w:val="28"/>
          <w:u w:val="single"/>
        </w:rPr>
        <w:t xml:space="preserve">, </w:t>
      </w:r>
      <w:r w:rsidR="00B61793" w:rsidRPr="009D016C">
        <w:rPr>
          <w:spacing w:val="6"/>
          <w:sz w:val="28"/>
          <w:szCs w:val="28"/>
          <w:u w:val="single"/>
          <w:lang w:eastAsia="ru-RU"/>
        </w:rPr>
        <w:t xml:space="preserve">в части </w:t>
      </w:r>
      <w:r w:rsidR="001E3E2F">
        <w:rPr>
          <w:spacing w:val="6"/>
          <w:sz w:val="28"/>
          <w:szCs w:val="28"/>
          <w:u w:val="single"/>
          <w:lang w:eastAsia="ru-RU"/>
        </w:rPr>
        <w:t>максимального</w:t>
      </w:r>
      <w:r w:rsidR="00B61793">
        <w:rPr>
          <w:spacing w:val="6"/>
          <w:sz w:val="28"/>
          <w:szCs w:val="28"/>
          <w:u w:val="single"/>
          <w:lang w:eastAsia="ru-RU"/>
        </w:rPr>
        <w:t xml:space="preserve"> процента застройки </w:t>
      </w:r>
      <w:r w:rsidR="00B61793" w:rsidRPr="00804116">
        <w:rPr>
          <w:spacing w:val="6"/>
          <w:sz w:val="28"/>
          <w:szCs w:val="28"/>
          <w:u w:val="single"/>
          <w:lang w:eastAsia="ru-RU"/>
        </w:rPr>
        <w:t xml:space="preserve">в границах земельного </w:t>
      </w:r>
      <w:r w:rsidR="00B61793">
        <w:rPr>
          <w:spacing w:val="6"/>
          <w:sz w:val="28"/>
          <w:szCs w:val="28"/>
          <w:u w:val="single"/>
          <w:lang w:eastAsia="ru-RU"/>
        </w:rPr>
        <w:t xml:space="preserve">  </w:t>
      </w:r>
      <w:r w:rsidR="00B61793" w:rsidRPr="00804116">
        <w:rPr>
          <w:spacing w:val="6"/>
          <w:sz w:val="28"/>
          <w:szCs w:val="28"/>
          <w:u w:val="single"/>
          <w:lang w:eastAsia="ru-RU"/>
        </w:rPr>
        <w:t>участка</w:t>
      </w:r>
      <w:r w:rsidR="00B61793" w:rsidRPr="009D016C">
        <w:rPr>
          <w:spacing w:val="6"/>
          <w:sz w:val="28"/>
          <w:szCs w:val="28"/>
          <w:u w:val="single"/>
          <w:lang w:eastAsia="ru-RU"/>
        </w:rPr>
        <w:t xml:space="preserve"> – </w:t>
      </w:r>
      <w:r w:rsidR="001E3E2F">
        <w:rPr>
          <w:spacing w:val="6"/>
          <w:sz w:val="28"/>
          <w:szCs w:val="28"/>
          <w:u w:val="single"/>
          <w:lang w:eastAsia="ru-RU"/>
        </w:rPr>
        <w:t xml:space="preserve">61 </w:t>
      </w:r>
      <w:r w:rsidR="00B61793">
        <w:rPr>
          <w:spacing w:val="6"/>
          <w:sz w:val="28"/>
          <w:szCs w:val="28"/>
          <w:u w:val="single"/>
          <w:lang w:eastAsia="ru-RU"/>
        </w:rPr>
        <w:t>%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E3E2F">
        <w:rPr>
          <w:sz w:val="28"/>
          <w:szCs w:val="28"/>
          <w:u w:val="single"/>
        </w:rPr>
        <w:t>04</w:t>
      </w:r>
      <w:r w:rsidR="00BC1ABF">
        <w:rPr>
          <w:sz w:val="28"/>
          <w:szCs w:val="28"/>
        </w:rPr>
        <w:t xml:space="preserve">» </w:t>
      </w:r>
      <w:r w:rsidR="001E3E2F">
        <w:rPr>
          <w:sz w:val="28"/>
          <w:szCs w:val="28"/>
          <w:u w:val="single"/>
        </w:rPr>
        <w:t>09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7407B7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>г. №</w:t>
      </w:r>
      <w:r w:rsidR="001E3E2F">
        <w:rPr>
          <w:sz w:val="28"/>
          <w:szCs w:val="28"/>
          <w:u w:val="single"/>
        </w:rPr>
        <w:t>122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27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7407B7">
        <w:trPr>
          <w:trHeight w:val="1004"/>
        </w:trPr>
        <w:tc>
          <w:tcPr>
            <w:tcW w:w="524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27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7407B7">
        <w:tc>
          <w:tcPr>
            <w:tcW w:w="524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27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B6179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B61793" w:rsidRPr="0059396E">
        <w:rPr>
          <w:sz w:val="28"/>
          <w:szCs w:val="28"/>
          <w:u w:val="single"/>
        </w:rPr>
        <w:t>решения о предоставлении разрешения на отклонение от предельны</w:t>
      </w:r>
      <w:r w:rsidR="00B61793">
        <w:rPr>
          <w:sz w:val="28"/>
          <w:szCs w:val="28"/>
          <w:u w:val="single"/>
        </w:rPr>
        <w:t>х параметров разрешенного строи</w:t>
      </w:r>
      <w:r w:rsidR="00B61793" w:rsidRPr="0059396E">
        <w:rPr>
          <w:sz w:val="28"/>
          <w:szCs w:val="28"/>
          <w:u w:val="single"/>
        </w:rPr>
        <w:t xml:space="preserve">тельства, реконструкции объектов капитального строительства </w:t>
      </w:r>
      <w:r w:rsidR="00B61793">
        <w:rPr>
          <w:sz w:val="28"/>
          <w:szCs w:val="28"/>
          <w:u w:val="single"/>
        </w:rPr>
        <w:br/>
      </w:r>
      <w:r w:rsidR="00B61793" w:rsidRPr="0059396E">
        <w:rPr>
          <w:sz w:val="28"/>
          <w:szCs w:val="28"/>
          <w:u w:val="single"/>
        </w:rPr>
        <w:t xml:space="preserve">на земельном участке по адресу: город Барнаул, </w:t>
      </w:r>
      <w:r w:rsidR="00B61793" w:rsidRPr="00F45709">
        <w:rPr>
          <w:sz w:val="28"/>
          <w:szCs w:val="28"/>
          <w:u w:val="single"/>
        </w:rPr>
        <w:t>улица Попова, 2</w:t>
      </w:r>
      <w:r w:rsidR="001E3E2F">
        <w:rPr>
          <w:sz w:val="28"/>
          <w:szCs w:val="28"/>
          <w:u w:val="single"/>
        </w:rPr>
        <w:t>20д</w:t>
      </w:r>
      <w:r w:rsidR="00B61793">
        <w:rPr>
          <w:sz w:val="28"/>
          <w:szCs w:val="28"/>
          <w:u w:val="single"/>
        </w:rPr>
        <w:t xml:space="preserve">, </w:t>
      </w:r>
      <w:r w:rsidR="00B61793">
        <w:rPr>
          <w:sz w:val="28"/>
          <w:szCs w:val="28"/>
          <w:u w:val="single"/>
        </w:rPr>
        <w:br/>
      </w:r>
      <w:r w:rsidR="00B61793" w:rsidRPr="009D016C">
        <w:rPr>
          <w:spacing w:val="6"/>
          <w:sz w:val="28"/>
          <w:szCs w:val="28"/>
          <w:u w:val="single"/>
          <w:lang w:eastAsia="ru-RU"/>
        </w:rPr>
        <w:t xml:space="preserve">в части </w:t>
      </w:r>
      <w:r w:rsidR="001E3E2F">
        <w:rPr>
          <w:spacing w:val="6"/>
          <w:sz w:val="28"/>
          <w:szCs w:val="28"/>
          <w:u w:val="single"/>
          <w:lang w:eastAsia="ru-RU"/>
        </w:rPr>
        <w:t>макси</w:t>
      </w:r>
      <w:r w:rsidR="00B61793">
        <w:rPr>
          <w:spacing w:val="6"/>
          <w:sz w:val="28"/>
          <w:szCs w:val="28"/>
          <w:u w:val="single"/>
          <w:lang w:eastAsia="ru-RU"/>
        </w:rPr>
        <w:t xml:space="preserve">мального процента застройки </w:t>
      </w:r>
      <w:r w:rsidR="00B61793" w:rsidRPr="00804116">
        <w:rPr>
          <w:spacing w:val="6"/>
          <w:sz w:val="28"/>
          <w:szCs w:val="28"/>
          <w:u w:val="single"/>
          <w:lang w:eastAsia="ru-RU"/>
        </w:rPr>
        <w:t xml:space="preserve">в границах земельного </w:t>
      </w:r>
      <w:r w:rsidR="00B61793">
        <w:rPr>
          <w:spacing w:val="6"/>
          <w:sz w:val="28"/>
          <w:szCs w:val="28"/>
          <w:u w:val="single"/>
          <w:lang w:eastAsia="ru-RU"/>
        </w:rPr>
        <w:t xml:space="preserve">  </w:t>
      </w:r>
      <w:r w:rsidR="00B61793" w:rsidRPr="00804116">
        <w:rPr>
          <w:spacing w:val="6"/>
          <w:sz w:val="28"/>
          <w:szCs w:val="28"/>
          <w:u w:val="single"/>
          <w:lang w:eastAsia="ru-RU"/>
        </w:rPr>
        <w:t>участка</w:t>
      </w:r>
      <w:r w:rsidR="00B61793" w:rsidRPr="009D016C">
        <w:rPr>
          <w:spacing w:val="6"/>
          <w:sz w:val="28"/>
          <w:szCs w:val="28"/>
          <w:u w:val="single"/>
          <w:lang w:eastAsia="ru-RU"/>
        </w:rPr>
        <w:t xml:space="preserve"> – </w:t>
      </w:r>
      <w:r w:rsidR="001E3E2F">
        <w:rPr>
          <w:spacing w:val="6"/>
          <w:sz w:val="28"/>
          <w:szCs w:val="28"/>
          <w:u w:val="single"/>
          <w:lang w:eastAsia="ru-RU"/>
        </w:rPr>
        <w:t>61</w:t>
      </w:r>
      <w:r w:rsidR="00B61793">
        <w:rPr>
          <w:spacing w:val="6"/>
          <w:sz w:val="28"/>
          <w:szCs w:val="28"/>
          <w:u w:val="single"/>
          <w:lang w:eastAsia="ru-RU"/>
        </w:rPr>
        <w:t>%</w:t>
      </w:r>
      <w:r w:rsidR="00B61793" w:rsidRPr="0059396E">
        <w:rPr>
          <w:spacing w:val="6"/>
          <w:sz w:val="28"/>
          <w:szCs w:val="28"/>
          <w:u w:val="single"/>
          <w:lang w:eastAsia="ru-RU"/>
        </w:rPr>
        <w:t>.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B61793" w:rsidRDefault="000C22F1" w:rsidP="00B61793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B61793" w:rsidRPr="0059396E">
        <w:rPr>
          <w:sz w:val="28"/>
          <w:szCs w:val="28"/>
          <w:u w:val="single"/>
        </w:rPr>
        <w:t xml:space="preserve">решения о предоставлении разрешения на отклонение от </w:t>
      </w:r>
      <w:r w:rsidR="00B61793">
        <w:rPr>
          <w:sz w:val="22"/>
        </w:rPr>
        <w:t>аргументированные рекомендации</w:t>
      </w:r>
      <w:r w:rsidR="00B61793" w:rsidRPr="00230627">
        <w:rPr>
          <w:sz w:val="22"/>
        </w:rPr>
        <w:t xml:space="preserve"> </w:t>
      </w:r>
    </w:p>
    <w:p w:rsidR="00B61793" w:rsidRDefault="00B61793" w:rsidP="00B61793">
      <w:pPr>
        <w:jc w:val="center"/>
        <w:rPr>
          <w:sz w:val="22"/>
        </w:rPr>
      </w:pPr>
      <w:r w:rsidRPr="0059396E">
        <w:rPr>
          <w:sz w:val="28"/>
          <w:szCs w:val="28"/>
          <w:u w:val="single"/>
        </w:rPr>
        <w:t>предельны</w:t>
      </w:r>
      <w:r>
        <w:rPr>
          <w:sz w:val="28"/>
          <w:szCs w:val="28"/>
          <w:u w:val="single"/>
        </w:rPr>
        <w:t>х параметров разрешенного строи</w:t>
      </w:r>
      <w:r w:rsidRPr="0059396E">
        <w:rPr>
          <w:sz w:val="28"/>
          <w:szCs w:val="28"/>
          <w:u w:val="single"/>
        </w:rPr>
        <w:t xml:space="preserve">тельства, реконструкции объектов </w:t>
      </w: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  <w:r w:rsidRPr="00337BDB">
        <w:rPr>
          <w:sz w:val="22"/>
        </w:rPr>
        <w:t xml:space="preserve"> </w:t>
      </w:r>
    </w:p>
    <w:p w:rsidR="00B61793" w:rsidRDefault="00B61793" w:rsidP="00B6179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59396E">
        <w:rPr>
          <w:sz w:val="28"/>
          <w:szCs w:val="28"/>
          <w:u w:val="single"/>
        </w:rPr>
        <w:t>капитального строительства на земельном участке по адресу: город Барнаул,</w:t>
      </w:r>
      <w:r>
        <w:rPr>
          <w:sz w:val="28"/>
          <w:szCs w:val="28"/>
          <w:u w:val="single"/>
        </w:rPr>
        <w:br/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Pr="00337BDB">
        <w:rPr>
          <w:sz w:val="22"/>
        </w:rPr>
        <w:t>(нецелесообразности)</w:t>
      </w:r>
    </w:p>
    <w:p w:rsidR="00B61793" w:rsidRDefault="00B61793" w:rsidP="00B61793">
      <w:pPr>
        <w:jc w:val="center"/>
        <w:rPr>
          <w:sz w:val="22"/>
          <w:szCs w:val="22"/>
        </w:rPr>
      </w:pPr>
      <w:r w:rsidRPr="00F45709">
        <w:rPr>
          <w:sz w:val="28"/>
          <w:szCs w:val="28"/>
          <w:u w:val="single"/>
        </w:rPr>
        <w:t xml:space="preserve">улица Попова, </w:t>
      </w:r>
      <w:r w:rsidR="001E3E2F">
        <w:rPr>
          <w:sz w:val="28"/>
          <w:szCs w:val="28"/>
          <w:u w:val="single"/>
        </w:rPr>
        <w:t>220д</w:t>
      </w:r>
      <w:r>
        <w:rPr>
          <w:sz w:val="28"/>
          <w:szCs w:val="28"/>
          <w:u w:val="single"/>
        </w:rPr>
        <w:t xml:space="preserve">, </w:t>
      </w:r>
      <w:r w:rsidRPr="009D016C">
        <w:rPr>
          <w:spacing w:val="6"/>
          <w:sz w:val="28"/>
          <w:szCs w:val="28"/>
          <w:u w:val="single"/>
          <w:lang w:eastAsia="ru-RU"/>
        </w:rPr>
        <w:t xml:space="preserve">в части </w:t>
      </w:r>
      <w:r w:rsidR="001E3E2F">
        <w:rPr>
          <w:spacing w:val="6"/>
          <w:sz w:val="28"/>
          <w:szCs w:val="28"/>
          <w:u w:val="single"/>
          <w:lang w:eastAsia="ru-RU"/>
        </w:rPr>
        <w:t>макси</w:t>
      </w:r>
      <w:r>
        <w:rPr>
          <w:spacing w:val="6"/>
          <w:sz w:val="28"/>
          <w:szCs w:val="28"/>
          <w:u w:val="single"/>
          <w:lang w:eastAsia="ru-RU"/>
        </w:rPr>
        <w:t xml:space="preserve">мального процента застройки </w:t>
      </w:r>
      <w:r w:rsidRPr="00804116">
        <w:rPr>
          <w:spacing w:val="6"/>
          <w:sz w:val="28"/>
          <w:szCs w:val="28"/>
          <w:u w:val="single"/>
          <w:lang w:eastAsia="ru-RU"/>
        </w:rPr>
        <w:t xml:space="preserve">в границах </w:t>
      </w:r>
      <w:r w:rsidRPr="00230627">
        <w:rPr>
          <w:sz w:val="22"/>
          <w:szCs w:val="22"/>
        </w:rPr>
        <w:t>внесенных у</w:t>
      </w:r>
      <w:r w:rsidRPr="00337BDB">
        <w:rPr>
          <w:sz w:val="22"/>
          <w:szCs w:val="22"/>
        </w:rPr>
        <w:t>частниками</w:t>
      </w:r>
    </w:p>
    <w:p w:rsidR="00B61793" w:rsidRDefault="00B61793" w:rsidP="00B61793">
      <w:pPr>
        <w:jc w:val="center"/>
        <w:rPr>
          <w:sz w:val="22"/>
          <w:szCs w:val="22"/>
        </w:rPr>
      </w:pPr>
      <w:r w:rsidRPr="00F74F83">
        <w:rPr>
          <w:sz w:val="22"/>
          <w:szCs w:val="22"/>
        </w:rPr>
        <w:t xml:space="preserve"> </w:t>
      </w:r>
      <w:r w:rsidRPr="00804116">
        <w:rPr>
          <w:spacing w:val="6"/>
          <w:sz w:val="28"/>
          <w:szCs w:val="28"/>
          <w:u w:val="single"/>
          <w:lang w:eastAsia="ru-RU"/>
        </w:rPr>
        <w:t>земельного участка</w:t>
      </w:r>
      <w:r w:rsidRPr="009D016C">
        <w:rPr>
          <w:spacing w:val="6"/>
          <w:sz w:val="28"/>
          <w:szCs w:val="28"/>
          <w:u w:val="single"/>
          <w:lang w:eastAsia="ru-RU"/>
        </w:rPr>
        <w:t xml:space="preserve"> – </w:t>
      </w:r>
      <w:r w:rsidR="001E3E2F">
        <w:rPr>
          <w:spacing w:val="6"/>
          <w:sz w:val="28"/>
          <w:szCs w:val="28"/>
          <w:u w:val="single"/>
          <w:lang w:eastAsia="ru-RU"/>
        </w:rPr>
        <w:t>61</w:t>
      </w:r>
      <w:r>
        <w:rPr>
          <w:spacing w:val="6"/>
          <w:sz w:val="28"/>
          <w:szCs w:val="28"/>
          <w:u w:val="single"/>
          <w:lang w:eastAsia="ru-RU"/>
        </w:rPr>
        <w:t>%,</w:t>
      </w:r>
      <w:r w:rsidRPr="00B6179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</w:t>
      </w:r>
      <w:r w:rsidRPr="00D4001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 землепользованию</w:t>
      </w:r>
      <w:r w:rsidRPr="00F74F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06046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застройке,</w:t>
      </w:r>
      <w:r w:rsidRPr="00D03C6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</w:t>
      </w: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  <w:r>
        <w:rPr>
          <w:sz w:val="28"/>
          <w:szCs w:val="28"/>
          <w:u w:val="single"/>
        </w:rPr>
        <w:br/>
        <w:t>связи с отсутствием письменных</w:t>
      </w:r>
      <w:r w:rsidRPr="00B6179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 предложений</w:t>
      </w:r>
      <w:r w:rsidRPr="00F74F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по указанному </w:t>
      </w:r>
      <w:r w:rsidRPr="00337BDB">
        <w:rPr>
          <w:sz w:val="22"/>
          <w:szCs w:val="22"/>
        </w:rPr>
        <w:t>предложений и замечаний</w:t>
      </w:r>
    </w:p>
    <w:p w:rsidR="00F52DAC" w:rsidRDefault="00B61793" w:rsidP="00B6179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вопросу от физических и юридических лиц</w:t>
      </w:r>
    </w:p>
    <w:p w:rsidR="00766BEC" w:rsidRDefault="00766BEC" w:rsidP="00B61793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1E3E2F">
        <w:rPr>
          <w:rFonts w:ascii="Times New Roman CYR" w:hAnsi="Times New Roman CYR" w:cs="Times New Roman CYR"/>
          <w:sz w:val="28"/>
          <w:szCs w:val="28"/>
        </w:rPr>
        <w:t>А.А.Воробьев</w:t>
      </w:r>
      <w:bookmarkStart w:id="0" w:name="_GoBack"/>
      <w:bookmarkEnd w:id="0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37552C" w:rsidRDefault="0037552C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37552C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046A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E3E2F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C7572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7552C"/>
    <w:rsid w:val="00383D95"/>
    <w:rsid w:val="00383FC5"/>
    <w:rsid w:val="00387120"/>
    <w:rsid w:val="0039599A"/>
    <w:rsid w:val="003A6404"/>
    <w:rsid w:val="003B1926"/>
    <w:rsid w:val="003D14D2"/>
    <w:rsid w:val="003E5FB6"/>
    <w:rsid w:val="00413C5B"/>
    <w:rsid w:val="00415BDE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4789"/>
    <w:rsid w:val="00506213"/>
    <w:rsid w:val="00510A1F"/>
    <w:rsid w:val="00531917"/>
    <w:rsid w:val="00543F7B"/>
    <w:rsid w:val="00544C37"/>
    <w:rsid w:val="0056131F"/>
    <w:rsid w:val="005A0A69"/>
    <w:rsid w:val="005B4170"/>
    <w:rsid w:val="005C30B1"/>
    <w:rsid w:val="005D143B"/>
    <w:rsid w:val="005E28E0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A78F5"/>
    <w:rsid w:val="006B368D"/>
    <w:rsid w:val="006B38C4"/>
    <w:rsid w:val="006C29C4"/>
    <w:rsid w:val="006D21A4"/>
    <w:rsid w:val="006D3E7B"/>
    <w:rsid w:val="006D686C"/>
    <w:rsid w:val="006F5516"/>
    <w:rsid w:val="00707D6F"/>
    <w:rsid w:val="007108DA"/>
    <w:rsid w:val="007161AF"/>
    <w:rsid w:val="0072244D"/>
    <w:rsid w:val="00730A41"/>
    <w:rsid w:val="00732868"/>
    <w:rsid w:val="00733465"/>
    <w:rsid w:val="007407B7"/>
    <w:rsid w:val="00754A2A"/>
    <w:rsid w:val="00761097"/>
    <w:rsid w:val="00766BEC"/>
    <w:rsid w:val="00770326"/>
    <w:rsid w:val="00770C2A"/>
    <w:rsid w:val="00776010"/>
    <w:rsid w:val="007833AC"/>
    <w:rsid w:val="00797BF2"/>
    <w:rsid w:val="007B69C7"/>
    <w:rsid w:val="007C1B84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5768"/>
    <w:rsid w:val="008F7220"/>
    <w:rsid w:val="009310B3"/>
    <w:rsid w:val="009408DF"/>
    <w:rsid w:val="00961C6E"/>
    <w:rsid w:val="00961F6D"/>
    <w:rsid w:val="0096701C"/>
    <w:rsid w:val="00970050"/>
    <w:rsid w:val="009726FB"/>
    <w:rsid w:val="00974FE0"/>
    <w:rsid w:val="0098235A"/>
    <w:rsid w:val="009C08A1"/>
    <w:rsid w:val="009C6772"/>
    <w:rsid w:val="009C7960"/>
    <w:rsid w:val="009E4325"/>
    <w:rsid w:val="009F3437"/>
    <w:rsid w:val="009F5D82"/>
    <w:rsid w:val="00A028F6"/>
    <w:rsid w:val="00A10700"/>
    <w:rsid w:val="00A23D65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AF7186"/>
    <w:rsid w:val="00B432D2"/>
    <w:rsid w:val="00B4505E"/>
    <w:rsid w:val="00B61793"/>
    <w:rsid w:val="00B67414"/>
    <w:rsid w:val="00B70760"/>
    <w:rsid w:val="00B76B75"/>
    <w:rsid w:val="00BA7AF2"/>
    <w:rsid w:val="00BB4F52"/>
    <w:rsid w:val="00BC1ABF"/>
    <w:rsid w:val="00BD521C"/>
    <w:rsid w:val="00BE04AF"/>
    <w:rsid w:val="00BE33F5"/>
    <w:rsid w:val="00C0448E"/>
    <w:rsid w:val="00C0739A"/>
    <w:rsid w:val="00C21A94"/>
    <w:rsid w:val="00C25550"/>
    <w:rsid w:val="00C26E20"/>
    <w:rsid w:val="00C466D2"/>
    <w:rsid w:val="00C47DBD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CF6690"/>
    <w:rsid w:val="00D03C66"/>
    <w:rsid w:val="00D04BBB"/>
    <w:rsid w:val="00D10080"/>
    <w:rsid w:val="00D14C6D"/>
    <w:rsid w:val="00D3010D"/>
    <w:rsid w:val="00D40018"/>
    <w:rsid w:val="00D4039F"/>
    <w:rsid w:val="00D46A88"/>
    <w:rsid w:val="00D50C16"/>
    <w:rsid w:val="00D54231"/>
    <w:rsid w:val="00D636B0"/>
    <w:rsid w:val="00D6510C"/>
    <w:rsid w:val="00D658B2"/>
    <w:rsid w:val="00D7460A"/>
    <w:rsid w:val="00D879C8"/>
    <w:rsid w:val="00D9110B"/>
    <w:rsid w:val="00D914C7"/>
    <w:rsid w:val="00DA4E01"/>
    <w:rsid w:val="00DB1F3F"/>
    <w:rsid w:val="00DB5747"/>
    <w:rsid w:val="00DC416C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0DED"/>
    <w:rsid w:val="00F010BE"/>
    <w:rsid w:val="00F21C3D"/>
    <w:rsid w:val="00F33C4B"/>
    <w:rsid w:val="00F52DAC"/>
    <w:rsid w:val="00F72910"/>
    <w:rsid w:val="00F748C2"/>
    <w:rsid w:val="00F74F83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67C33A4-F748-4341-BA7B-965AEB3A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D2E10-28A0-4B1D-8E31-8F6DC7D2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2020-09-08T02:04:00Z</cp:lastPrinted>
  <dcterms:created xsi:type="dcterms:W3CDTF">2020-09-08T02:04:00Z</dcterms:created>
  <dcterms:modified xsi:type="dcterms:W3CDTF">2020-09-08T02:04:00Z</dcterms:modified>
</cp:coreProperties>
</file>