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5BE0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6647B">
        <w:rPr>
          <w:sz w:val="28"/>
          <w:szCs w:val="28"/>
        </w:rPr>
        <w:t xml:space="preserve">по проекту </w:t>
      </w:r>
      <w:r w:rsidR="00715BE0" w:rsidRPr="00715BE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Гридасова в г.Барнауле (квартал 1051), в отношении земельного участка по адресу: город Барнаул, улица Малахова, 123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15BE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715BE0">
        <w:rPr>
          <w:sz w:val="28"/>
          <w:szCs w:val="28"/>
          <w:u w:val="single"/>
        </w:rPr>
        <w:t>38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6647B">
        <w:rPr>
          <w:sz w:val="28"/>
          <w:szCs w:val="28"/>
        </w:rPr>
        <w:t xml:space="preserve">по проекту </w:t>
      </w:r>
      <w:r w:rsidR="00715BE0" w:rsidRPr="00715BE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Гридасова в г.Барнауле (квартал 1051), в отношении земельного участка по адресу: город Барнаул, улица Малахова, 123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15BE0" w:rsidRDefault="009C08A1" w:rsidP="00715BE0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15BE0" w:rsidRPr="00715BE0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715BE0" w:rsidRPr="007B7B46">
        <w:rPr>
          <w:sz w:val="20"/>
          <w:szCs w:val="20"/>
        </w:rPr>
        <w:t>аргументированные</w:t>
      </w:r>
      <w:r w:rsidR="00715BE0" w:rsidRPr="00AE2D3B">
        <w:rPr>
          <w:sz w:val="20"/>
          <w:szCs w:val="20"/>
        </w:rPr>
        <w:t xml:space="preserve"> </w:t>
      </w:r>
      <w:r w:rsidR="00715BE0" w:rsidRPr="007B7B46">
        <w:rPr>
          <w:sz w:val="20"/>
          <w:szCs w:val="20"/>
        </w:rPr>
        <w:t>рекомендации</w:t>
      </w:r>
    </w:p>
    <w:p w:rsidR="00715BE0" w:rsidRDefault="00715BE0" w:rsidP="00715BE0">
      <w:pPr>
        <w:spacing w:line="254" w:lineRule="auto"/>
        <w:jc w:val="center"/>
        <w:rPr>
          <w:sz w:val="28"/>
          <w:szCs w:val="28"/>
          <w:u w:val="single"/>
        </w:rPr>
      </w:pPr>
      <w:r w:rsidRPr="00715BE0">
        <w:rPr>
          <w:sz w:val="28"/>
          <w:szCs w:val="28"/>
          <w:u w:val="single"/>
        </w:rPr>
        <w:t xml:space="preserve">застроенной территории в границах кадастрового квартала 22:63:030408, </w:t>
      </w:r>
    </w:p>
    <w:p w:rsidR="00715BE0" w:rsidRDefault="00715BE0" w:rsidP="00715BE0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715BE0" w:rsidRDefault="00715BE0" w:rsidP="00715BE0">
      <w:pPr>
        <w:jc w:val="center"/>
        <w:rPr>
          <w:bCs/>
          <w:sz w:val="28"/>
          <w:szCs w:val="28"/>
          <w:u w:val="single"/>
        </w:rPr>
      </w:pPr>
      <w:r w:rsidRPr="00715BE0">
        <w:rPr>
          <w:sz w:val="28"/>
          <w:szCs w:val="28"/>
          <w:u w:val="single"/>
        </w:rPr>
        <w:t xml:space="preserve">ограниченного улицей Малахова, Павловским трактом и улицей Гридасова в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715BE0" w:rsidRDefault="00715BE0" w:rsidP="00715BE0">
      <w:pPr>
        <w:spacing w:line="254" w:lineRule="auto"/>
        <w:jc w:val="center"/>
        <w:rPr>
          <w:sz w:val="20"/>
          <w:szCs w:val="20"/>
        </w:rPr>
      </w:pPr>
      <w:r w:rsidRPr="00715BE0">
        <w:rPr>
          <w:sz w:val="28"/>
          <w:szCs w:val="28"/>
          <w:u w:val="single"/>
        </w:rPr>
        <w:t xml:space="preserve">г.Барнауле (квартал 1051), в отношении земельного участка по адресу: город </w:t>
      </w:r>
      <w:r w:rsidRPr="007B7B46">
        <w:rPr>
          <w:sz w:val="20"/>
          <w:szCs w:val="20"/>
        </w:rPr>
        <w:t>внесенных участниками</w:t>
      </w:r>
    </w:p>
    <w:p w:rsidR="00715BE0" w:rsidRPr="00715BE0" w:rsidRDefault="00715BE0" w:rsidP="00715BE0">
      <w:pPr>
        <w:spacing w:line="254" w:lineRule="auto"/>
        <w:jc w:val="center"/>
        <w:rPr>
          <w:sz w:val="28"/>
          <w:szCs w:val="28"/>
          <w:u w:val="single"/>
        </w:rPr>
      </w:pPr>
      <w:r w:rsidRPr="00715BE0">
        <w:rPr>
          <w:sz w:val="28"/>
          <w:szCs w:val="28"/>
          <w:u w:val="single"/>
        </w:rPr>
        <w:t>Барнаул, улица Малахова, 123</w:t>
      </w:r>
      <w:r>
        <w:rPr>
          <w:bCs/>
          <w:sz w:val="28"/>
          <w:szCs w:val="28"/>
          <w:u w:val="single"/>
        </w:rPr>
        <w:t>,</w:t>
      </w:r>
      <w:r w:rsidRPr="00715B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C60096" w:rsidRPr="00C60096" w:rsidRDefault="000D6273" w:rsidP="00C6647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C6647B">
        <w:rPr>
          <w:sz w:val="20"/>
          <w:szCs w:val="20"/>
        </w:rPr>
        <w:t xml:space="preserve"> </w:t>
      </w:r>
      <w:r w:rsidR="00C60096"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3426-56BF-4257-B9C9-5CFF94D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2020-10-02T04:35:00Z</cp:lastPrinted>
  <dcterms:created xsi:type="dcterms:W3CDTF">2020-10-02T04:36:00Z</dcterms:created>
  <dcterms:modified xsi:type="dcterms:W3CDTF">2020-10-02T04:36:00Z</dcterms:modified>
</cp:coreProperties>
</file>