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1B53A2" w:rsidRDefault="00FA1341" w:rsidP="001B53A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1B53A2">
        <w:rPr>
          <w:rFonts w:ascii="Times New Roman" w:hAnsi="Times New Roman"/>
          <w:sz w:val="28"/>
          <w:szCs w:val="28"/>
        </w:rPr>
        <w:t>обращению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21614" w:rsidRPr="00121614">
        <w:rPr>
          <w:rFonts w:ascii="Times New Roman" w:hAnsi="Times New Roman"/>
          <w:sz w:val="28"/>
          <w:szCs w:val="28"/>
          <w:u w:val="single"/>
        </w:rPr>
        <w:t>Сибирского филиала акционерного общества «</w:t>
      </w:r>
      <w:proofErr w:type="spellStart"/>
      <w:r w:rsidR="00121614" w:rsidRPr="00121614">
        <w:rPr>
          <w:rFonts w:ascii="Times New Roman" w:hAnsi="Times New Roman"/>
          <w:sz w:val="28"/>
          <w:szCs w:val="28"/>
          <w:u w:val="single"/>
        </w:rPr>
        <w:t>Ростехинвентаризация-Федеральное</w:t>
      </w:r>
      <w:proofErr w:type="spellEnd"/>
      <w:r w:rsidR="00121614" w:rsidRPr="00121614">
        <w:rPr>
          <w:rFonts w:ascii="Times New Roman" w:hAnsi="Times New Roman"/>
          <w:sz w:val="28"/>
          <w:szCs w:val="28"/>
          <w:u w:val="single"/>
        </w:rPr>
        <w:t xml:space="preserve"> БТИ»</w:t>
      </w:r>
    </w:p>
    <w:p w:rsidR="006D1D94" w:rsidRPr="00FA1341" w:rsidRDefault="001B53A2" w:rsidP="001B53A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D1D94"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="006D1D94"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321A23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02FF">
        <w:rPr>
          <w:rFonts w:ascii="Times New Roman" w:hAnsi="Times New Roman" w:cs="Times New Roman"/>
          <w:sz w:val="28"/>
          <w:szCs w:val="28"/>
        </w:rPr>
        <w:t xml:space="preserve">по </w:t>
      </w:r>
      <w:r w:rsidR="005002FF" w:rsidRPr="00F145C5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4D4E35" w:rsidRPr="004D4E35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</w:t>
      </w:r>
      <w:r w:rsidR="004D4E35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4D4E35" w:rsidRPr="004D4E35">
        <w:rPr>
          <w:rFonts w:ascii="Times New Roman" w:hAnsi="Times New Roman" w:cs="Times New Roman"/>
          <w:sz w:val="28"/>
          <w:szCs w:val="28"/>
          <w:u w:val="single"/>
        </w:rPr>
        <w:t xml:space="preserve">в проект планировки и проект межевания территории </w:t>
      </w:r>
      <w:r w:rsidR="00FB6F1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="004D4E35" w:rsidRPr="004D4E35">
        <w:rPr>
          <w:rFonts w:ascii="Times New Roman" w:hAnsi="Times New Roman" w:cs="Times New Roman"/>
          <w:sz w:val="28"/>
          <w:szCs w:val="28"/>
          <w:u w:val="single"/>
        </w:rPr>
        <w:t xml:space="preserve">поселка Казённая Заимка городского округа – города Барнаула </w:t>
      </w:r>
      <w:r w:rsidR="00FB6F1C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4D4E35" w:rsidRPr="004D4E35">
        <w:rPr>
          <w:rFonts w:ascii="Times New Roman" w:hAnsi="Times New Roman" w:cs="Times New Roman"/>
          <w:sz w:val="28"/>
          <w:szCs w:val="28"/>
          <w:u w:val="single"/>
        </w:rPr>
        <w:t xml:space="preserve">Алтайского края, для размещения сооружения – «Газовые сети высокого </w:t>
      </w:r>
      <w:r w:rsidR="00FB6F1C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4D4E35" w:rsidRPr="004D4E35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701F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D4E35" w:rsidRPr="004D4E35">
        <w:rPr>
          <w:rFonts w:ascii="Times New Roman" w:hAnsi="Times New Roman" w:cs="Times New Roman"/>
          <w:sz w:val="28"/>
          <w:szCs w:val="28"/>
          <w:u w:val="single"/>
        </w:rPr>
        <w:t>низкого давления поселка Казённая Заимка города Барнаула, Лит.1»</w:t>
      </w:r>
      <w:r w:rsidR="00556EF6" w:rsidRPr="00321A2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1B53A2" w:rsidRPr="00321A23" w:rsidRDefault="00EE2367" w:rsidP="00321A23">
      <w:pPr>
        <w:pStyle w:val="ae"/>
        <w:numPr>
          <w:ilvl w:val="0"/>
          <w:numId w:val="5"/>
        </w:numPr>
        <w:spacing w:line="254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1A23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4D4E35" w:rsidRPr="004D4E35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планировки </w:t>
      </w:r>
      <w:r w:rsidR="008A309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="004D4E35" w:rsidRPr="004D4E35">
        <w:rPr>
          <w:rFonts w:ascii="Times New Roman" w:hAnsi="Times New Roman" w:cs="Times New Roman"/>
          <w:sz w:val="28"/>
          <w:szCs w:val="28"/>
          <w:u w:val="single"/>
        </w:rPr>
        <w:t xml:space="preserve">и проект межевания территории поселка Казённая Заимка городского </w:t>
      </w:r>
      <w:r w:rsidR="008A309D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4D4E35" w:rsidRPr="004D4E35">
        <w:rPr>
          <w:rFonts w:ascii="Times New Roman" w:hAnsi="Times New Roman" w:cs="Times New Roman"/>
          <w:sz w:val="28"/>
          <w:szCs w:val="28"/>
          <w:u w:val="single"/>
        </w:rPr>
        <w:t xml:space="preserve">округа – города Барнаула Алтайского края, для размещения </w:t>
      </w:r>
      <w:r w:rsidR="008A309D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="004D4E35" w:rsidRPr="004D4E35">
        <w:rPr>
          <w:rFonts w:ascii="Times New Roman" w:hAnsi="Times New Roman" w:cs="Times New Roman"/>
          <w:sz w:val="28"/>
          <w:szCs w:val="28"/>
          <w:u w:val="single"/>
        </w:rPr>
        <w:t xml:space="preserve">сооружения – «Газовые сети высокого и низкого давления </w:t>
      </w:r>
      <w:r w:rsidR="008A309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r w:rsidR="004D4E35" w:rsidRPr="004D4E35">
        <w:rPr>
          <w:rFonts w:ascii="Times New Roman" w:hAnsi="Times New Roman" w:cs="Times New Roman"/>
          <w:sz w:val="28"/>
          <w:szCs w:val="28"/>
          <w:u w:val="single"/>
        </w:rPr>
        <w:t>поселка</w:t>
      </w:r>
      <w:r w:rsidR="008A30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D4E35" w:rsidRPr="004D4E35">
        <w:rPr>
          <w:rFonts w:ascii="Times New Roman" w:hAnsi="Times New Roman" w:cs="Times New Roman"/>
          <w:sz w:val="28"/>
          <w:szCs w:val="28"/>
          <w:u w:val="single"/>
        </w:rPr>
        <w:t xml:space="preserve"> Казённая </w:t>
      </w:r>
      <w:r w:rsidR="008A30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D4E35" w:rsidRPr="004D4E35">
        <w:rPr>
          <w:rFonts w:ascii="Times New Roman" w:hAnsi="Times New Roman" w:cs="Times New Roman"/>
          <w:sz w:val="28"/>
          <w:szCs w:val="28"/>
          <w:u w:val="single"/>
        </w:rPr>
        <w:t xml:space="preserve">Заимка </w:t>
      </w:r>
      <w:r w:rsidR="008A30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D4E35" w:rsidRPr="004D4E35">
        <w:rPr>
          <w:rFonts w:ascii="Times New Roman" w:hAnsi="Times New Roman" w:cs="Times New Roman"/>
          <w:sz w:val="28"/>
          <w:szCs w:val="28"/>
          <w:u w:val="single"/>
        </w:rPr>
        <w:t xml:space="preserve">города </w:t>
      </w:r>
      <w:r w:rsidR="008A30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D4E35" w:rsidRPr="004D4E35">
        <w:rPr>
          <w:rFonts w:ascii="Times New Roman" w:hAnsi="Times New Roman" w:cs="Times New Roman"/>
          <w:sz w:val="28"/>
          <w:szCs w:val="28"/>
          <w:u w:val="single"/>
        </w:rPr>
        <w:t xml:space="preserve">Барнаула, </w:t>
      </w:r>
      <w:r w:rsidR="008A30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D4E35" w:rsidRPr="004D4E35">
        <w:rPr>
          <w:rFonts w:ascii="Times New Roman" w:hAnsi="Times New Roman" w:cs="Times New Roman"/>
          <w:sz w:val="28"/>
          <w:szCs w:val="28"/>
          <w:u w:val="single"/>
        </w:rPr>
        <w:t>Лит.1»</w:t>
      </w:r>
      <w:r w:rsidR="00321A23" w:rsidRPr="00321A2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FA1341">
        <w:rPr>
          <w:rFonts w:ascii="Times New Roman" w:hAnsi="Times New Roman" w:cs="Times New Roman"/>
          <w:sz w:val="28"/>
          <w:szCs w:val="28"/>
        </w:rPr>
        <w:t>комитета</w:t>
      </w:r>
      <w:r w:rsidR="00C86F9C" w:rsidRPr="0000269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02698" w:rsidRPr="00002698">
          <w:rPr>
            <w:rStyle w:val="ad"/>
            <w:rFonts w:ascii="Times New Roman" w:hAnsi="Times New Roman"/>
            <w:color w:val="auto"/>
            <w:sz w:val="28"/>
            <w:szCs w:val="28"/>
            <w:lang w:eastAsia="ru-RU"/>
          </w:rPr>
  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</w:t>
        </w:r>
        <w:r w:rsidR="00002698" w:rsidRPr="00002698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 (https://ksar.barnaul-adm.ru/ehkspozicii-obob) </w:t>
        </w:r>
      </w:hyperlink>
      <w:r w:rsidR="003D22F8" w:rsidRPr="0065121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53A2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="00CE725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B53A2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335564">
        <w:rPr>
          <w:rFonts w:ascii="Times New Roman" w:hAnsi="Times New Roman" w:cs="Times New Roman"/>
          <w:sz w:val="28"/>
          <w:szCs w:val="28"/>
          <w:lang w:eastAsia="ru-RU"/>
        </w:rPr>
        <w:t>.2020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EC4154">
        <w:rPr>
          <w:rFonts w:ascii="Times New Roman" w:hAnsi="Times New Roman"/>
          <w:sz w:val="28"/>
          <w:szCs w:val="28"/>
        </w:rPr>
        <w:t xml:space="preserve">               </w:t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  <w:proofErr w:type="gramEnd"/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1B53A2">
        <w:rPr>
          <w:rFonts w:ascii="Times New Roman" w:hAnsi="Times New Roman"/>
          <w:color w:val="000000"/>
          <w:sz w:val="28"/>
          <w:szCs w:val="28"/>
          <w:u w:val="single"/>
        </w:rPr>
        <w:t>31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32E0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1B53A2">
        <w:rPr>
          <w:rFonts w:ascii="Times New Roman" w:hAnsi="Times New Roman"/>
          <w:color w:val="000000"/>
          <w:sz w:val="28"/>
          <w:szCs w:val="28"/>
          <w:u w:val="single"/>
        </w:rPr>
        <w:t>31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E2F2A">
        <w:rPr>
          <w:rFonts w:ascii="Times New Roman" w:hAnsi="Times New Roman"/>
          <w:color w:val="000000"/>
          <w:sz w:val="28"/>
          <w:szCs w:val="28"/>
          <w:u w:val="single"/>
        </w:rPr>
        <w:t>янва</w:t>
      </w:r>
      <w:r w:rsidR="00CE7254">
        <w:rPr>
          <w:rFonts w:ascii="Times New Roman" w:hAnsi="Times New Roman"/>
          <w:color w:val="000000"/>
          <w:sz w:val="28"/>
          <w:szCs w:val="28"/>
          <w:u w:val="single"/>
        </w:rPr>
        <w:t>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C4154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8257D0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F336DA">
        <w:rPr>
          <w:rFonts w:ascii="Times New Roman" w:hAnsi="Times New Roman"/>
          <w:sz w:val="28"/>
          <w:szCs w:val="28"/>
          <w:u w:val="single"/>
        </w:rPr>
        <w:t>Георгия Исакова, 230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>,</w:t>
      </w:r>
      <w:r w:rsidR="008A08A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336DA">
        <w:rPr>
          <w:rFonts w:ascii="Times New Roman" w:hAnsi="Times New Roman"/>
          <w:sz w:val="28"/>
          <w:szCs w:val="28"/>
          <w:u w:val="single"/>
        </w:rPr>
        <w:t xml:space="preserve">                   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1B53A2">
        <w:rPr>
          <w:rFonts w:ascii="Times New Roman" w:hAnsi="Times New Roman"/>
          <w:sz w:val="28"/>
          <w:szCs w:val="28"/>
          <w:u w:val="single"/>
        </w:rPr>
        <w:t>09</w:t>
      </w:r>
      <w:r w:rsidR="00CE7254">
        <w:rPr>
          <w:rFonts w:ascii="Times New Roman" w:hAnsi="Times New Roman"/>
          <w:sz w:val="28"/>
          <w:szCs w:val="28"/>
          <w:u w:val="single"/>
        </w:rPr>
        <w:t>.</w:t>
      </w:r>
      <w:r w:rsidR="001B53A2">
        <w:rPr>
          <w:rFonts w:ascii="Times New Roman" w:hAnsi="Times New Roman"/>
          <w:sz w:val="28"/>
          <w:szCs w:val="28"/>
          <w:u w:val="single"/>
        </w:rPr>
        <w:t>11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947385" w:rsidRPr="00FA1341" w:rsidRDefault="00947385" w:rsidP="008A08AD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F13C1A">
        <w:rPr>
          <w:rFonts w:ascii="Times New Roman CYR" w:hAnsi="Times New Roman CYR" w:cs="Times New Roman CYR"/>
          <w:sz w:val="28"/>
          <w:szCs w:val="28"/>
        </w:rPr>
        <w:t>: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</w:t>
      </w:r>
      <w:r w:rsidR="00002698">
        <w:rPr>
          <w:rFonts w:ascii="Times New Roman CYR" w:hAnsi="Times New Roman CYR" w:cs="Times New Roman CYR"/>
          <w:sz w:val="28"/>
          <w:szCs w:val="28"/>
          <w:u w:val="single"/>
        </w:rPr>
        <w:t xml:space="preserve">                 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8257D0">
        <w:rPr>
          <w:rFonts w:ascii="Times New Roman CYR" w:hAnsi="Times New Roman CYR" w:cs="Times New Roman CYR"/>
          <w:sz w:val="28"/>
          <w:szCs w:val="28"/>
          <w:u w:val="single"/>
        </w:rPr>
        <w:t>30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C123A">
        <w:rPr>
          <w:rFonts w:ascii="Times New Roman CYR" w:hAnsi="Times New Roman CYR" w:cs="Times New Roman CYR"/>
          <w:sz w:val="28"/>
          <w:szCs w:val="28"/>
          <w:u w:val="single"/>
        </w:rPr>
        <w:t>ноября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E45A05">
        <w:rPr>
          <w:rFonts w:ascii="Times New Roman" w:hAnsi="Times New Roman" w:cs="Times New Roman"/>
          <w:sz w:val="28"/>
          <w:szCs w:val="28"/>
        </w:rPr>
        <w:t xml:space="preserve">в разделе: </w:t>
      </w:r>
      <w:proofErr w:type="gramStart"/>
      <w:r w:rsidR="00E45A05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E45A05"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 w:rsidR="00E45A05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E45A05">
        <w:rPr>
          <w:rFonts w:ascii="Times New Roman" w:hAnsi="Times New Roman" w:cs="Times New Roman"/>
          <w:sz w:val="28"/>
          <w:szCs w:val="28"/>
        </w:rPr>
        <w:t>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24947" w:rsidRPr="00FA1341" w:rsidRDefault="00724947" w:rsidP="00EC4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 w:rsidR="005647EE" w:rsidRPr="00FA1341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5647EE" w:rsidRPr="00FA1341">
        <w:rPr>
          <w:rFonts w:ascii="Times New Roman" w:hAnsi="Times New Roman" w:cs="Times New Roman"/>
          <w:sz w:val="28"/>
          <w:szCs w:val="28"/>
        </w:rPr>
        <w:t>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EC4154">
        <w:rPr>
          <w:rFonts w:ascii="Times New Roman" w:hAnsi="Times New Roman" w:cs="Times New Roman"/>
          <w:sz w:val="28"/>
          <w:szCs w:val="28"/>
        </w:rPr>
        <w:t xml:space="preserve"> </w:t>
      </w:r>
      <w:r w:rsidR="00EC4154" w:rsidRPr="00EC4154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EC4154" w:rsidRPr="00EC415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C4154" w:rsidRPr="00EC4154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EC4154">
        <w:rPr>
          <w:rFonts w:ascii="Times New Roman" w:hAnsi="Times New Roman" w:cs="Times New Roman"/>
          <w:sz w:val="28"/>
          <w:szCs w:val="28"/>
        </w:rPr>
        <w:t xml:space="preserve">   </w:t>
      </w:r>
      <w:r w:rsidR="00EC4154" w:rsidRPr="00EC4154">
        <w:rPr>
          <w:rFonts w:ascii="Times New Roman" w:hAnsi="Times New Roman" w:cs="Times New Roman"/>
          <w:sz w:val="28"/>
          <w:szCs w:val="28"/>
        </w:rPr>
        <w:t>COVID-19)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D075D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</w:t>
      </w:r>
      <w:r w:rsidR="00D075D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A1341">
        <w:rPr>
          <w:rFonts w:ascii="Times New Roman" w:hAnsi="Times New Roman" w:cs="Times New Roman"/>
          <w:sz w:val="28"/>
          <w:szCs w:val="28"/>
        </w:rPr>
        <w:t>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A1341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</w:t>
      </w:r>
      <w:r w:rsidR="00D075D2">
        <w:rPr>
          <w:rFonts w:ascii="Times New Roman" w:hAnsi="Times New Roman" w:cs="Times New Roman"/>
          <w:sz w:val="28"/>
          <w:szCs w:val="28"/>
        </w:rPr>
        <w:t xml:space="preserve">     </w:t>
      </w:r>
      <w:r w:rsidRPr="00FA1341">
        <w:rPr>
          <w:rFonts w:ascii="Times New Roman" w:hAnsi="Times New Roman" w:cs="Times New Roman"/>
          <w:sz w:val="28"/>
          <w:szCs w:val="28"/>
        </w:rPr>
        <w:t>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/>
    <w:sectPr w:rsidR="00155A5C" w:rsidSect="001D5F10">
      <w:headerReference w:type="default" r:id="rId9"/>
      <w:pgSz w:w="11906" w:h="16838" w:code="9"/>
      <w:pgMar w:top="1021" w:right="567" w:bottom="1021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F0C" w:rsidRDefault="003B0F0C" w:rsidP="000A0F91">
      <w:pPr>
        <w:spacing w:after="0" w:line="240" w:lineRule="auto"/>
      </w:pPr>
      <w:r>
        <w:separator/>
      </w:r>
    </w:p>
  </w:endnote>
  <w:endnote w:type="continuationSeparator" w:id="0">
    <w:p w:rsidR="003B0F0C" w:rsidRDefault="003B0F0C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F0C" w:rsidRDefault="003B0F0C" w:rsidP="000A0F91">
      <w:pPr>
        <w:spacing w:after="0" w:line="240" w:lineRule="auto"/>
      </w:pPr>
      <w:r>
        <w:separator/>
      </w:r>
    </w:p>
  </w:footnote>
  <w:footnote w:type="continuationSeparator" w:id="0">
    <w:p w:rsidR="003B0F0C" w:rsidRDefault="003B0F0C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213500"/>
      <w:docPartObj>
        <w:docPartGallery w:val="Page Numbers (Top of Page)"/>
        <w:docPartUnique/>
      </w:docPartObj>
    </w:sdtPr>
    <w:sdtContent>
      <w:p w:rsidR="003B77D4" w:rsidRDefault="00096E82">
        <w:pPr>
          <w:pStyle w:val="a9"/>
          <w:jc w:val="right"/>
        </w:pPr>
        <w:r>
          <w:fldChar w:fldCharType="begin"/>
        </w:r>
        <w:r w:rsidR="003B77D4">
          <w:instrText>PAGE   \* MERGEFORMAT</w:instrText>
        </w:r>
        <w:r>
          <w:fldChar w:fldCharType="separate"/>
        </w:r>
        <w:r w:rsidR="00FB6F1C">
          <w:rPr>
            <w:noProof/>
          </w:rPr>
          <w:t>2</w:t>
        </w:r>
        <w:r>
          <w:fldChar w:fldCharType="end"/>
        </w:r>
      </w:p>
    </w:sdtContent>
  </w:sdt>
  <w:p w:rsidR="003B77D4" w:rsidRDefault="003B77D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E0C94"/>
    <w:multiLevelType w:val="hybridMultilevel"/>
    <w:tmpl w:val="F5E6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039FA"/>
    <w:multiLevelType w:val="hybridMultilevel"/>
    <w:tmpl w:val="A81CD5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86AF4"/>
    <w:multiLevelType w:val="hybridMultilevel"/>
    <w:tmpl w:val="5B2E5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D725C"/>
    <w:multiLevelType w:val="hybridMultilevel"/>
    <w:tmpl w:val="56E4B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2338"/>
  </w:hdrShapeDefaults>
  <w:footnotePr>
    <w:footnote w:id="-1"/>
    <w:footnote w:id="0"/>
  </w:footnotePr>
  <w:endnotePr>
    <w:endnote w:id="-1"/>
    <w:endnote w:id="0"/>
  </w:endnotePr>
  <w:compat/>
  <w:rsids>
    <w:rsidRoot w:val="007C7172"/>
    <w:rsid w:val="00002698"/>
    <w:rsid w:val="000133BF"/>
    <w:rsid w:val="00023D65"/>
    <w:rsid w:val="00051C24"/>
    <w:rsid w:val="00085E1D"/>
    <w:rsid w:val="00096E82"/>
    <w:rsid w:val="000A0F91"/>
    <w:rsid w:val="000A3DA0"/>
    <w:rsid w:val="000D56DB"/>
    <w:rsid w:val="000E51E2"/>
    <w:rsid w:val="000F3D1C"/>
    <w:rsid w:val="00106083"/>
    <w:rsid w:val="00114640"/>
    <w:rsid w:val="00121614"/>
    <w:rsid w:val="00121BD7"/>
    <w:rsid w:val="00153472"/>
    <w:rsid w:val="0015578A"/>
    <w:rsid w:val="00155A5C"/>
    <w:rsid w:val="00180F7A"/>
    <w:rsid w:val="001843EF"/>
    <w:rsid w:val="00186132"/>
    <w:rsid w:val="001A07FB"/>
    <w:rsid w:val="001A4999"/>
    <w:rsid w:val="001A7E00"/>
    <w:rsid w:val="001B53A2"/>
    <w:rsid w:val="001D1F0F"/>
    <w:rsid w:val="001D5F10"/>
    <w:rsid w:val="00200AD9"/>
    <w:rsid w:val="002269D0"/>
    <w:rsid w:val="00244A32"/>
    <w:rsid w:val="00245AF8"/>
    <w:rsid w:val="0025297F"/>
    <w:rsid w:val="0027035F"/>
    <w:rsid w:val="00272F8D"/>
    <w:rsid w:val="00281DFA"/>
    <w:rsid w:val="002A4993"/>
    <w:rsid w:val="002C123A"/>
    <w:rsid w:val="002D4F3A"/>
    <w:rsid w:val="00321A23"/>
    <w:rsid w:val="00335564"/>
    <w:rsid w:val="00347E47"/>
    <w:rsid w:val="003877CC"/>
    <w:rsid w:val="003A1471"/>
    <w:rsid w:val="003A322F"/>
    <w:rsid w:val="003A34C6"/>
    <w:rsid w:val="003B0F0C"/>
    <w:rsid w:val="003B108A"/>
    <w:rsid w:val="003B77D4"/>
    <w:rsid w:val="003D22F8"/>
    <w:rsid w:val="003D3134"/>
    <w:rsid w:val="00401CF9"/>
    <w:rsid w:val="00442B43"/>
    <w:rsid w:val="0044376D"/>
    <w:rsid w:val="00445BE4"/>
    <w:rsid w:val="004A53C0"/>
    <w:rsid w:val="004B365E"/>
    <w:rsid w:val="004D0A78"/>
    <w:rsid w:val="004D4E35"/>
    <w:rsid w:val="004E0DF0"/>
    <w:rsid w:val="004E4571"/>
    <w:rsid w:val="005002FF"/>
    <w:rsid w:val="005207AC"/>
    <w:rsid w:val="0052481B"/>
    <w:rsid w:val="0052760E"/>
    <w:rsid w:val="005308C2"/>
    <w:rsid w:val="00534046"/>
    <w:rsid w:val="005358A2"/>
    <w:rsid w:val="005467C3"/>
    <w:rsid w:val="00554739"/>
    <w:rsid w:val="00555CC6"/>
    <w:rsid w:val="00556EF6"/>
    <w:rsid w:val="005647EE"/>
    <w:rsid w:val="005832E0"/>
    <w:rsid w:val="005B378D"/>
    <w:rsid w:val="005D5D8C"/>
    <w:rsid w:val="005E5E2F"/>
    <w:rsid w:val="005F78CF"/>
    <w:rsid w:val="00601457"/>
    <w:rsid w:val="006234BC"/>
    <w:rsid w:val="0063172D"/>
    <w:rsid w:val="00631A44"/>
    <w:rsid w:val="00633B2F"/>
    <w:rsid w:val="00640BA7"/>
    <w:rsid w:val="006430CF"/>
    <w:rsid w:val="006444CE"/>
    <w:rsid w:val="0065121A"/>
    <w:rsid w:val="0065490C"/>
    <w:rsid w:val="006604FA"/>
    <w:rsid w:val="00660B39"/>
    <w:rsid w:val="00684F2E"/>
    <w:rsid w:val="0069484E"/>
    <w:rsid w:val="00696CB3"/>
    <w:rsid w:val="006B330F"/>
    <w:rsid w:val="006D1D94"/>
    <w:rsid w:val="00701B34"/>
    <w:rsid w:val="00701F8A"/>
    <w:rsid w:val="0070230A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571"/>
    <w:rsid w:val="00806C63"/>
    <w:rsid w:val="00811CFE"/>
    <w:rsid w:val="00816310"/>
    <w:rsid w:val="0082067F"/>
    <w:rsid w:val="00820881"/>
    <w:rsid w:val="008257D0"/>
    <w:rsid w:val="008725BF"/>
    <w:rsid w:val="00875BA1"/>
    <w:rsid w:val="00883170"/>
    <w:rsid w:val="008A08AD"/>
    <w:rsid w:val="008A309D"/>
    <w:rsid w:val="008A7AD9"/>
    <w:rsid w:val="008B4497"/>
    <w:rsid w:val="008C6554"/>
    <w:rsid w:val="008F50AE"/>
    <w:rsid w:val="00902D3D"/>
    <w:rsid w:val="009174B2"/>
    <w:rsid w:val="009451E9"/>
    <w:rsid w:val="00947385"/>
    <w:rsid w:val="0094755F"/>
    <w:rsid w:val="009663CA"/>
    <w:rsid w:val="009942A0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736"/>
    <w:rsid w:val="00BC43DC"/>
    <w:rsid w:val="00BC690B"/>
    <w:rsid w:val="00BD09A2"/>
    <w:rsid w:val="00BD0DC9"/>
    <w:rsid w:val="00BD118D"/>
    <w:rsid w:val="00BE3BF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92DA4"/>
    <w:rsid w:val="00CA1BBE"/>
    <w:rsid w:val="00CA4D16"/>
    <w:rsid w:val="00CA664B"/>
    <w:rsid w:val="00CC71AE"/>
    <w:rsid w:val="00CD6DD5"/>
    <w:rsid w:val="00CD7361"/>
    <w:rsid w:val="00CE11F8"/>
    <w:rsid w:val="00CE2DBD"/>
    <w:rsid w:val="00CE2F2A"/>
    <w:rsid w:val="00CE7254"/>
    <w:rsid w:val="00D075D2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17434"/>
    <w:rsid w:val="00E21695"/>
    <w:rsid w:val="00E24BA2"/>
    <w:rsid w:val="00E35E55"/>
    <w:rsid w:val="00E45A05"/>
    <w:rsid w:val="00E760E3"/>
    <w:rsid w:val="00E86DED"/>
    <w:rsid w:val="00EA6846"/>
    <w:rsid w:val="00EB14E7"/>
    <w:rsid w:val="00EB43A0"/>
    <w:rsid w:val="00EB57A9"/>
    <w:rsid w:val="00EC4154"/>
    <w:rsid w:val="00EE2367"/>
    <w:rsid w:val="00EE2E41"/>
    <w:rsid w:val="00EE5D0E"/>
    <w:rsid w:val="00EF05AE"/>
    <w:rsid w:val="00EF78B8"/>
    <w:rsid w:val="00F13C1A"/>
    <w:rsid w:val="00F145C5"/>
    <w:rsid w:val="00F336DA"/>
    <w:rsid w:val="00F340AE"/>
    <w:rsid w:val="00F4014E"/>
    <w:rsid w:val="00F45FAC"/>
    <w:rsid w:val="00F7449C"/>
    <w:rsid w:val="00F74E4B"/>
    <w:rsid w:val="00F97E99"/>
    <w:rsid w:val="00FA1341"/>
    <w:rsid w:val="00FA55CE"/>
    <w:rsid w:val="00FB0562"/>
    <w:rsid w:val="00FB3750"/>
    <w:rsid w:val="00FB5132"/>
    <w:rsid w:val="00FB6F1C"/>
    <w:rsid w:val="00FC4D93"/>
    <w:rsid w:val="00FC4EFD"/>
    <w:rsid w:val="00FD30C9"/>
    <w:rsid w:val="00FE0FBE"/>
    <w:rsid w:val="00FE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katerina\Desktop\29.10.2020\&#1074;%20&#1088;&#1072;&#1079;&#1076;&#1077;&#1083;&#1077;:%20&#1043;&#1088;&#1072;&#1076;&#1086;&#1089;&#1090;&#1088;&#1086;&#1080;&#1090;&#1077;&#1083;&#1100;&#1089;&#1090;&#1074;&#1086;\&#1054;&#1073;&#1097;&#1077;&#1089;&#1090;&#1074;&#1077;&#1085;&#1085;&#1099;&#1077;%20&#1086;&#1073;&#1089;&#1091;&#1078;&#1076;&#1077;&#1085;&#1080;&#1103;%20%20%20&#1087;&#1086;%20&#1074;&#1086;&#1087;&#1088;&#1086;&#1089;&#1072;&#1084;%20&#1075;&#1088;&#1072;&#1076;&#1086;&#1089;&#1090;&#1088;&#1086;&#1080;&#1090;&#1077;&#1083;&#1100;&#1085;&#1086;&#1081;%20&#1076;&#1077;&#1103;&#1090;&#1077;&#1083;&#1100;&#1085;&#1086;&#1089;&#1090;&#1080;\&#1069;&#1082;&#1089;&#1087;&#1086;&#1079;&#1080;&#1094;&#1080;&#1080;%20&#1087;&#1088;&#1086;&#1077;&#1082;&#1090;&#1086;&#1074;,%20&#1087;&#1086;&#1076;&#1083;&#1077;&#1078;&#1072;&#1097;&#1080;&#1093;%20&#1088;&#1072;&#1089;&#1089;&#1084;&#1086;&#1090;&#1088;&#1077;&#1085;&#1080;&#1102;%20&#1085;&#1072;%20&#1086;&#1073;&#1097;&#1077;&#1089;&#1090;&#1074;&#1077;&#1085;&#1085;&#1099;&#1093;%20&#1086;&#1073;&#1089;&#1091;&#1078;&#1076;&#1077;&#1085;&#1080;&#1103;&#1093;%20%20(https:\ksar.barnaul-adm.ru\ehkspozicii-obob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CEEB2-BD57-416B-9DB7-B09F03B5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>Reanimator Extreme Edition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Ekaterina</cp:lastModifiedBy>
  <cp:revision>10</cp:revision>
  <cp:lastPrinted>2020-10-29T09:41:00Z</cp:lastPrinted>
  <dcterms:created xsi:type="dcterms:W3CDTF">2020-10-29T15:08:00Z</dcterms:created>
  <dcterms:modified xsi:type="dcterms:W3CDTF">2020-10-29T15:25:00Z</dcterms:modified>
</cp:coreProperties>
</file>