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21A23">
        <w:rPr>
          <w:rFonts w:ascii="Times New Roman" w:hAnsi="Times New Roman"/>
          <w:sz w:val="28"/>
          <w:szCs w:val="28"/>
          <w:u w:val="single"/>
        </w:rPr>
        <w:t>Кайгородова</w:t>
      </w:r>
      <w:proofErr w:type="spellEnd"/>
      <w:r w:rsidR="00321A23">
        <w:rPr>
          <w:rFonts w:ascii="Times New Roman" w:hAnsi="Times New Roman"/>
          <w:sz w:val="28"/>
          <w:szCs w:val="28"/>
          <w:u w:val="single"/>
        </w:rPr>
        <w:t xml:space="preserve"> В.М.</w:t>
      </w:r>
      <w:r w:rsidR="00E17434" w:rsidRPr="00E17434">
        <w:rPr>
          <w:rFonts w:ascii="Times New Roman" w:hAnsi="Times New Roman"/>
          <w:sz w:val="28"/>
          <w:szCs w:val="28"/>
        </w:rPr>
        <w:t>__________________</w:t>
      </w:r>
      <w:r w:rsidR="00321A23">
        <w:rPr>
          <w:rFonts w:ascii="Times New Roman" w:hAnsi="Times New Roman"/>
          <w:sz w:val="28"/>
          <w:szCs w:val="28"/>
        </w:rPr>
        <w:t>___________________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22:63:050136 по адресу: город Барнаул, улица Никитина, 29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22:63:050136 по адресу: город Барнаул, улица Никитина, 29.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21A23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321A23">
        <w:rPr>
          <w:rFonts w:ascii="Times New Roman" w:hAnsi="Times New Roman"/>
          <w:sz w:val="28"/>
          <w:szCs w:val="28"/>
          <w:u w:val="single"/>
        </w:rPr>
        <w:t>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92DA4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53A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321A23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9CA7-4FF4-4058-A3BB-39956F4F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2020-10-29T09:41:00Z</cp:lastPrinted>
  <dcterms:created xsi:type="dcterms:W3CDTF">2020-10-29T09:42:00Z</dcterms:created>
  <dcterms:modified xsi:type="dcterms:W3CDTF">2020-10-29T09:42:00Z</dcterms:modified>
</cp:coreProperties>
</file>