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1015" w:rsidRPr="00BE1015">
        <w:rPr>
          <w:rFonts w:ascii="Times New Roman" w:hAnsi="Times New Roman"/>
          <w:sz w:val="28"/>
          <w:szCs w:val="28"/>
          <w:u w:val="single"/>
        </w:rPr>
        <w:t>Бурцевой В.И.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земельных участков, расположенных по адресам: город Барнаул, поселок </w:t>
      </w:r>
      <w:proofErr w:type="spellStart"/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Бельмесево</w:t>
      </w:r>
      <w:proofErr w:type="spellEnd"/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улица Днепровская, 60, 62</w:t>
      </w:r>
      <w:bookmarkStart w:id="0" w:name="_GoBack"/>
      <w:bookmarkEnd w:id="0"/>
      <w:r w:rsidR="00E3236C" w:rsidRPr="00BE34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6590" w:rsidRPr="00E06590">
        <w:rPr>
          <w:rFonts w:ascii="Times New Roman" w:hAnsi="Times New Roman" w:cs="Times New Roman"/>
          <w:sz w:val="28"/>
          <w:szCs w:val="28"/>
          <w:u w:val="single"/>
        </w:rPr>
        <w:t>блокированная жилая застройка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hyperlink r:id="rId7" w:history="1">
        <w:r w:rsidR="009E650F"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="009E650F"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BE347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02.12</w:t>
        </w:r>
        <w:r w:rsidR="009E650F"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E347C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E347C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E347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347C">
        <w:rPr>
          <w:rFonts w:ascii="Times New Roman" w:hAnsi="Times New Roman"/>
          <w:sz w:val="28"/>
          <w:szCs w:val="28"/>
          <w:u w:val="single"/>
        </w:rPr>
        <w:t>02.12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65DA7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65DA7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20" w:rsidRDefault="00270120" w:rsidP="000A0F91">
      <w:pPr>
        <w:spacing w:after="0" w:line="240" w:lineRule="auto"/>
      </w:pPr>
      <w:r>
        <w:separator/>
      </w:r>
    </w:p>
  </w:endnote>
  <w:endnote w:type="continuationSeparator" w:id="0">
    <w:p w:rsidR="00270120" w:rsidRDefault="00270120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20" w:rsidRDefault="00270120" w:rsidP="000A0F91">
      <w:pPr>
        <w:spacing w:after="0" w:line="240" w:lineRule="auto"/>
      </w:pPr>
      <w:r>
        <w:separator/>
      </w:r>
    </w:p>
  </w:footnote>
  <w:footnote w:type="continuationSeparator" w:id="0">
    <w:p w:rsidR="00270120" w:rsidRDefault="00270120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65EDC" w:rsidRDefault="005A3F30">
        <w:pPr>
          <w:pStyle w:val="a9"/>
          <w:jc w:val="right"/>
        </w:pPr>
        <w:r>
          <w:fldChar w:fldCharType="begin"/>
        </w:r>
        <w:r w:rsidR="00E65EDC">
          <w:instrText>PAGE   \* MERGEFORMAT</w:instrText>
        </w:r>
        <w:r>
          <w:fldChar w:fldCharType="separate"/>
        </w:r>
        <w:r w:rsidR="00BE1015">
          <w:rPr>
            <w:noProof/>
          </w:rPr>
          <w:t>2</w:t>
        </w:r>
        <w:r>
          <w:fldChar w:fldCharType="end"/>
        </w:r>
      </w:p>
    </w:sdtContent>
  </w:sdt>
  <w:p w:rsidR="00E65EDC" w:rsidRDefault="00E65E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A3F30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11.11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23</cp:revision>
  <cp:lastPrinted>2020-09-24T05:57:00Z</cp:lastPrinted>
  <dcterms:created xsi:type="dcterms:W3CDTF">2020-07-29T03:34:00Z</dcterms:created>
  <dcterms:modified xsi:type="dcterms:W3CDTF">2020-11-24T01:28:00Z</dcterms:modified>
</cp:coreProperties>
</file>