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B53A2" w:rsidRDefault="00FA1341" w:rsidP="001B53A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B53A2">
        <w:rPr>
          <w:rFonts w:ascii="Times New Roman" w:hAnsi="Times New Roman"/>
          <w:sz w:val="28"/>
          <w:szCs w:val="28"/>
        </w:rPr>
        <w:t>обращению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1614" w:rsidRPr="00121614">
        <w:rPr>
          <w:rFonts w:ascii="Times New Roman" w:hAnsi="Times New Roman"/>
          <w:sz w:val="28"/>
          <w:szCs w:val="28"/>
          <w:u w:val="single"/>
        </w:rPr>
        <w:t>Сибирского филиала акционерного общества «</w:t>
      </w:r>
      <w:proofErr w:type="spellStart"/>
      <w:r w:rsidR="00121614" w:rsidRPr="00121614">
        <w:rPr>
          <w:rFonts w:ascii="Times New Roman" w:hAnsi="Times New Roman"/>
          <w:sz w:val="28"/>
          <w:szCs w:val="28"/>
          <w:u w:val="single"/>
        </w:rPr>
        <w:t>Ростехинвентаризация</w:t>
      </w:r>
      <w:proofErr w:type="spellEnd"/>
      <w:r w:rsidR="00121614" w:rsidRPr="00121614">
        <w:rPr>
          <w:rFonts w:ascii="Times New Roman" w:hAnsi="Times New Roman"/>
          <w:sz w:val="28"/>
          <w:szCs w:val="28"/>
          <w:u w:val="single"/>
        </w:rPr>
        <w:t>-Федеральное БТИ»</w:t>
      </w:r>
    </w:p>
    <w:p w:rsidR="006D1D94" w:rsidRPr="00FA1341" w:rsidRDefault="001B53A2" w:rsidP="001B53A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0C38AE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</w:t>
      </w:r>
      <w:r w:rsidR="005002FF" w:rsidRPr="00F145C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C38AE" w:rsidRPr="000C38A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22:63:040219, ограниченного улицей Северо-Западной, улицей Георгия Исакова, улицей Телефонной и улицей Антона Петрова в </w:t>
      </w:r>
      <w:proofErr w:type="spellStart"/>
      <w:r w:rsidR="000C38AE" w:rsidRPr="000C38A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г.Барнауле</w:t>
      </w:r>
      <w:proofErr w:type="spellEnd"/>
      <w:r w:rsidR="000C38AE" w:rsidRPr="000C38A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(квартал 1027)</w:t>
      </w:r>
      <w:r w:rsidR="000C38AE" w:rsidRPr="000C38A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C38AE" w:rsidRPr="000C38A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для размещения сооружения «Газовые сети высокого и низкого давления от ГРП-37, 37/1, 37/2, 37/3, 37/4, 37/5, 37/6, 37/7 </w:t>
      </w:r>
      <w:proofErr w:type="spellStart"/>
      <w:r w:rsidR="000C38AE" w:rsidRPr="000C38A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0C38AE" w:rsidRPr="000C38A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(ГРП-37/1, 37/2), литер 1</w:t>
      </w:r>
      <w:r w:rsidR="000C38AE" w:rsidRPr="000C38A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56EF6" w:rsidRPr="000C38A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1B53A2" w:rsidRPr="000C38AE" w:rsidRDefault="00EE2367" w:rsidP="000C38AE">
      <w:pPr>
        <w:pStyle w:val="ae"/>
        <w:numPr>
          <w:ilvl w:val="0"/>
          <w:numId w:val="6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8AE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0C38AE" w:rsidRPr="000C38A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22:63:040219, ограниченного улицей Северо-Западной, улицей Георгия Исакова, улицей Телефонной и улицей Антона Петрова в </w:t>
      </w:r>
      <w:proofErr w:type="spellStart"/>
      <w:r w:rsidR="000C38AE" w:rsidRPr="000C38A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г.Барнауле</w:t>
      </w:r>
      <w:proofErr w:type="spellEnd"/>
      <w:r w:rsidR="000C38AE" w:rsidRPr="000C38A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(квартал 1027)</w:t>
      </w:r>
      <w:r w:rsidR="000C38AE" w:rsidRPr="000C38A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C38AE" w:rsidRPr="000C38A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для размещения сооружения «Газовые сети высокого и низкого давления от ГРП-37, 37/1, 37/2, 37/3, 37/4, 37/5, 37/6, 37/7 </w:t>
      </w:r>
      <w:proofErr w:type="spellStart"/>
      <w:r w:rsidR="000C38AE" w:rsidRPr="000C38A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0C38AE" w:rsidRPr="000C38A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(ГРП-37/1, 37/2), литер 1</w:t>
      </w:r>
      <w:r w:rsidR="000C38AE" w:rsidRPr="000C38A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21A23" w:rsidRPr="000C38A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>комитета</w:t>
      </w:r>
      <w:r w:rsidR="00C86F9C" w:rsidRPr="0000269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02698" w:rsidRPr="00002698">
          <w:rPr>
            <w:rStyle w:val="ad"/>
            <w:rFonts w:ascii="Times New Roman" w:hAnsi="Times New Roman"/>
            <w:color w:val="auto"/>
            <w:sz w:val="28"/>
            <w:szCs w:val="28"/>
            <w:lang w:eastAsia="ru-RU"/>
          </w:rPr>
  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</w:t>
        </w:r>
        <w:r w:rsidR="00002698" w:rsidRPr="0000269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 (https://ksar.barnaul-adm.ru/ehkspozicii-obob) </w:t>
        </w:r>
      </w:hyperlink>
      <w:r w:rsidR="003D22F8" w:rsidRPr="0065121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38AE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CE72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9616C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EC4154">
        <w:rPr>
          <w:rFonts w:ascii="Times New Roman" w:hAnsi="Times New Roman"/>
          <w:sz w:val="28"/>
          <w:szCs w:val="28"/>
        </w:rPr>
        <w:t xml:space="preserve">               </w:t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0C38AE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16C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5832E0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C38AE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9616C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C415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59616C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0C38AE">
        <w:rPr>
          <w:rFonts w:ascii="Times New Roman" w:hAnsi="Times New Roman"/>
          <w:sz w:val="28"/>
          <w:szCs w:val="28"/>
          <w:u w:val="single"/>
        </w:rPr>
        <w:t xml:space="preserve">Красноармейский, </w:t>
      </w:r>
      <w:proofErr w:type="gramStart"/>
      <w:r w:rsidR="000C38AE">
        <w:rPr>
          <w:rFonts w:ascii="Times New Roman" w:hAnsi="Times New Roman"/>
          <w:sz w:val="28"/>
          <w:szCs w:val="28"/>
          <w:u w:val="single"/>
        </w:rPr>
        <w:t>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>,</w:t>
      </w:r>
      <w:r w:rsidR="008A08A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616C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="0059616C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C38AE">
        <w:rPr>
          <w:rFonts w:ascii="Times New Roman" w:hAnsi="Times New Roman"/>
          <w:sz w:val="28"/>
          <w:szCs w:val="28"/>
          <w:u w:val="single"/>
        </w:rPr>
        <w:t>29</w:t>
      </w:r>
      <w:r w:rsidR="00CE7254">
        <w:rPr>
          <w:rFonts w:ascii="Times New Roman" w:hAnsi="Times New Roman"/>
          <w:sz w:val="28"/>
          <w:szCs w:val="28"/>
          <w:u w:val="single"/>
        </w:rPr>
        <w:t>.</w:t>
      </w:r>
      <w:r w:rsidR="0059616C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947385" w:rsidP="008A08AD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F13C1A">
        <w:rPr>
          <w:rFonts w:ascii="Times New Roman CYR" w:hAnsi="Times New Roman CYR" w:cs="Times New Roman CYR"/>
          <w:sz w:val="28"/>
          <w:szCs w:val="28"/>
        </w:rPr>
        <w:t>: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</w:t>
      </w:r>
      <w:r w:rsidR="00002698">
        <w:rPr>
          <w:rFonts w:ascii="Times New Roman CYR" w:hAnsi="Times New Roman CYR" w:cs="Times New Roman CYR"/>
          <w:sz w:val="28"/>
          <w:szCs w:val="28"/>
          <w:u w:val="single"/>
        </w:rPr>
        <w:t xml:space="preserve">                 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C38AE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F731C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4F731C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45A05">
        <w:rPr>
          <w:rFonts w:ascii="Times New Roman" w:hAnsi="Times New Roman" w:cs="Times New Roman"/>
          <w:sz w:val="28"/>
          <w:szCs w:val="28"/>
        </w:rPr>
        <w:t xml:space="preserve">в разделе: </w:t>
      </w:r>
      <w:r w:rsidR="00E45A05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E45A05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E45A05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E45A05">
        <w:rPr>
          <w:rFonts w:ascii="Times New Roman" w:hAnsi="Times New Roman" w:cs="Times New Roman"/>
          <w:sz w:val="28"/>
          <w:szCs w:val="28"/>
        </w:rPr>
        <w:t>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EC4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EC4154">
        <w:rPr>
          <w:rFonts w:ascii="Times New Roman" w:hAnsi="Times New Roman" w:cs="Times New Roman"/>
          <w:sz w:val="28"/>
          <w:szCs w:val="28"/>
        </w:rPr>
        <w:t xml:space="preserve"> </w:t>
      </w:r>
      <w:r w:rsidR="00EC4154" w:rsidRPr="00EC4154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EC4154" w:rsidRPr="00EC41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C4154" w:rsidRPr="00EC4154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EC4154">
        <w:rPr>
          <w:rFonts w:ascii="Times New Roman" w:hAnsi="Times New Roman" w:cs="Times New Roman"/>
          <w:sz w:val="28"/>
          <w:szCs w:val="28"/>
        </w:rPr>
        <w:t xml:space="preserve">   </w:t>
      </w:r>
      <w:r w:rsidR="00EC4154" w:rsidRPr="00EC4154">
        <w:rPr>
          <w:rFonts w:ascii="Times New Roman" w:hAnsi="Times New Roman" w:cs="Times New Roman"/>
          <w:sz w:val="28"/>
          <w:szCs w:val="28"/>
        </w:rPr>
        <w:t>COVID-19)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1341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>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/>
    <w:sectPr w:rsidR="00155A5C" w:rsidSect="001D5F10">
      <w:headerReference w:type="default" r:id="rId9"/>
      <w:pgSz w:w="11906" w:h="16838" w:code="9"/>
      <w:pgMar w:top="1021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6C" w:rsidRDefault="0059616C" w:rsidP="000A0F91">
      <w:pPr>
        <w:spacing w:after="0" w:line="240" w:lineRule="auto"/>
      </w:pPr>
      <w:r>
        <w:separator/>
      </w:r>
    </w:p>
  </w:endnote>
  <w:endnote w:type="continuationSeparator" w:id="0">
    <w:p w:rsidR="0059616C" w:rsidRDefault="0059616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6C" w:rsidRDefault="0059616C" w:rsidP="000A0F91">
      <w:pPr>
        <w:spacing w:after="0" w:line="240" w:lineRule="auto"/>
      </w:pPr>
      <w:r>
        <w:separator/>
      </w:r>
    </w:p>
  </w:footnote>
  <w:footnote w:type="continuationSeparator" w:id="0">
    <w:p w:rsidR="0059616C" w:rsidRDefault="0059616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9616C" w:rsidRDefault="005961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8AE">
          <w:rPr>
            <w:noProof/>
          </w:rPr>
          <w:t>2</w:t>
        </w:r>
        <w:r>
          <w:fldChar w:fldCharType="end"/>
        </w:r>
      </w:p>
    </w:sdtContent>
  </w:sdt>
  <w:p w:rsidR="0059616C" w:rsidRDefault="005961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E0C94"/>
    <w:multiLevelType w:val="hybridMultilevel"/>
    <w:tmpl w:val="F5E6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388D"/>
    <w:multiLevelType w:val="hybridMultilevel"/>
    <w:tmpl w:val="7EBA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039FA"/>
    <w:multiLevelType w:val="hybridMultilevel"/>
    <w:tmpl w:val="A81CD5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86AF4"/>
    <w:multiLevelType w:val="hybridMultilevel"/>
    <w:tmpl w:val="5B2E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D725C"/>
    <w:multiLevelType w:val="hybridMultilevel"/>
    <w:tmpl w:val="56E4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2698"/>
    <w:rsid w:val="000133BF"/>
    <w:rsid w:val="00023D65"/>
    <w:rsid w:val="00051C24"/>
    <w:rsid w:val="00085E1D"/>
    <w:rsid w:val="000A0F91"/>
    <w:rsid w:val="000A3DA0"/>
    <w:rsid w:val="000C38AE"/>
    <w:rsid w:val="000D56DB"/>
    <w:rsid w:val="000E51E2"/>
    <w:rsid w:val="000F3D1C"/>
    <w:rsid w:val="00106083"/>
    <w:rsid w:val="00114640"/>
    <w:rsid w:val="00121614"/>
    <w:rsid w:val="00121BD7"/>
    <w:rsid w:val="00151458"/>
    <w:rsid w:val="00153472"/>
    <w:rsid w:val="0015578A"/>
    <w:rsid w:val="00155A5C"/>
    <w:rsid w:val="00180F7A"/>
    <w:rsid w:val="001843EF"/>
    <w:rsid w:val="00186132"/>
    <w:rsid w:val="001A07FB"/>
    <w:rsid w:val="001A4999"/>
    <w:rsid w:val="001A7E00"/>
    <w:rsid w:val="001B53A2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C123A"/>
    <w:rsid w:val="002D4F3A"/>
    <w:rsid w:val="00321A23"/>
    <w:rsid w:val="00335564"/>
    <w:rsid w:val="00347E47"/>
    <w:rsid w:val="003877CC"/>
    <w:rsid w:val="003A1471"/>
    <w:rsid w:val="003A322F"/>
    <w:rsid w:val="003A34C6"/>
    <w:rsid w:val="003B108A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D0A78"/>
    <w:rsid w:val="004E0DF0"/>
    <w:rsid w:val="004E4571"/>
    <w:rsid w:val="004F731C"/>
    <w:rsid w:val="005002FF"/>
    <w:rsid w:val="005207AC"/>
    <w:rsid w:val="0052481B"/>
    <w:rsid w:val="0052760E"/>
    <w:rsid w:val="005308C2"/>
    <w:rsid w:val="00534046"/>
    <w:rsid w:val="005358A2"/>
    <w:rsid w:val="005467C3"/>
    <w:rsid w:val="00554739"/>
    <w:rsid w:val="00556EF6"/>
    <w:rsid w:val="005647EE"/>
    <w:rsid w:val="005832E0"/>
    <w:rsid w:val="0059616C"/>
    <w:rsid w:val="005B378D"/>
    <w:rsid w:val="005D5D8C"/>
    <w:rsid w:val="005E5E2F"/>
    <w:rsid w:val="005F78CF"/>
    <w:rsid w:val="00601457"/>
    <w:rsid w:val="006234BC"/>
    <w:rsid w:val="0063172D"/>
    <w:rsid w:val="00631A44"/>
    <w:rsid w:val="00633B2F"/>
    <w:rsid w:val="00640BA7"/>
    <w:rsid w:val="006430CF"/>
    <w:rsid w:val="006444CE"/>
    <w:rsid w:val="0065121A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257D0"/>
    <w:rsid w:val="008725BF"/>
    <w:rsid w:val="00875BA1"/>
    <w:rsid w:val="00883170"/>
    <w:rsid w:val="008A08AD"/>
    <w:rsid w:val="008A7AD9"/>
    <w:rsid w:val="008B4497"/>
    <w:rsid w:val="008C6554"/>
    <w:rsid w:val="008F50AE"/>
    <w:rsid w:val="00902D3D"/>
    <w:rsid w:val="009174B2"/>
    <w:rsid w:val="009259C8"/>
    <w:rsid w:val="009451E9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736"/>
    <w:rsid w:val="00BC43DC"/>
    <w:rsid w:val="00BC690B"/>
    <w:rsid w:val="00BD09A2"/>
    <w:rsid w:val="00BD0DC9"/>
    <w:rsid w:val="00BD118D"/>
    <w:rsid w:val="00BE3BF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92DA4"/>
    <w:rsid w:val="00CA1BBE"/>
    <w:rsid w:val="00CA4D16"/>
    <w:rsid w:val="00CA664B"/>
    <w:rsid w:val="00CC71AE"/>
    <w:rsid w:val="00CD6DD5"/>
    <w:rsid w:val="00CD7361"/>
    <w:rsid w:val="00CE11F8"/>
    <w:rsid w:val="00CE2DBD"/>
    <w:rsid w:val="00CE2F2A"/>
    <w:rsid w:val="00CE7254"/>
    <w:rsid w:val="00D075D2"/>
    <w:rsid w:val="00D13EFC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17434"/>
    <w:rsid w:val="00E21695"/>
    <w:rsid w:val="00E24BA2"/>
    <w:rsid w:val="00E35E55"/>
    <w:rsid w:val="00E45A05"/>
    <w:rsid w:val="00E760E3"/>
    <w:rsid w:val="00E86DED"/>
    <w:rsid w:val="00EA6846"/>
    <w:rsid w:val="00EB14E7"/>
    <w:rsid w:val="00EB43A0"/>
    <w:rsid w:val="00EB57A9"/>
    <w:rsid w:val="00EC4154"/>
    <w:rsid w:val="00EE2367"/>
    <w:rsid w:val="00EE2E41"/>
    <w:rsid w:val="00EE5D0E"/>
    <w:rsid w:val="00EF05AE"/>
    <w:rsid w:val="00EF78B8"/>
    <w:rsid w:val="00F13C1A"/>
    <w:rsid w:val="00F145C5"/>
    <w:rsid w:val="00F340AE"/>
    <w:rsid w:val="00F4014E"/>
    <w:rsid w:val="00F45FAC"/>
    <w:rsid w:val="00F73814"/>
    <w:rsid w:val="00F7449C"/>
    <w:rsid w:val="00F74E4B"/>
    <w:rsid w:val="00F943F8"/>
    <w:rsid w:val="00F97E99"/>
    <w:rsid w:val="00FA1341"/>
    <w:rsid w:val="00FA55CE"/>
    <w:rsid w:val="00FB0562"/>
    <w:rsid w:val="00FB3750"/>
    <w:rsid w:val="00FB5132"/>
    <w:rsid w:val="00FC4D93"/>
    <w:rsid w:val="00FC4EFD"/>
    <w:rsid w:val="00FC5D9F"/>
    <w:rsid w:val="00FD30C9"/>
    <w:rsid w:val="00FE0FBE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oNotEmbedSmartTags/>
  <w:decimalSymbol w:val=","/>
  <w:listSeparator w:val=";"/>
  <w15:docId w15:val="{C6B01DF0-49A5-4818-9C2D-D337C4E5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0C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katerina\Desktop\29.10.2020\&#1074;%20&#1088;&#1072;&#1079;&#1076;&#1077;&#1083;&#1077;:%20&#1043;&#1088;&#1072;&#1076;&#1086;&#1089;&#1090;&#1088;&#1086;&#1080;&#1090;&#1077;&#1083;&#1100;&#1089;&#1090;&#1074;&#1086;\&#1054;&#1073;&#1097;&#1077;&#1089;&#1090;&#1074;&#1077;&#1085;&#1085;&#1099;&#1077;%20&#1086;&#1073;&#1089;&#1091;&#1078;&#1076;&#1077;&#1085;&#1080;&#1103;%20%20%20&#1087;&#1086;%20&#1074;&#1086;&#1087;&#1088;&#1086;&#1089;&#1072;&#1084;%20&#1075;&#1088;&#1072;&#1076;&#1086;&#1089;&#1090;&#1088;&#1086;&#1080;&#1090;&#1077;&#1083;&#1100;&#1085;&#1086;&#1081;%20&#1076;&#1077;&#1103;&#1090;&#1077;&#1083;&#1100;&#1085;&#1086;&#1089;&#1090;&#1080;\&#1069;&#1082;&#1089;&#1087;&#1086;&#1079;&#1080;&#1094;&#1080;&#1080;%20&#1087;&#1088;&#1086;&#1077;&#1082;&#1090;&#1086;&#1074;,%20&#1087;&#1086;&#1076;&#1083;&#1077;&#1078;&#1072;&#1097;&#1080;&#1093;%20&#1088;&#1072;&#1089;&#1089;&#1084;&#1086;&#1090;&#1088;&#1077;&#1085;&#1080;&#1102;%20&#1085;&#1072;%20&#1086;&#1073;&#1097;&#1077;&#1089;&#1090;&#1074;&#1077;&#1085;&#1085;&#1099;&#1093;%20&#1086;&#1073;&#1089;&#1091;&#1078;&#1076;&#1077;&#1085;&#1080;&#1103;&#1093;%20%20(https:\ksar.barnaul-adm.ru\ehkspozicii-obob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D2F3F-55D7-4F9C-A6E3-88991298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Reanimator Extreme Edition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2020-12-18T08:14:00Z</cp:lastPrinted>
  <dcterms:created xsi:type="dcterms:W3CDTF">2020-12-18T08:15:00Z</dcterms:created>
  <dcterms:modified xsi:type="dcterms:W3CDTF">2020-12-18T08:15:00Z</dcterms:modified>
</cp:coreProperties>
</file>