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27D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9827DE" w:rsidRDefault="00754A2A" w:rsidP="00A428EB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51904" w:rsidRPr="006A277A">
        <w:rPr>
          <w:color w:val="000000"/>
          <w:sz w:val="28"/>
          <w:szCs w:val="28"/>
        </w:rPr>
        <w:t xml:space="preserve">по проекту </w:t>
      </w:r>
      <w:r w:rsidR="006140C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22:63:040219, ограниченного улицей Северо-Западной, улицей Георгия Исакова, улицей Телефонной и улицей Антона Петрова в г.Барнауле (квартал 1027), в отношении земельного участка с местоположением: город Барнаул, прилегающий к земельному участку по адресу: город Барнаул, улица Георгия Исакова, 113г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6140CB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27DE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140CB">
        <w:rPr>
          <w:sz w:val="28"/>
          <w:szCs w:val="28"/>
          <w:u w:val="single"/>
        </w:rPr>
        <w:t>181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6140CB" w:rsidRPr="00050094" w:rsidRDefault="006140CB" w:rsidP="006140CB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Кузменко М.Н.</w:t>
            </w:r>
          </w:p>
          <w:p w:rsidR="006140CB" w:rsidRPr="00050094" w:rsidRDefault="006140CB" w:rsidP="006140CB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Расулов С.С.</w:t>
            </w:r>
          </w:p>
          <w:p w:rsidR="006140CB" w:rsidRPr="00050094" w:rsidRDefault="006140CB" w:rsidP="006140CB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Шалда В.Г.</w:t>
            </w:r>
          </w:p>
          <w:p w:rsidR="006140CB" w:rsidRPr="00050094" w:rsidRDefault="006140CB" w:rsidP="006140CB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Любарец А.В.</w:t>
            </w:r>
          </w:p>
          <w:p w:rsidR="006140CB" w:rsidRPr="00050094" w:rsidRDefault="006140CB" w:rsidP="006140CB">
            <w:pPr>
              <w:jc w:val="center"/>
              <w:rPr>
                <w:sz w:val="26"/>
                <w:szCs w:val="26"/>
              </w:rPr>
            </w:pPr>
          </w:p>
          <w:p w:rsidR="00255FAB" w:rsidRPr="00255FAB" w:rsidRDefault="00255FAB" w:rsidP="00255FAB">
            <w:pPr>
              <w:jc w:val="center"/>
              <w:rPr>
                <w:sz w:val="28"/>
              </w:rPr>
            </w:pPr>
          </w:p>
        </w:tc>
        <w:tc>
          <w:tcPr>
            <w:tcW w:w="4955" w:type="dxa"/>
          </w:tcPr>
          <w:p w:rsidR="00255FAB" w:rsidRPr="00255FAB" w:rsidRDefault="006140CB" w:rsidP="00255FAB">
            <w:pPr>
              <w:jc w:val="center"/>
              <w:rPr>
                <w:sz w:val="28"/>
              </w:rPr>
            </w:pPr>
            <w:r w:rsidRPr="00050094">
              <w:rPr>
                <w:sz w:val="26"/>
                <w:szCs w:val="26"/>
              </w:rPr>
              <w:t>За внесение изменений в проект межевания застроенной территории в границах кадастрового квартала 22:63:040219, ограниченного улицей Северо-Западной, улицей Георгия Исакова, улицей Телефонной и улицей Антона Петрова в г.Барнауле (квартал 1027), в отношении земельного участка с местоположением: город Барнаул, прилегающий к земельному участку по адресу: город Барнаул, улица Георгия Исакова, 113г</w:t>
            </w:r>
          </w:p>
        </w:tc>
      </w:tr>
    </w:tbl>
    <w:p w:rsidR="00383D95" w:rsidRPr="006140CB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0E27BC" w:rsidRPr="00751904" w:rsidRDefault="00D879C8" w:rsidP="00751904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51904" w:rsidRPr="006A277A">
        <w:rPr>
          <w:color w:val="000000"/>
          <w:sz w:val="28"/>
          <w:szCs w:val="28"/>
        </w:rPr>
        <w:t xml:space="preserve">по проекту </w:t>
      </w:r>
      <w:r w:rsidR="006140C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22:63:040219, ограниченного улицей Северо-Западной, улицей Георгия Исакова, улицей Телефонной и улицей Антона Петрова в г.Барнауле (квартал 1027), в отношении земельного участка с местоположением: город Барнаул, прилегающий к земельному участку по адресу: город Барнаул, улица Георгия Исакова, 113г</w:t>
      </w:r>
      <w:r w:rsidR="00751904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140CB" w:rsidRDefault="009C08A1" w:rsidP="006140CB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751904" w:rsidRPr="00751904">
        <w:rPr>
          <w:sz w:val="28"/>
          <w:szCs w:val="28"/>
          <w:u w:val="single"/>
        </w:rPr>
        <w:t>утверждению</w:t>
      </w:r>
      <w:r w:rsidR="00751904" w:rsidRPr="00751904">
        <w:rPr>
          <w:color w:val="000000"/>
          <w:sz w:val="28"/>
          <w:szCs w:val="28"/>
          <w:u w:val="single"/>
        </w:rPr>
        <w:t xml:space="preserve"> проект </w:t>
      </w:r>
      <w:r w:rsidR="006140CB">
        <w:rPr>
          <w:sz w:val="28"/>
          <w:szCs w:val="28"/>
          <w:u w:val="single"/>
        </w:rPr>
        <w:t xml:space="preserve">по внесению изменений в проект </w:t>
      </w:r>
      <w:r w:rsidR="006140CB" w:rsidRPr="007B7B46">
        <w:rPr>
          <w:sz w:val="20"/>
          <w:szCs w:val="20"/>
        </w:rPr>
        <w:t>аргументированные</w:t>
      </w:r>
      <w:r w:rsidR="006140CB" w:rsidRPr="00A23029">
        <w:rPr>
          <w:sz w:val="20"/>
          <w:szCs w:val="20"/>
        </w:rPr>
        <w:t xml:space="preserve"> </w:t>
      </w:r>
      <w:r w:rsidR="006140CB" w:rsidRPr="007B7B46">
        <w:rPr>
          <w:sz w:val="20"/>
          <w:szCs w:val="20"/>
        </w:rPr>
        <w:t>рекомендации</w:t>
      </w:r>
    </w:p>
    <w:p w:rsidR="006140CB" w:rsidRDefault="006140CB" w:rsidP="006140C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6140CB" w:rsidRDefault="006140CB" w:rsidP="006140CB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6140CB" w:rsidRDefault="006140CB" w:rsidP="00751904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22:63:040219, ограниченного улицей Северо-Западной, улицей Георгия Исакова, </w:t>
      </w:r>
      <w:r w:rsidRPr="007B7B46">
        <w:rPr>
          <w:sz w:val="20"/>
          <w:szCs w:val="20"/>
        </w:rPr>
        <w:t>общественных</w:t>
      </w:r>
      <w:r w:rsidRPr="00A23029">
        <w:rPr>
          <w:sz w:val="20"/>
          <w:szCs w:val="20"/>
        </w:rPr>
        <w:t xml:space="preserve"> </w:t>
      </w:r>
    </w:p>
    <w:p w:rsidR="006140CB" w:rsidRDefault="006140CB" w:rsidP="006140C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улицей Телефонной и улицей Антона Петрова в г.Барнауле (квартал 1027), в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6140CB" w:rsidRDefault="006140CB" w:rsidP="006140CB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 xml:space="preserve">отношении земельного участка с местоположением: город Барнаул, прилегающий </w:t>
      </w:r>
      <w:r w:rsidRPr="007B7B46">
        <w:rPr>
          <w:sz w:val="20"/>
          <w:szCs w:val="20"/>
        </w:rPr>
        <w:t>внесенных</w:t>
      </w:r>
    </w:p>
    <w:p w:rsidR="006140CB" w:rsidRDefault="006140CB" w:rsidP="0075190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земельному участку по адресу: город Барнаул, улица Георгия Исакова, 113г</w:t>
      </w:r>
    </w:p>
    <w:p w:rsidR="006140CB" w:rsidRDefault="006140CB" w:rsidP="00751904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участниками</w:t>
      </w:r>
    </w:p>
    <w:p w:rsidR="00751904" w:rsidRDefault="006140CB" w:rsidP="00751904">
      <w:pPr>
        <w:spacing w:line="254" w:lineRule="auto"/>
        <w:jc w:val="center"/>
        <w:rPr>
          <w:sz w:val="28"/>
          <w:szCs w:val="28"/>
          <w:u w:val="single"/>
        </w:rPr>
      </w:pPr>
      <w:r w:rsidRPr="00751904">
        <w:rPr>
          <w:sz w:val="28"/>
          <w:szCs w:val="28"/>
          <w:u w:val="single"/>
        </w:rPr>
        <w:t xml:space="preserve"> </w:t>
      </w:r>
      <w:r w:rsidR="00751904" w:rsidRPr="00751904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6140CB" w:rsidRDefault="006140CB" w:rsidP="006140C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751904" w:rsidRDefault="00751904" w:rsidP="00751904">
      <w:pPr>
        <w:spacing w:line="254" w:lineRule="auto"/>
        <w:jc w:val="center"/>
        <w:rPr>
          <w:sz w:val="28"/>
          <w:szCs w:val="28"/>
          <w:u w:val="single"/>
        </w:rPr>
      </w:pPr>
      <w:r w:rsidRPr="00751904">
        <w:rPr>
          <w:sz w:val="28"/>
          <w:szCs w:val="28"/>
          <w:u w:val="single"/>
        </w:rPr>
        <w:t xml:space="preserve">22:63:050107, 22:63:050108, 22:63:050111, 22:63:050101, 22:63:050103, </w:t>
      </w:r>
    </w:p>
    <w:p w:rsidR="00751904" w:rsidRDefault="00751904" w:rsidP="00751904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A23029" w:rsidRDefault="00E42AEB" w:rsidP="006140C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="00751904">
        <w:rPr>
          <w:sz w:val="28"/>
          <w:szCs w:val="28"/>
          <w:u w:val="single"/>
        </w:rPr>
        <w:t>с</w:t>
      </w:r>
      <w:r w:rsidR="00751904" w:rsidRPr="009827DE">
        <w:rPr>
          <w:sz w:val="28"/>
          <w:szCs w:val="28"/>
          <w:u w:val="single"/>
        </w:rPr>
        <w:t xml:space="preserve"> </w:t>
      </w:r>
      <w:r w:rsidR="006140CB">
        <w:rPr>
          <w:sz w:val="28"/>
          <w:szCs w:val="28"/>
          <w:u w:val="single"/>
        </w:rPr>
        <w:t xml:space="preserve">поступившими </w:t>
      </w:r>
      <w:r w:rsidR="00A23029">
        <w:rPr>
          <w:sz w:val="28"/>
          <w:szCs w:val="28"/>
          <w:u w:val="single"/>
        </w:rPr>
        <w:t>предложени</w:t>
      </w:r>
      <w:r w:rsidR="006140CB">
        <w:rPr>
          <w:sz w:val="28"/>
          <w:szCs w:val="28"/>
          <w:u w:val="single"/>
        </w:rPr>
        <w:t>ями</w:t>
      </w:r>
      <w:r w:rsidR="00A23029" w:rsidRPr="00D260CF">
        <w:rPr>
          <w:sz w:val="28"/>
          <w:szCs w:val="28"/>
          <w:u w:val="single"/>
        </w:rPr>
        <w:t xml:space="preserve"> </w:t>
      </w:r>
      <w:r w:rsidR="00A23029">
        <w:rPr>
          <w:sz w:val="28"/>
          <w:szCs w:val="28"/>
          <w:u w:val="single"/>
        </w:rPr>
        <w:t>от</w:t>
      </w:r>
      <w:r w:rsidR="00A23029">
        <w:rPr>
          <w:color w:val="000000"/>
          <w:sz w:val="28"/>
          <w:szCs w:val="28"/>
          <w:u w:val="single"/>
        </w:rPr>
        <w:t xml:space="preserve"> </w:t>
      </w:r>
      <w:r w:rsidR="00A23029">
        <w:rPr>
          <w:sz w:val="28"/>
          <w:szCs w:val="28"/>
          <w:u w:val="single"/>
        </w:rPr>
        <w:t>физических</w:t>
      </w:r>
      <w:r w:rsidR="00A428EB" w:rsidRPr="00A428EB">
        <w:rPr>
          <w:sz w:val="28"/>
          <w:szCs w:val="28"/>
          <w:u w:val="single"/>
        </w:rPr>
        <w:t xml:space="preserve"> </w:t>
      </w:r>
      <w:r w:rsidR="00A428EB">
        <w:rPr>
          <w:sz w:val="28"/>
          <w:szCs w:val="28"/>
          <w:u w:val="single"/>
        </w:rPr>
        <w:t>лиц</w:t>
      </w:r>
    </w:p>
    <w:p w:rsidR="00A23029" w:rsidRDefault="00A23029" w:rsidP="00A428EB">
      <w:pPr>
        <w:spacing w:line="254" w:lineRule="auto"/>
        <w:jc w:val="center"/>
        <w:rPr>
          <w:sz w:val="28"/>
          <w:szCs w:val="28"/>
          <w:u w:val="single"/>
        </w:rPr>
      </w:pPr>
      <w:r w:rsidRPr="00D344FD">
        <w:rPr>
          <w:sz w:val="20"/>
          <w:szCs w:val="20"/>
        </w:rPr>
        <w:t>предложений и</w:t>
      </w:r>
      <w:r w:rsidRPr="00A373E9">
        <w:rPr>
          <w:sz w:val="28"/>
          <w:szCs w:val="28"/>
          <w:u w:val="single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2746B4" w:rsidRDefault="002746B4" w:rsidP="00751904">
      <w:pPr>
        <w:spacing w:line="254" w:lineRule="auto"/>
        <w:rPr>
          <w:sz w:val="28"/>
          <w:szCs w:val="28"/>
          <w:u w:val="single"/>
        </w:rPr>
      </w:pPr>
      <w:bookmarkStart w:id="0" w:name="_GoBack"/>
      <w:bookmarkEnd w:id="0"/>
    </w:p>
    <w:p w:rsidR="006140CB" w:rsidRDefault="006140CB" w:rsidP="00751904">
      <w:pPr>
        <w:spacing w:line="254" w:lineRule="auto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A04344" w:rsidRDefault="00A04344" w:rsidP="00A428E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A04344" w:rsidSect="006140CB">
      <w:pgSz w:w="11906" w:h="16838"/>
      <w:pgMar w:top="851" w:right="567" w:bottom="14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140CB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1904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827DE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3029"/>
    <w:rsid w:val="00A243E1"/>
    <w:rsid w:val="00A26150"/>
    <w:rsid w:val="00A26322"/>
    <w:rsid w:val="00A428EB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AEB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9ABB4C-2082-4DEE-B991-759C157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E686-037F-4705-A1E2-3AA07BF6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2020-12-28T01:49:00Z</cp:lastPrinted>
  <dcterms:created xsi:type="dcterms:W3CDTF">2020-12-28T01:52:00Z</dcterms:created>
  <dcterms:modified xsi:type="dcterms:W3CDTF">2020-12-28T01:52:00Z</dcterms:modified>
</cp:coreProperties>
</file>