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71F4E">
        <w:rPr>
          <w:rFonts w:ascii="Times New Roman" w:hAnsi="Times New Roman"/>
          <w:sz w:val="28"/>
          <w:szCs w:val="28"/>
          <w:u w:val="single"/>
        </w:rPr>
        <w:t>Седова В.Г.</w:t>
      </w:r>
      <w:bookmarkStart w:id="0" w:name="_GoBack"/>
      <w:bookmarkEnd w:id="0"/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4C33D3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DB2BAB" w:rsidRP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671F4E">
        <w:rPr>
          <w:rFonts w:ascii="Times New Roman" w:hAnsi="Times New Roman"/>
          <w:color w:val="000000"/>
          <w:sz w:val="28"/>
          <w:szCs w:val="28"/>
          <w:u w:val="single"/>
        </w:rPr>
        <w:t>Понтонный Мост, 94</w:t>
      </w:r>
      <w:r w:rsidR="00E3236C" w:rsidRPr="00BE347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453B2" w:rsidRPr="00BE347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80153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</w:t>
      </w:r>
      <w:r w:rsidR="00B453B2" w:rsidRPr="00BE34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E34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80153" w:rsidRPr="00A168EE">
        <w:rPr>
          <w:rFonts w:ascii="Times New Roman" w:hAnsi="Times New Roman" w:cs="Times New Roman"/>
          <w:sz w:val="28"/>
          <w:szCs w:val="28"/>
          <w:lang w:eastAsia="ru-RU"/>
        </w:rPr>
        <w:t>11.01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168EE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168EE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20DB6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671F4E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2BAB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="004C33D3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68EE">
        <w:rPr>
          <w:rFonts w:ascii="Times New Roman" w:hAnsi="Times New Roman"/>
          <w:sz w:val="28"/>
          <w:szCs w:val="28"/>
          <w:u w:val="single"/>
        </w:rPr>
        <w:t>11.01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20DB6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65DA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F4E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2020-12-28T04:55:00Z</cp:lastPrinted>
  <dcterms:created xsi:type="dcterms:W3CDTF">2020-12-28T08:13:00Z</dcterms:created>
  <dcterms:modified xsi:type="dcterms:W3CDTF">2020-12-29T02:54:00Z</dcterms:modified>
</cp:coreProperties>
</file>