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5347E" w:rsidRPr="0055347E">
        <w:rPr>
          <w:rFonts w:ascii="Times New Roman" w:hAnsi="Times New Roman"/>
          <w:sz w:val="28"/>
          <w:szCs w:val="28"/>
          <w:u w:val="single"/>
        </w:rPr>
        <w:t>муниципального бюджетного учреждения спортивной подготовки «Спортивная школа «Полимер»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31891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5347E">
        <w:rPr>
          <w:rFonts w:ascii="Times New Roman" w:hAnsi="Times New Roman" w:cs="Times New Roman"/>
          <w:sz w:val="28"/>
          <w:szCs w:val="28"/>
          <w:u w:val="single"/>
        </w:rPr>
        <w:t>по внесению изменений              в проект межева</w:t>
      </w:r>
      <w:r w:rsidR="0055347E" w:rsidRPr="0055347E">
        <w:rPr>
          <w:rFonts w:ascii="Times New Roman" w:hAnsi="Times New Roman" w:cs="Times New Roman"/>
          <w:sz w:val="28"/>
          <w:szCs w:val="28"/>
          <w:u w:val="single"/>
        </w:rPr>
        <w:t xml:space="preserve">ния застроенной территории в границах кадастрового квартала 22:63:030420, ограниченного улицей Малахова, улицей </w:t>
      </w:r>
      <w:proofErr w:type="spellStart"/>
      <w:r w:rsidR="0055347E" w:rsidRPr="0055347E">
        <w:rPr>
          <w:rFonts w:ascii="Times New Roman" w:hAnsi="Times New Roman" w:cs="Times New Roman"/>
          <w:sz w:val="28"/>
          <w:szCs w:val="28"/>
          <w:u w:val="single"/>
        </w:rPr>
        <w:t>Грида</w:t>
      </w:r>
      <w:r w:rsidR="0055347E">
        <w:rPr>
          <w:rFonts w:ascii="Times New Roman" w:hAnsi="Times New Roman" w:cs="Times New Roman"/>
          <w:sz w:val="28"/>
          <w:szCs w:val="28"/>
          <w:u w:val="single"/>
        </w:rPr>
        <w:t>сова</w:t>
      </w:r>
      <w:proofErr w:type="spellEnd"/>
      <w:r w:rsidR="0055347E">
        <w:rPr>
          <w:rFonts w:ascii="Times New Roman" w:hAnsi="Times New Roman" w:cs="Times New Roman"/>
          <w:sz w:val="28"/>
          <w:szCs w:val="28"/>
          <w:u w:val="single"/>
        </w:rPr>
        <w:t xml:space="preserve"> и проездом Северным </w:t>
      </w:r>
      <w:proofErr w:type="spellStart"/>
      <w:r w:rsidR="0055347E">
        <w:rPr>
          <w:rFonts w:ascii="Times New Roman" w:hAnsi="Times New Roman" w:cs="Times New Roman"/>
          <w:sz w:val="28"/>
          <w:szCs w:val="28"/>
          <w:u w:val="single"/>
        </w:rPr>
        <w:t>Вла</w:t>
      </w:r>
      <w:r w:rsidR="0055347E" w:rsidRPr="0055347E">
        <w:rPr>
          <w:rFonts w:ascii="Times New Roman" w:hAnsi="Times New Roman" w:cs="Times New Roman"/>
          <w:sz w:val="28"/>
          <w:szCs w:val="28"/>
          <w:u w:val="single"/>
        </w:rPr>
        <w:t>сихинским</w:t>
      </w:r>
      <w:proofErr w:type="spellEnd"/>
      <w:r w:rsidR="0055347E" w:rsidRPr="0055347E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55347E" w:rsidRPr="0055347E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55347E" w:rsidRPr="0055347E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55347E" w:rsidRPr="0055347E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55347E" w:rsidRPr="0055347E">
        <w:rPr>
          <w:rFonts w:ascii="Times New Roman" w:hAnsi="Times New Roman" w:cs="Times New Roman"/>
          <w:sz w:val="28"/>
          <w:szCs w:val="28"/>
          <w:u w:val="single"/>
        </w:rPr>
        <w:t xml:space="preserve"> (квартал 2017), в отношении земельного участка по адресу: город Барнаул, улица Малахова, 177б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531891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55347E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</w:t>
      </w:r>
      <w:r w:rsidR="0055347E" w:rsidRPr="0055347E">
        <w:rPr>
          <w:rFonts w:ascii="Times New Roman" w:hAnsi="Times New Roman" w:cs="Times New Roman"/>
          <w:sz w:val="28"/>
          <w:szCs w:val="28"/>
          <w:u w:val="single"/>
        </w:rPr>
        <w:t xml:space="preserve">ния застроенной территории в границах кадастрового квартала 22:63:030420, ограниченного улицей Малахова, улицей </w:t>
      </w:r>
      <w:proofErr w:type="spellStart"/>
      <w:r w:rsidR="0055347E" w:rsidRPr="0055347E">
        <w:rPr>
          <w:rFonts w:ascii="Times New Roman" w:hAnsi="Times New Roman" w:cs="Times New Roman"/>
          <w:sz w:val="28"/>
          <w:szCs w:val="28"/>
          <w:u w:val="single"/>
        </w:rPr>
        <w:t>Грида</w:t>
      </w:r>
      <w:r w:rsidR="0055347E">
        <w:rPr>
          <w:rFonts w:ascii="Times New Roman" w:hAnsi="Times New Roman" w:cs="Times New Roman"/>
          <w:sz w:val="28"/>
          <w:szCs w:val="28"/>
          <w:u w:val="single"/>
        </w:rPr>
        <w:t>сова</w:t>
      </w:r>
      <w:proofErr w:type="spellEnd"/>
      <w:r w:rsidR="0055347E">
        <w:rPr>
          <w:rFonts w:ascii="Times New Roman" w:hAnsi="Times New Roman" w:cs="Times New Roman"/>
          <w:sz w:val="28"/>
          <w:szCs w:val="28"/>
          <w:u w:val="single"/>
        </w:rPr>
        <w:t xml:space="preserve"> и проездом Северным </w:t>
      </w:r>
      <w:proofErr w:type="spellStart"/>
      <w:r w:rsidR="0055347E">
        <w:rPr>
          <w:rFonts w:ascii="Times New Roman" w:hAnsi="Times New Roman" w:cs="Times New Roman"/>
          <w:sz w:val="28"/>
          <w:szCs w:val="28"/>
          <w:u w:val="single"/>
        </w:rPr>
        <w:t>Вла</w:t>
      </w:r>
      <w:r w:rsidR="0055347E" w:rsidRPr="0055347E">
        <w:rPr>
          <w:rFonts w:ascii="Times New Roman" w:hAnsi="Times New Roman" w:cs="Times New Roman"/>
          <w:sz w:val="28"/>
          <w:szCs w:val="28"/>
          <w:u w:val="single"/>
        </w:rPr>
        <w:t>сихинским</w:t>
      </w:r>
      <w:proofErr w:type="spellEnd"/>
      <w:r w:rsidR="0055347E" w:rsidRPr="005534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347E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55347E" w:rsidRPr="0055347E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="0055347E" w:rsidRPr="0055347E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55347E" w:rsidRPr="0055347E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55347E" w:rsidRPr="0055347E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55347E" w:rsidRPr="0055347E">
        <w:rPr>
          <w:rFonts w:ascii="Times New Roman" w:hAnsi="Times New Roman" w:cs="Times New Roman"/>
          <w:sz w:val="28"/>
          <w:szCs w:val="28"/>
          <w:u w:val="single"/>
        </w:rPr>
        <w:t xml:space="preserve"> (квартал 2017), в отношении земельного участка по адресу: </w:t>
      </w:r>
      <w:r w:rsidR="0055347E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55347E" w:rsidRPr="0055347E">
        <w:rPr>
          <w:rFonts w:ascii="Times New Roman" w:hAnsi="Times New Roman" w:cs="Times New Roman"/>
          <w:sz w:val="28"/>
          <w:szCs w:val="28"/>
          <w:u w:val="single"/>
        </w:rPr>
        <w:t>город Барнаул, улица Малахова, 177б</w:t>
      </w:r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28.01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87C" w:rsidRPr="0094087C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пре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город Барнаул, улица Короленко,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55347E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5347E">
        <w:rPr>
          <w:rFonts w:ascii="Times New Roman" w:hAnsi="Times New Roman"/>
          <w:sz w:val="28"/>
          <w:szCs w:val="28"/>
          <w:u w:val="single"/>
        </w:rPr>
        <w:t>28.01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5347E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5347E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4B6090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7C" w:rsidRDefault="008A437C" w:rsidP="000A0F91">
      <w:pPr>
        <w:spacing w:after="0" w:line="240" w:lineRule="auto"/>
      </w:pPr>
      <w:r>
        <w:separator/>
      </w:r>
    </w:p>
  </w:endnote>
  <w:end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7C" w:rsidRDefault="008A437C" w:rsidP="000A0F91">
      <w:pPr>
        <w:spacing w:after="0" w:line="240" w:lineRule="auto"/>
      </w:pPr>
      <w:r>
        <w:separator/>
      </w:r>
    </w:p>
  </w:footnote>
  <w:foot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8A437C" w:rsidRDefault="008A43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090">
          <w:rPr>
            <w:noProof/>
          </w:rPr>
          <w:t>2</w:t>
        </w:r>
        <w:r>
          <w:fldChar w:fldCharType="end"/>
        </w:r>
      </w:p>
    </w:sdtContent>
  </w:sdt>
  <w:p w:rsidR="008A437C" w:rsidRDefault="008A43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B6090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B5324-AB8E-45F0-9271-6D2BEF5B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5</cp:revision>
  <cp:lastPrinted>2020-11-24T02:08:00Z</cp:lastPrinted>
  <dcterms:created xsi:type="dcterms:W3CDTF">2020-11-24T02:09:00Z</dcterms:created>
  <dcterms:modified xsi:type="dcterms:W3CDTF">2021-01-19T08:16:00Z</dcterms:modified>
</cp:coreProperties>
</file>