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08E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>
        <w:rPr>
          <w:color w:val="000000"/>
          <w:sz w:val="28"/>
          <w:szCs w:val="28"/>
          <w:u w:val="single"/>
        </w:rPr>
        <w:t xml:space="preserve">     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FF7E08" w:rsidRPr="00BE1015">
        <w:rPr>
          <w:color w:val="000000"/>
          <w:sz w:val="28"/>
          <w:szCs w:val="28"/>
          <w:u w:val="single"/>
        </w:rPr>
        <w:t>земельн</w:t>
      </w:r>
      <w:r w:rsidR="00FF7E08">
        <w:rPr>
          <w:color w:val="000000"/>
          <w:sz w:val="28"/>
          <w:szCs w:val="28"/>
          <w:u w:val="single"/>
        </w:rPr>
        <w:t xml:space="preserve">ого </w:t>
      </w:r>
      <w:r w:rsidR="00FF7E08" w:rsidRPr="00BE1015">
        <w:rPr>
          <w:color w:val="000000"/>
          <w:sz w:val="28"/>
          <w:szCs w:val="28"/>
          <w:u w:val="single"/>
        </w:rPr>
        <w:t>участк</w:t>
      </w:r>
      <w:r w:rsidR="00FF7E08">
        <w:rPr>
          <w:color w:val="000000"/>
          <w:sz w:val="28"/>
          <w:szCs w:val="28"/>
          <w:u w:val="single"/>
        </w:rPr>
        <w:t>а</w:t>
      </w:r>
      <w:r w:rsidR="00FF7E08" w:rsidRPr="00BE1015">
        <w:rPr>
          <w:color w:val="000000"/>
          <w:sz w:val="28"/>
          <w:szCs w:val="28"/>
          <w:u w:val="single"/>
        </w:rPr>
        <w:t>, расположенн</w:t>
      </w:r>
      <w:r w:rsidR="00FF7E08">
        <w:rPr>
          <w:color w:val="000000"/>
          <w:sz w:val="28"/>
          <w:szCs w:val="28"/>
          <w:u w:val="single"/>
        </w:rPr>
        <w:t>ого</w:t>
      </w:r>
      <w:r w:rsidR="00FF7E08" w:rsidRPr="00BE1015">
        <w:rPr>
          <w:color w:val="000000"/>
          <w:sz w:val="28"/>
          <w:szCs w:val="28"/>
          <w:u w:val="single"/>
        </w:rPr>
        <w:t xml:space="preserve"> 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FF7E08" w:rsidRPr="00585423">
        <w:rPr>
          <w:color w:val="000000"/>
          <w:sz w:val="28"/>
          <w:szCs w:val="28"/>
          <w:u w:val="single"/>
        </w:rPr>
        <w:t>улица Петра Сухова, 61, «пищевая промышленность»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08E4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E08E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E08E4">
        <w:rPr>
          <w:sz w:val="28"/>
          <w:szCs w:val="28"/>
          <w:u w:val="single"/>
        </w:rPr>
        <w:t>2</w:t>
      </w:r>
      <w:r w:rsidR="00FF7E08">
        <w:rPr>
          <w:sz w:val="28"/>
          <w:szCs w:val="28"/>
          <w:u w:val="single"/>
        </w:rPr>
        <w:t>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FF7E08" w:rsidRPr="00BE1015">
        <w:rPr>
          <w:color w:val="000000"/>
          <w:sz w:val="28"/>
          <w:szCs w:val="28"/>
          <w:u w:val="single"/>
        </w:rPr>
        <w:t>земельн</w:t>
      </w:r>
      <w:r w:rsidR="00FF7E08">
        <w:rPr>
          <w:color w:val="000000"/>
          <w:sz w:val="28"/>
          <w:szCs w:val="28"/>
          <w:u w:val="single"/>
        </w:rPr>
        <w:t xml:space="preserve">ого            </w:t>
      </w:r>
      <w:r w:rsidR="00FF7E08" w:rsidRPr="00BE1015">
        <w:rPr>
          <w:color w:val="000000"/>
          <w:sz w:val="28"/>
          <w:szCs w:val="28"/>
          <w:u w:val="single"/>
        </w:rPr>
        <w:t>участк</w:t>
      </w:r>
      <w:r w:rsidR="00FF7E08">
        <w:rPr>
          <w:color w:val="000000"/>
          <w:sz w:val="28"/>
          <w:szCs w:val="28"/>
          <w:u w:val="single"/>
        </w:rPr>
        <w:t>а</w:t>
      </w:r>
      <w:r w:rsidR="00FF7E08" w:rsidRPr="00BE1015">
        <w:rPr>
          <w:color w:val="000000"/>
          <w:sz w:val="28"/>
          <w:szCs w:val="28"/>
          <w:u w:val="single"/>
        </w:rPr>
        <w:t>, расположенн</w:t>
      </w:r>
      <w:r w:rsidR="00FF7E08">
        <w:rPr>
          <w:color w:val="000000"/>
          <w:sz w:val="28"/>
          <w:szCs w:val="28"/>
          <w:u w:val="single"/>
        </w:rPr>
        <w:t>ого</w:t>
      </w:r>
      <w:r w:rsidR="00FF7E08" w:rsidRPr="00BE1015">
        <w:rPr>
          <w:color w:val="000000"/>
          <w:sz w:val="28"/>
          <w:szCs w:val="28"/>
          <w:u w:val="single"/>
        </w:rPr>
        <w:t xml:space="preserve"> 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FF7E08" w:rsidRPr="00585423">
        <w:rPr>
          <w:color w:val="000000"/>
          <w:sz w:val="28"/>
          <w:szCs w:val="28"/>
          <w:u w:val="single"/>
        </w:rPr>
        <w:t>улица Петра Сухова, 61, «пищевая промышленность»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 xml:space="preserve">земельного участка 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расположенн</w:t>
      </w:r>
      <w:r w:rsidR="00FF7E08">
        <w:rPr>
          <w:color w:val="000000"/>
          <w:sz w:val="28"/>
          <w:szCs w:val="28"/>
          <w:u w:val="single"/>
        </w:rPr>
        <w:t>ого</w:t>
      </w:r>
      <w:r w:rsidR="00FF7E08" w:rsidRPr="00BE1015">
        <w:rPr>
          <w:color w:val="000000"/>
          <w:sz w:val="28"/>
          <w:szCs w:val="28"/>
          <w:u w:val="single"/>
        </w:rPr>
        <w:t xml:space="preserve"> 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FF7E08" w:rsidRPr="00585423">
        <w:rPr>
          <w:color w:val="000000"/>
          <w:sz w:val="28"/>
          <w:szCs w:val="28"/>
          <w:u w:val="single"/>
        </w:rPr>
        <w:t>улица Петра Сухова, 61</w:t>
      </w:r>
      <w:r>
        <w:rPr>
          <w:color w:val="000000"/>
          <w:sz w:val="28"/>
          <w:szCs w:val="28"/>
          <w:u w:val="single"/>
        </w:rPr>
        <w:t>,</w:t>
      </w:r>
    </w:p>
    <w:p w:rsidR="00EE08E4" w:rsidRDefault="00EE08E4" w:rsidP="0029030A">
      <w:pPr>
        <w:jc w:val="center"/>
        <w:rPr>
          <w:sz w:val="22"/>
        </w:rPr>
      </w:pPr>
      <w:r w:rsidRPr="00C15C1A">
        <w:rPr>
          <w:sz w:val="22"/>
        </w:rPr>
        <w:t>обсуждений</w:t>
      </w:r>
    </w:p>
    <w:p w:rsidR="006E6C2C" w:rsidRDefault="00EE08E4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FF7E08" w:rsidRPr="00585423">
        <w:rPr>
          <w:color w:val="000000"/>
          <w:sz w:val="28"/>
          <w:szCs w:val="28"/>
          <w:u w:val="single"/>
        </w:rPr>
        <w:t>«пищевая промышленность»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землепользованию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72430" w:rsidRDefault="00605CC8" w:rsidP="0029030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и застройке,</w:t>
      </w:r>
      <w:r w:rsidR="00EE08E4" w:rsidRPr="00EE08E4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в связи</w:t>
      </w:r>
      <w:r w:rsidR="00EE08E4" w:rsidRPr="0029030A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с отсутствием</w:t>
      </w:r>
    </w:p>
    <w:p w:rsidR="00872430" w:rsidRDefault="00872430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605CC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  <w:r w:rsidR="00605CC8" w:rsidRPr="008252A4">
        <w:rPr>
          <w:sz w:val="28"/>
          <w:szCs w:val="28"/>
          <w:u w:val="single"/>
        </w:rPr>
        <w:t xml:space="preserve"> 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8724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94F81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E0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E08E4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9EF4FA-8E66-4D00-920D-E0B0553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2021-02-11T09:02:00Z</cp:lastPrinted>
  <dcterms:created xsi:type="dcterms:W3CDTF">2021-02-11T09:02:00Z</dcterms:created>
  <dcterms:modified xsi:type="dcterms:W3CDTF">2021-02-11T09:02:00Z</dcterms:modified>
</cp:coreProperties>
</file>