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F19EB">
        <w:rPr>
          <w:rFonts w:ascii="Times New Roman" w:hAnsi="Times New Roman"/>
          <w:sz w:val="28"/>
          <w:szCs w:val="28"/>
          <w:u w:val="single"/>
        </w:rPr>
        <w:t>Паршуковой</w:t>
      </w:r>
      <w:proofErr w:type="spellEnd"/>
      <w:r w:rsidR="007F19EB">
        <w:rPr>
          <w:rFonts w:ascii="Times New Roman" w:hAnsi="Times New Roman"/>
          <w:sz w:val="28"/>
          <w:szCs w:val="28"/>
          <w:u w:val="single"/>
        </w:rPr>
        <w:t xml:space="preserve"> Ж.В.</w:t>
      </w:r>
      <w:r w:rsidR="00421AAB">
        <w:rPr>
          <w:rFonts w:ascii="Times New Roman" w:hAnsi="Times New Roman"/>
          <w:sz w:val="28"/>
          <w:szCs w:val="28"/>
          <w:u w:val="single"/>
        </w:rPr>
        <w:t>, Гладышевой А.А.</w:t>
      </w:r>
      <w:bookmarkStart w:id="0" w:name="_GoBack"/>
      <w:bookmarkEnd w:id="0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7F19EB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C0231E">
        <w:rPr>
          <w:rFonts w:ascii="Times New Roman" w:hAnsi="Times New Roman" w:cs="Times New Roman"/>
          <w:sz w:val="28"/>
          <w:szCs w:val="28"/>
          <w:u w:val="single"/>
        </w:rPr>
        <w:t xml:space="preserve">Короленко, </w:t>
      </w:r>
      <w:r w:rsidR="007F19EB">
        <w:rPr>
          <w:rFonts w:ascii="Times New Roman" w:hAnsi="Times New Roman" w:cs="Times New Roman"/>
          <w:sz w:val="28"/>
          <w:szCs w:val="28"/>
          <w:u w:val="single"/>
        </w:rPr>
        <w:t>193б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0231E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0231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0231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0231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231E">
        <w:rPr>
          <w:rFonts w:ascii="Times New Roman" w:hAnsi="Times New Roman"/>
          <w:sz w:val="28"/>
          <w:szCs w:val="28"/>
          <w:u w:val="single"/>
        </w:rPr>
        <w:t>23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F16D1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EB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1AA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F19EB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8F7CE7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0231E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16D1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2021-03-15T01:04:00Z</cp:lastPrinted>
  <dcterms:created xsi:type="dcterms:W3CDTF">2021-03-15T01:04:00Z</dcterms:created>
  <dcterms:modified xsi:type="dcterms:W3CDTF">2021-03-15T01:05:00Z</dcterms:modified>
</cp:coreProperties>
</file>