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FD62AE">
        <w:rPr>
          <w:rFonts w:ascii="Times New Roman" w:hAnsi="Times New Roman"/>
          <w:sz w:val="28"/>
          <w:szCs w:val="28"/>
          <w:u w:val="single"/>
        </w:rPr>
        <w:t xml:space="preserve">комитета по земельным ресурсам и землеустройству города 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FD62AE" w:rsidRDefault="006B330F" w:rsidP="00F45FAC">
      <w:pPr>
        <w:spacing w:line="254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FD62AE" w:rsidRPr="00FD62A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в границах кадастрового квартала 22:63:020513 по адресу: город Барнаул, улица Водопроводная, 134</w:t>
      </w:r>
    </w:p>
    <w:p w:rsidR="008A7AD9" w:rsidRPr="00FA1341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617BC3">
      <w:pPr>
        <w:pStyle w:val="ae"/>
        <w:numPr>
          <w:ilvl w:val="0"/>
          <w:numId w:val="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FD62AE" w:rsidRPr="00FD62AE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межевания части территории в границах кадастрового квартала 22:63:020513 по адресу: город Барнаул, улица Водопроводная, 134</w:t>
      </w:r>
      <w:r w:rsidR="00C041FC" w:rsidRPr="0053189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FD62A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26.05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347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FD62AE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62AE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347E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FD62AE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D62AE">
        <w:rPr>
          <w:rFonts w:ascii="Times New Roman" w:hAnsi="Times New Roman"/>
          <w:color w:val="000000"/>
          <w:sz w:val="28"/>
          <w:szCs w:val="28"/>
          <w:u w:val="single"/>
        </w:rPr>
        <w:t>августа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94087C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6C3D64">
        <w:rPr>
          <w:rFonts w:ascii="Times New Roman" w:hAnsi="Times New Roman"/>
          <w:sz w:val="28"/>
          <w:szCs w:val="28"/>
          <w:u w:val="single"/>
        </w:rPr>
        <w:t>пр-кт</w:t>
      </w:r>
      <w:proofErr w:type="spellEnd"/>
      <w:r w:rsidR="006C3D64">
        <w:rPr>
          <w:rFonts w:ascii="Times New Roman" w:hAnsi="Times New Roman"/>
          <w:sz w:val="28"/>
          <w:szCs w:val="28"/>
          <w:u w:val="single"/>
        </w:rPr>
        <w:t xml:space="preserve"> Комсомольский, 108а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,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FD62AE">
        <w:rPr>
          <w:rFonts w:ascii="Times New Roman" w:hAnsi="Times New Roman"/>
          <w:sz w:val="28"/>
          <w:szCs w:val="28"/>
          <w:u w:val="single"/>
        </w:rPr>
        <w:t>26</w:t>
      </w:r>
      <w:r w:rsidR="0055347E">
        <w:rPr>
          <w:rFonts w:ascii="Times New Roman" w:hAnsi="Times New Roman"/>
          <w:sz w:val="28"/>
          <w:szCs w:val="28"/>
          <w:u w:val="single"/>
        </w:rPr>
        <w:t>.0</w:t>
      </w:r>
      <w:r w:rsidR="00FD62AE">
        <w:rPr>
          <w:rFonts w:ascii="Times New Roman" w:hAnsi="Times New Roman"/>
          <w:sz w:val="28"/>
          <w:szCs w:val="28"/>
          <w:u w:val="single"/>
        </w:rPr>
        <w:t>5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347E">
        <w:rPr>
          <w:rFonts w:ascii="Times New Roman" w:hAnsi="Times New Roman"/>
          <w:sz w:val="28"/>
          <w:szCs w:val="28"/>
          <w:u w:val="single"/>
        </w:rPr>
        <w:t>21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FD62AE">
        <w:rPr>
          <w:rFonts w:ascii="Times New Roman CYR" w:hAnsi="Times New Roman CYR" w:cs="Times New Roman CYR"/>
          <w:sz w:val="28"/>
          <w:szCs w:val="28"/>
          <w:u w:val="single"/>
        </w:rPr>
        <w:t>25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62AE">
        <w:rPr>
          <w:rFonts w:ascii="Times New Roman CYR" w:hAnsi="Times New Roman CYR" w:cs="Times New Roman CYR"/>
          <w:sz w:val="28"/>
          <w:szCs w:val="28"/>
          <w:u w:val="single"/>
        </w:rPr>
        <w:t>июня</w:t>
      </w:r>
      <w:bookmarkStart w:id="0" w:name="_GoBack"/>
      <w:bookmarkEnd w:id="0"/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</w:t>
      </w:r>
      <w:r w:rsidRPr="006B2658">
        <w:rPr>
          <w:rFonts w:ascii="Times New Roman" w:hAnsi="Times New Roman" w:cs="Times New Roman"/>
          <w:sz w:val="28"/>
          <w:szCs w:val="28"/>
        </w:rPr>
        <w:lastRenderedPageBreak/>
        <w:t xml:space="preserve">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2AE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32"/>
    <w:rsid w:val="00186376"/>
    <w:rsid w:val="0019709C"/>
    <w:rsid w:val="001A07FB"/>
    <w:rsid w:val="001A4999"/>
    <w:rsid w:val="001A7E00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C3D64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D62AE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oNotEmbedSmartTags/>
  <w:decimalSymbol w:val=","/>
  <w:listSeparator w:val=";"/>
  <w15:docId w15:val="{10A82761-5D89-4561-BD29-6B556373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FD62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2EC06-BCBA-47F0-A42A-0565DA058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2021-05-14T06:52:00Z</cp:lastPrinted>
  <dcterms:created xsi:type="dcterms:W3CDTF">2021-05-14T06:52:00Z</dcterms:created>
  <dcterms:modified xsi:type="dcterms:W3CDTF">2021-05-14T06:52:00Z</dcterms:modified>
</cp:coreProperties>
</file>