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6E15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06E15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E2DF8" w:rsidRDefault="00754A2A" w:rsidP="00506E15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06E15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22:63:020310, ограниченного ул.Западной 4-й, пр-ктом Космонавтов, ул.Тимуровской, ул.Германа Титова в отношении земельного участка по адресу: город Барнаул, улица Тимуровская, 76а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6E15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506E15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06E15">
        <w:rPr>
          <w:sz w:val="28"/>
          <w:szCs w:val="28"/>
          <w:u w:val="single"/>
        </w:rPr>
        <w:t>104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E2DF8" w:rsidRDefault="00D879C8" w:rsidP="00506E15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06E15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22:63:020310, ограниченного ул.Западной 4-й, пр-ктом Космонавтов, ул.Тимуровской, ул.Германа Титова в отношении земельного участка по адресу: город Барнаул, улица Тимуровская, 76а</w:t>
      </w:r>
      <w:bookmarkStart w:id="0" w:name="_GoBack"/>
      <w:bookmarkEnd w:id="0"/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06E15" w:rsidRDefault="009C08A1" w:rsidP="00506E15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506E15">
        <w:rPr>
          <w:sz w:val="28"/>
          <w:szCs w:val="28"/>
          <w:u w:val="single"/>
        </w:rPr>
        <w:t xml:space="preserve">по внесению изменений в проект </w:t>
      </w:r>
      <w:r w:rsidR="00506E15" w:rsidRPr="007B7B46">
        <w:rPr>
          <w:sz w:val="20"/>
          <w:szCs w:val="20"/>
        </w:rPr>
        <w:t>аргументированные</w:t>
      </w:r>
      <w:r w:rsidR="00506E15" w:rsidRPr="00C6216D">
        <w:rPr>
          <w:sz w:val="20"/>
          <w:szCs w:val="20"/>
        </w:rPr>
        <w:t xml:space="preserve"> </w:t>
      </w:r>
      <w:r w:rsidR="00506E15" w:rsidRPr="007B7B46">
        <w:rPr>
          <w:sz w:val="20"/>
          <w:szCs w:val="20"/>
        </w:rPr>
        <w:t>рекомендации</w:t>
      </w:r>
      <w:r w:rsidR="00506E15">
        <w:rPr>
          <w:sz w:val="20"/>
          <w:szCs w:val="20"/>
        </w:rPr>
        <w:t xml:space="preserve"> </w:t>
      </w:r>
    </w:p>
    <w:p w:rsidR="00506E15" w:rsidRDefault="00506E15" w:rsidP="00506E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городского округа - города Барнаула </w:t>
      </w:r>
      <w:r w:rsidRPr="007B7B46">
        <w:rPr>
          <w:sz w:val="20"/>
          <w:szCs w:val="20"/>
        </w:rPr>
        <w:t>организатора</w:t>
      </w:r>
    </w:p>
    <w:p w:rsidR="00506E15" w:rsidRDefault="00506E15" w:rsidP="00506E15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Алтайского края в границах кадастрового квартала 22:63:020310, ограниченного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506E15" w:rsidRDefault="00506E15" w:rsidP="00506E15">
      <w:pPr>
        <w:spacing w:line="254" w:lineRule="auto"/>
        <w:jc w:val="center"/>
        <w:rPr>
          <w:sz w:val="28"/>
          <w:szCs w:val="28"/>
          <w:u w:val="single"/>
        </w:rPr>
      </w:pPr>
      <w:r w:rsidRPr="005C6342"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ул.Западной 4-й, пр-ктом Космонавтов, ул.Тимуровской, ул.Германа Титова в </w:t>
      </w:r>
    </w:p>
    <w:p w:rsidR="00506E15" w:rsidRDefault="00506E15" w:rsidP="00506E15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506E15" w:rsidRDefault="00506E15" w:rsidP="00506E15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отношении земельного участка по адресу: город Барнаул, улица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506E15" w:rsidRDefault="00506E15" w:rsidP="00506E15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Тимуровская, 76а</w:t>
      </w:r>
      <w:r w:rsidRPr="00506E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06E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506E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2D602A" w:rsidRPr="00506E15" w:rsidRDefault="00506E15" w:rsidP="00506E15">
      <w:pPr>
        <w:spacing w:line="254" w:lineRule="auto"/>
        <w:jc w:val="center"/>
        <w:rPr>
          <w:rStyle w:val="selectorcontent"/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2D602A" w:rsidRPr="00FE485F" w:rsidRDefault="00506E15" w:rsidP="00506E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506E15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06E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E15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506E15">
      <w:pgSz w:w="11906" w:h="16838"/>
      <w:pgMar w:top="1134" w:right="566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06E15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FCB4-C009-4058-B4B8-18F9595F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2021-07-13T09:49:00Z</cp:lastPrinted>
  <dcterms:created xsi:type="dcterms:W3CDTF">2021-07-13T09:49:00Z</dcterms:created>
  <dcterms:modified xsi:type="dcterms:W3CDTF">2021-07-13T09:49:00Z</dcterms:modified>
</cp:coreProperties>
</file>