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801BE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C56244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81A7E">
        <w:rPr>
          <w:color w:val="000000"/>
          <w:sz w:val="28"/>
          <w:szCs w:val="28"/>
          <w:u w:val="single"/>
        </w:rPr>
        <w:t xml:space="preserve">       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3801BE">
        <w:rPr>
          <w:color w:val="000000"/>
          <w:sz w:val="28"/>
          <w:szCs w:val="28"/>
          <w:u w:val="single"/>
        </w:rPr>
        <w:t>проспект Космонавтов, 63г, «автомобильные мойки (код 4.9.1.3)»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801BE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C5624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3801BE">
        <w:rPr>
          <w:sz w:val="28"/>
          <w:szCs w:val="28"/>
          <w:u w:val="single"/>
        </w:rPr>
        <w:t>118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6E53A9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6E53A9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6E53A9" w:rsidRPr="00EF7522" w:rsidTr="006E53A9">
        <w:tc>
          <w:tcPr>
            <w:tcW w:w="4820" w:type="dxa"/>
          </w:tcPr>
          <w:p w:rsidR="006E53A9" w:rsidRPr="00BE52D7" w:rsidRDefault="009D27C2" w:rsidP="006E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4700" w:type="dxa"/>
          </w:tcPr>
          <w:p w:rsidR="006E53A9" w:rsidRPr="00BE52D7" w:rsidRDefault="009D27C2" w:rsidP="006E53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3801BE" w:rsidRDefault="00D879C8" w:rsidP="003801B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3801BE">
        <w:rPr>
          <w:color w:val="000000"/>
          <w:sz w:val="28"/>
          <w:szCs w:val="28"/>
          <w:u w:val="single"/>
        </w:rPr>
        <w:t>проспект Космонавтов, 63г, «автомобильные мойки (код 4.9.1.3)»</w:t>
      </w:r>
    </w:p>
    <w:p w:rsidR="00610C68" w:rsidRDefault="00610C68" w:rsidP="006D4D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3850AF" w:rsidP="00AF476E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B81A7E" w:rsidRDefault="00EE08E4" w:rsidP="00AF476E">
      <w:pPr>
        <w:autoSpaceDE w:val="0"/>
        <w:autoSpaceDN w:val="0"/>
        <w:adjustRightInd w:val="0"/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</w:p>
    <w:p w:rsidR="0064478D" w:rsidRPr="00B81A7E" w:rsidRDefault="00FF7E08" w:rsidP="003801BE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>: город Барнаул</w:t>
      </w:r>
      <w:r w:rsidR="004134D7">
        <w:rPr>
          <w:color w:val="000000"/>
          <w:sz w:val="28"/>
          <w:szCs w:val="28"/>
          <w:u w:val="single"/>
        </w:rPr>
        <w:t xml:space="preserve">, </w:t>
      </w:r>
      <w:r w:rsidR="003801BE">
        <w:rPr>
          <w:color w:val="000000"/>
          <w:sz w:val="28"/>
          <w:szCs w:val="28"/>
          <w:u w:val="single"/>
        </w:rPr>
        <w:t xml:space="preserve">проспект Космонавтов, 63г, «автомобильные </w:t>
      </w:r>
    </w:p>
    <w:p w:rsidR="0064478D" w:rsidRDefault="0064478D" w:rsidP="00AF476E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610C68" w:rsidRPr="00B81A7E" w:rsidRDefault="003801BE" w:rsidP="003801BE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  <w:u w:val="single"/>
        </w:rPr>
        <w:t>мойки (код 4.9.1.3)»</w:t>
      </w:r>
      <w:r w:rsidR="00610C68">
        <w:rPr>
          <w:color w:val="000000"/>
          <w:sz w:val="28"/>
          <w:szCs w:val="28"/>
          <w:u w:val="single"/>
        </w:rPr>
        <w:t>,</w:t>
      </w:r>
      <w:r w:rsidR="00610C68" w:rsidRPr="00610C68">
        <w:rPr>
          <w:sz w:val="28"/>
          <w:szCs w:val="28"/>
          <w:u w:val="single"/>
        </w:rPr>
        <w:t xml:space="preserve"> </w:t>
      </w:r>
      <w:r w:rsidR="00610C68">
        <w:rPr>
          <w:sz w:val="28"/>
          <w:szCs w:val="28"/>
          <w:u w:val="single"/>
        </w:rPr>
        <w:t>в комиссию по</w:t>
      </w:r>
      <w:r w:rsidR="006E53A9" w:rsidRPr="006E53A9">
        <w:rPr>
          <w:sz w:val="28"/>
          <w:szCs w:val="28"/>
          <w:u w:val="single"/>
        </w:rPr>
        <w:t xml:space="preserve"> </w:t>
      </w:r>
      <w:r w:rsidR="006E53A9">
        <w:rPr>
          <w:sz w:val="28"/>
          <w:szCs w:val="28"/>
          <w:u w:val="single"/>
        </w:rPr>
        <w:t>землепользованию</w:t>
      </w:r>
    </w:p>
    <w:p w:rsidR="003850AF" w:rsidRDefault="003850AF" w:rsidP="00AF476E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="0064478D" w:rsidRPr="0064478D">
        <w:rPr>
          <w:sz w:val="22"/>
          <w:szCs w:val="22"/>
        </w:rPr>
        <w:t xml:space="preserve"> </w:t>
      </w:r>
      <w:r w:rsidR="0064478D" w:rsidRPr="00D62F6B">
        <w:rPr>
          <w:sz w:val="22"/>
          <w:szCs w:val="22"/>
        </w:rPr>
        <w:t>общественных обсуждений</w:t>
      </w:r>
    </w:p>
    <w:p w:rsidR="0064478D" w:rsidRDefault="006E53A9" w:rsidP="00AF47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застройке</w:t>
      </w:r>
      <w:r w:rsidR="006D4D54">
        <w:rPr>
          <w:sz w:val="28"/>
          <w:szCs w:val="28"/>
          <w:u w:val="single"/>
        </w:rPr>
        <w:t xml:space="preserve">, </w:t>
      </w:r>
      <w:r w:rsidR="009D27C2">
        <w:rPr>
          <w:sz w:val="28"/>
          <w:szCs w:val="28"/>
          <w:u w:val="single"/>
        </w:rPr>
        <w:t>в связи с отсутствием</w:t>
      </w:r>
      <w:r w:rsidR="009D27C2" w:rsidRPr="00B74318">
        <w:rPr>
          <w:sz w:val="28"/>
          <w:szCs w:val="28"/>
          <w:u w:val="single"/>
        </w:rPr>
        <w:t xml:space="preserve"> </w:t>
      </w:r>
      <w:r w:rsidR="009D27C2">
        <w:rPr>
          <w:sz w:val="28"/>
          <w:szCs w:val="28"/>
          <w:u w:val="single"/>
        </w:rPr>
        <w:t>письменных</w:t>
      </w:r>
      <w:r w:rsidR="009D27C2" w:rsidRPr="00BB09A9">
        <w:rPr>
          <w:sz w:val="28"/>
          <w:szCs w:val="28"/>
          <w:u w:val="single"/>
        </w:rPr>
        <w:t xml:space="preserve"> </w:t>
      </w:r>
      <w:r w:rsidR="009D27C2">
        <w:rPr>
          <w:sz w:val="28"/>
          <w:szCs w:val="28"/>
          <w:u w:val="single"/>
        </w:rPr>
        <w:t>замечаний</w:t>
      </w:r>
    </w:p>
    <w:p w:rsidR="0064478D" w:rsidRDefault="0064478D" w:rsidP="00AF476E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B74318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64478D" w:rsidRDefault="009D27C2" w:rsidP="009D27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 по указанному 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6E53A9">
        <w:rPr>
          <w:sz w:val="28"/>
          <w:szCs w:val="28"/>
          <w:u w:val="single"/>
        </w:rPr>
        <w:t>.</w:t>
      </w:r>
    </w:p>
    <w:p w:rsidR="003850AF" w:rsidRDefault="003850AF" w:rsidP="003850AF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C56244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C56244">
            <w:pPr>
              <w:suppressAutoHyphens w:val="0"/>
              <w:ind w:right="-28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C56244">
              <w:rPr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C56244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  <w:r w:rsidR="00C443CA">
              <w:rPr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01BE" w:rsidRDefault="003801BE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01BE" w:rsidRDefault="003801BE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801BE" w:rsidRDefault="003801BE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BB09A9" w:rsidRDefault="00BB09A9" w:rsidP="003D09D3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01BE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31E2C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72C5D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255C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01BE"/>
    <w:rsid w:val="003850AF"/>
    <w:rsid w:val="0039599A"/>
    <w:rsid w:val="003A6404"/>
    <w:rsid w:val="003B1926"/>
    <w:rsid w:val="003C1212"/>
    <w:rsid w:val="003D09D3"/>
    <w:rsid w:val="003E417B"/>
    <w:rsid w:val="00405D10"/>
    <w:rsid w:val="004134D7"/>
    <w:rsid w:val="0042182A"/>
    <w:rsid w:val="0042774B"/>
    <w:rsid w:val="00427BF8"/>
    <w:rsid w:val="00470337"/>
    <w:rsid w:val="00471141"/>
    <w:rsid w:val="00482532"/>
    <w:rsid w:val="00493AEE"/>
    <w:rsid w:val="00494BC1"/>
    <w:rsid w:val="00494E8F"/>
    <w:rsid w:val="004A43BA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0C68"/>
    <w:rsid w:val="0061574B"/>
    <w:rsid w:val="00625594"/>
    <w:rsid w:val="0064478D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D54"/>
    <w:rsid w:val="006D4FBB"/>
    <w:rsid w:val="006E53A9"/>
    <w:rsid w:val="006E6C2C"/>
    <w:rsid w:val="007108DA"/>
    <w:rsid w:val="007161AF"/>
    <w:rsid w:val="00730A41"/>
    <w:rsid w:val="00754A2A"/>
    <w:rsid w:val="007553C6"/>
    <w:rsid w:val="00765F72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27C2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AF476E"/>
    <w:rsid w:val="00B74318"/>
    <w:rsid w:val="00B76B75"/>
    <w:rsid w:val="00B81A7E"/>
    <w:rsid w:val="00BA629D"/>
    <w:rsid w:val="00BB09A9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43CA"/>
    <w:rsid w:val="00C455C6"/>
    <w:rsid w:val="00C466D2"/>
    <w:rsid w:val="00C53712"/>
    <w:rsid w:val="00C56244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46B76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AB459D-2D21-4462-80B9-DE937CD1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2021-08-23T07:35:00Z</cp:lastPrinted>
  <dcterms:created xsi:type="dcterms:W3CDTF">2021-08-23T07:36:00Z</dcterms:created>
  <dcterms:modified xsi:type="dcterms:W3CDTF">2021-08-23T07:36:00Z</dcterms:modified>
</cp:coreProperties>
</file>