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448A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E131ED">
        <w:rPr>
          <w:rFonts w:ascii="Times New Roman" w:hAnsi="Times New Roman"/>
          <w:sz w:val="28"/>
          <w:szCs w:val="28"/>
          <w:u w:val="single"/>
        </w:rPr>
        <w:t xml:space="preserve">строительству, архитектуре и развитию города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E131ED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E131ED" w:rsidRPr="00E131E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кадастровых кварталов 22:61:042110, 22:61:042111, ограниченных проспектом Дзержинского, улицей Белинского, улицей Мусоргского и улицей Полевой в </w:t>
      </w:r>
      <w:proofErr w:type="spellStart"/>
      <w:r w:rsidR="00E131ED" w:rsidRPr="00E131ED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131ED" w:rsidRPr="00E131ED">
        <w:rPr>
          <w:rFonts w:ascii="Times New Roman" w:hAnsi="Times New Roman" w:cs="Times New Roman"/>
          <w:sz w:val="28"/>
          <w:szCs w:val="28"/>
          <w:u w:val="single"/>
        </w:rPr>
        <w:t xml:space="preserve"> (рабочий поселок Южный)</w:t>
      </w:r>
      <w:r w:rsidR="0056452D" w:rsidRPr="00E131E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617043" w:rsidRPr="00E131ED" w:rsidRDefault="00EE2367" w:rsidP="00617043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1704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131ED" w:rsidRPr="00E131E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кадастровых кварталов 22:61:042110, 22:61:042111, ограниченных проспектом Дзержинского, улицей Белинского, улицей Мусоргского и улицей Полевой в </w:t>
      </w:r>
      <w:proofErr w:type="spellStart"/>
      <w:r w:rsidR="00E131ED" w:rsidRPr="00E131ED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131ED" w:rsidRPr="00E131ED">
        <w:rPr>
          <w:rFonts w:ascii="Times New Roman" w:hAnsi="Times New Roman" w:cs="Times New Roman"/>
          <w:sz w:val="28"/>
          <w:szCs w:val="28"/>
          <w:u w:val="single"/>
        </w:rPr>
        <w:t xml:space="preserve"> (рабочий поселок Южный)</w:t>
      </w:r>
      <w:r w:rsidR="00617043" w:rsidRPr="00E131E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617043" w:rsidRDefault="0094087C" w:rsidP="0061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17043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61704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hyperlink r:id="rId8" w:history="1">
        <w:r w:rsidRPr="0061704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E131E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20.09</w:t>
        </w:r>
        <w:r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61704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131E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1E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131ED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131ED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131ED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E131ED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17043">
        <w:rPr>
          <w:rFonts w:ascii="Times New Roman" w:hAnsi="Times New Roman"/>
          <w:sz w:val="28"/>
          <w:szCs w:val="28"/>
          <w:u w:val="single"/>
        </w:rPr>
        <w:t>2</w:t>
      </w:r>
      <w:r w:rsidR="00E131ED">
        <w:rPr>
          <w:rFonts w:ascii="Times New Roman" w:hAnsi="Times New Roman"/>
          <w:sz w:val="28"/>
          <w:szCs w:val="28"/>
          <w:u w:val="single"/>
        </w:rPr>
        <w:t>0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E131ED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131ED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617043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131ED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1ED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72172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52D"/>
    <w:rsid w:val="005647EE"/>
    <w:rsid w:val="005750CE"/>
    <w:rsid w:val="005B378D"/>
    <w:rsid w:val="005C6A1A"/>
    <w:rsid w:val="005D5D8C"/>
    <w:rsid w:val="005E5E2F"/>
    <w:rsid w:val="005F78CF"/>
    <w:rsid w:val="00617043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6F0F65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5448A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31ED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  <w15:docId w15:val="{2DED8813-521C-4739-B63F-4FAE7BE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C8DF-BAD7-40AD-9B33-CDDC8462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2021-09-08T02:18:00Z</cp:lastPrinted>
  <dcterms:created xsi:type="dcterms:W3CDTF">2021-09-08T02:18:00Z</dcterms:created>
  <dcterms:modified xsi:type="dcterms:W3CDTF">2021-09-08T02:18:00Z</dcterms:modified>
</cp:coreProperties>
</file>