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="00D832FF">
        <w:rPr>
          <w:rFonts w:ascii="Times New Roman" w:hAnsi="Times New Roman"/>
          <w:color w:val="000000"/>
          <w:sz w:val="28"/>
          <w:szCs w:val="28"/>
        </w:rPr>
        <w:t>заявлению</w:t>
      </w:r>
      <w:r w:rsidR="001172F3"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="00407DEC" w:rsidRPr="00407DEC">
        <w:t xml:space="preserve"> </w:t>
      </w:r>
      <w:proofErr w:type="spellStart"/>
      <w:proofErr w:type="gramEnd"/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Гостеновой</w:t>
      </w:r>
      <w:proofErr w:type="spellEnd"/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 xml:space="preserve"> Т.В.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1172F3">
        <w:rPr>
          <w:rFonts w:ascii="Times New Roman" w:hAnsi="Times New Roman" w:cs="Times New Roman"/>
          <w:sz w:val="28"/>
          <w:szCs w:val="28"/>
          <w:u w:val="single"/>
        </w:rPr>
        <w:t>Заозерная, 110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172F3">
        <w:rPr>
          <w:rFonts w:ascii="Times New Roman" w:hAnsi="Times New Roman" w:cs="Times New Roman"/>
          <w:sz w:val="28"/>
          <w:szCs w:val="28"/>
          <w:lang w:eastAsia="ru-RU"/>
        </w:rPr>
        <w:t>20.09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EF558C">
        <w:rPr>
          <w:rFonts w:ascii="Times New Roman" w:hAnsi="Times New Roman"/>
          <w:sz w:val="28"/>
          <w:szCs w:val="28"/>
          <w:u w:val="single"/>
        </w:rPr>
        <w:t>проспект К</w:t>
      </w:r>
      <w:r w:rsidR="001172F3">
        <w:rPr>
          <w:rFonts w:ascii="Times New Roman" w:hAnsi="Times New Roman"/>
          <w:sz w:val="28"/>
          <w:szCs w:val="28"/>
          <w:u w:val="single"/>
        </w:rPr>
        <w:t>омсомольский, 108а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72F3">
        <w:rPr>
          <w:rFonts w:ascii="Times New Roman" w:hAnsi="Times New Roman"/>
          <w:sz w:val="28"/>
          <w:szCs w:val="28"/>
          <w:u w:val="single"/>
        </w:rPr>
        <w:t>20.09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172F3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2F3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oNotEmbedSmartTags/>
  <w:decimalSymbol w:val=","/>
  <w:listSeparator w:val=";"/>
  <w15:docId w15:val="{2C70F4FC-F97A-47F7-B549-151B010F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65003-C909-478C-ABCB-E8B6050D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2021-09-09T08:24:00Z</cp:lastPrinted>
  <dcterms:created xsi:type="dcterms:W3CDTF">2021-09-09T08:24:00Z</dcterms:created>
  <dcterms:modified xsi:type="dcterms:W3CDTF">2021-09-09T08:24:00Z</dcterms:modified>
</cp:coreProperties>
</file>