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76219B" w:rsidRDefault="0076219B" w:rsidP="00482532">
      <w:pPr>
        <w:ind w:firstLine="540"/>
        <w:jc w:val="center"/>
        <w:rPr>
          <w:sz w:val="28"/>
          <w:szCs w:val="28"/>
        </w:rPr>
      </w:pP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F6615">
        <w:rPr>
          <w:sz w:val="28"/>
          <w:szCs w:val="28"/>
          <w:u w:val="single"/>
        </w:rPr>
        <w:t>23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1D6D4A">
        <w:rPr>
          <w:sz w:val="28"/>
          <w:szCs w:val="28"/>
          <w:u w:val="single"/>
        </w:rPr>
        <w:t>0</w:t>
      </w:r>
      <w:r w:rsidR="004C1CA0">
        <w:rPr>
          <w:sz w:val="28"/>
          <w:szCs w:val="28"/>
          <w:u w:val="single"/>
        </w:rPr>
        <w:t>9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Pr="002F6615" w:rsidRDefault="00754A2A" w:rsidP="002F6615">
      <w:pPr>
        <w:ind w:left="142"/>
        <w:jc w:val="both"/>
        <w:rPr>
          <w:bCs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2F6615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22:63:040111, ограниченного проспектом Ленина, улицей Ткацкой, проспектом Калинина и улицей Аносова в г.Барнауле (квартал 896)</w:t>
      </w:r>
      <w:r w:rsidR="002F6615">
        <w:rPr>
          <w:rStyle w:val="selectorcontent"/>
          <w:bCs/>
          <w:sz w:val="28"/>
          <w:szCs w:val="28"/>
          <w:u w:val="single"/>
        </w:rPr>
        <w:t>, в отношении земельного участка по адресу: город Барнаул, улица Ткацкая,78а</w:t>
      </w:r>
      <w:r w:rsidR="005C6342">
        <w:rPr>
          <w:sz w:val="28"/>
          <w:szCs w:val="28"/>
          <w:u w:val="single"/>
        </w:rPr>
        <w:t>.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2F6615">
        <w:rPr>
          <w:sz w:val="28"/>
          <w:szCs w:val="28"/>
          <w:u w:val="single"/>
        </w:rPr>
        <w:t>23</w:t>
      </w:r>
      <w:r w:rsidR="00BC1ABF">
        <w:rPr>
          <w:sz w:val="28"/>
          <w:szCs w:val="28"/>
        </w:rPr>
        <w:t xml:space="preserve">» </w:t>
      </w:r>
      <w:r w:rsidR="004C1CA0">
        <w:rPr>
          <w:sz w:val="28"/>
          <w:szCs w:val="28"/>
          <w:u w:val="single"/>
        </w:rPr>
        <w:t>09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1D6D4A">
        <w:rPr>
          <w:sz w:val="28"/>
          <w:szCs w:val="28"/>
          <w:u w:val="single"/>
        </w:rPr>
        <w:t>1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D2044F">
        <w:rPr>
          <w:sz w:val="28"/>
          <w:szCs w:val="28"/>
          <w:u w:val="single"/>
        </w:rPr>
        <w:t>1</w:t>
      </w:r>
      <w:r w:rsidR="002F6615">
        <w:rPr>
          <w:sz w:val="28"/>
          <w:szCs w:val="28"/>
          <w:u w:val="single"/>
        </w:rPr>
        <w:t>30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2F6615" w:rsidRDefault="00D879C8" w:rsidP="002F6615">
      <w:pPr>
        <w:ind w:left="142"/>
        <w:jc w:val="both"/>
        <w:rPr>
          <w:bCs/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2F6615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22:63:040111, ограниченного проспектом Ленина, улицей Ткацкой, проспектом Калинина и улицей Аносова в г.Барнауле (квартал 896)</w:t>
      </w:r>
      <w:r w:rsidR="002F6615">
        <w:rPr>
          <w:rStyle w:val="selectorcontent"/>
          <w:bCs/>
          <w:sz w:val="28"/>
          <w:szCs w:val="28"/>
          <w:u w:val="single"/>
        </w:rPr>
        <w:t>, в отношении земельного участка по адресу: город Барнаул, улица Ткацкая,78а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D2044F" w:rsidRDefault="009C08A1" w:rsidP="002F6615">
      <w:pPr>
        <w:spacing w:line="254" w:lineRule="auto"/>
        <w:jc w:val="center"/>
        <w:rPr>
          <w:sz w:val="20"/>
          <w:szCs w:val="20"/>
        </w:rPr>
      </w:pPr>
      <w:bookmarkStart w:id="0" w:name="_GoBack"/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D2044F">
        <w:rPr>
          <w:sz w:val="28"/>
          <w:szCs w:val="28"/>
          <w:u w:val="single"/>
        </w:rPr>
        <w:t xml:space="preserve">по внесению изменений  в проект </w:t>
      </w:r>
      <w:r w:rsidR="00D2044F" w:rsidRPr="007B7B46">
        <w:rPr>
          <w:sz w:val="20"/>
          <w:szCs w:val="20"/>
        </w:rPr>
        <w:t>аргументированные</w:t>
      </w:r>
    </w:p>
    <w:p w:rsidR="004C1CA0" w:rsidRDefault="004C1CA0" w:rsidP="002F6615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межевания застроенной территории в границах кадастрового квартала</w:t>
      </w:r>
    </w:p>
    <w:p w:rsidR="004C1CA0" w:rsidRDefault="004C1CA0" w:rsidP="002F6615">
      <w:pPr>
        <w:spacing w:line="254" w:lineRule="auto"/>
        <w:jc w:val="center"/>
        <w:rPr>
          <w:rStyle w:val="selectorcontent"/>
          <w:bCs/>
          <w:sz w:val="28"/>
          <w:szCs w:val="28"/>
          <w:u w:val="single"/>
        </w:rPr>
      </w:pPr>
      <w:r w:rsidRPr="007B7B46">
        <w:rPr>
          <w:sz w:val="20"/>
          <w:szCs w:val="20"/>
        </w:rPr>
        <w:t>рекомендации</w:t>
      </w:r>
      <w:r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организатора</w:t>
      </w:r>
    </w:p>
    <w:p w:rsidR="004C1CA0" w:rsidRDefault="002F6615" w:rsidP="002F6615">
      <w:pPr>
        <w:spacing w:line="254" w:lineRule="auto"/>
        <w:jc w:val="center"/>
        <w:rPr>
          <w:rStyle w:val="selectorcontent"/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22:63:040111, ограниченного проспектом Ленина, улицей Ткацкой, проспектом </w:t>
      </w:r>
      <w:r w:rsidR="004C1CA0" w:rsidRPr="007B7B46">
        <w:rPr>
          <w:sz w:val="20"/>
          <w:szCs w:val="20"/>
        </w:rPr>
        <w:t>общественных</w:t>
      </w:r>
      <w:r w:rsidR="004C1CA0" w:rsidRPr="00767084">
        <w:rPr>
          <w:sz w:val="20"/>
          <w:szCs w:val="20"/>
        </w:rPr>
        <w:t xml:space="preserve"> </w:t>
      </w:r>
      <w:r w:rsidR="004C1CA0">
        <w:rPr>
          <w:sz w:val="20"/>
          <w:szCs w:val="20"/>
        </w:rPr>
        <w:t>о</w:t>
      </w:r>
      <w:r w:rsidR="004C1CA0" w:rsidRPr="007B7B46">
        <w:rPr>
          <w:sz w:val="20"/>
          <w:szCs w:val="20"/>
        </w:rPr>
        <w:t>бсуждени</w:t>
      </w:r>
      <w:r w:rsidR="004C1CA0">
        <w:rPr>
          <w:sz w:val="20"/>
          <w:szCs w:val="20"/>
        </w:rPr>
        <w:t>й</w:t>
      </w:r>
    </w:p>
    <w:p w:rsidR="004C1CA0" w:rsidRDefault="002F6615" w:rsidP="002F6615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Калинина и улицей Аносова в г.Барнауле (квартал 896)</w:t>
      </w:r>
      <w:r>
        <w:rPr>
          <w:rStyle w:val="selectorcontent"/>
          <w:bCs/>
          <w:sz w:val="28"/>
          <w:szCs w:val="28"/>
          <w:u w:val="single"/>
        </w:rPr>
        <w:t>, в отношении земельного</w:t>
      </w:r>
    </w:p>
    <w:p w:rsidR="004C1CA0" w:rsidRDefault="004C1CA0" w:rsidP="002F6615">
      <w:pPr>
        <w:spacing w:line="254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 </w:t>
      </w:r>
      <w:r w:rsidRPr="005C6342">
        <w:rPr>
          <w:sz w:val="20"/>
          <w:szCs w:val="20"/>
        </w:rPr>
        <w:t>целесообразности</w:t>
      </w:r>
    </w:p>
    <w:p w:rsidR="00D2044F" w:rsidRPr="002F6615" w:rsidRDefault="002F6615" w:rsidP="002F6615">
      <w:pPr>
        <w:ind w:left="142"/>
        <w:jc w:val="center"/>
        <w:rPr>
          <w:bCs/>
          <w:sz w:val="28"/>
          <w:szCs w:val="28"/>
          <w:u w:val="single"/>
          <w:lang w:eastAsia="en-US"/>
        </w:rPr>
      </w:pPr>
      <w:r>
        <w:rPr>
          <w:rStyle w:val="selectorcontent"/>
          <w:bCs/>
          <w:sz w:val="28"/>
          <w:szCs w:val="28"/>
          <w:u w:val="single"/>
        </w:rPr>
        <w:t>участка по адресу: город Барнаул, улица Ткацкая,78а</w:t>
      </w:r>
      <w:r w:rsidR="004C1CA0">
        <w:rPr>
          <w:rStyle w:val="selectorcontent"/>
          <w:sz w:val="28"/>
          <w:szCs w:val="28"/>
          <w:u w:val="single"/>
        </w:rPr>
        <w:t>,</w:t>
      </w:r>
      <w:r w:rsidR="004C1CA0" w:rsidRPr="004C1CA0">
        <w:rPr>
          <w:sz w:val="28"/>
          <w:szCs w:val="28"/>
          <w:u w:val="single"/>
        </w:rPr>
        <w:t xml:space="preserve"> </w:t>
      </w:r>
      <w:r w:rsidR="004C1CA0">
        <w:rPr>
          <w:sz w:val="28"/>
          <w:szCs w:val="28"/>
          <w:u w:val="single"/>
        </w:rPr>
        <w:t>в связи</w:t>
      </w:r>
      <w:r w:rsidR="004C1CA0" w:rsidRPr="004C162A">
        <w:rPr>
          <w:sz w:val="28"/>
          <w:szCs w:val="28"/>
          <w:u w:val="single"/>
        </w:rPr>
        <w:t xml:space="preserve"> </w:t>
      </w:r>
      <w:r w:rsidR="004C1CA0">
        <w:rPr>
          <w:sz w:val="28"/>
          <w:szCs w:val="28"/>
          <w:u w:val="single"/>
        </w:rPr>
        <w:t>с</w:t>
      </w:r>
    </w:p>
    <w:p w:rsidR="003C3FCA" w:rsidRPr="00D2044F" w:rsidRDefault="00B80333" w:rsidP="002F6615">
      <w:pPr>
        <w:spacing w:line="254" w:lineRule="auto"/>
        <w:jc w:val="center"/>
        <w:rPr>
          <w:bCs/>
          <w:sz w:val="28"/>
          <w:szCs w:val="28"/>
          <w:u w:val="single"/>
        </w:rPr>
      </w:pPr>
      <w:r w:rsidRPr="007B7B46">
        <w:rPr>
          <w:sz w:val="20"/>
          <w:szCs w:val="20"/>
        </w:rPr>
        <w:t>внесенных</w:t>
      </w:r>
      <w:r w:rsidRPr="00C03DDA">
        <w:rPr>
          <w:sz w:val="20"/>
          <w:szCs w:val="20"/>
        </w:rPr>
        <w:t xml:space="preserve"> </w:t>
      </w:r>
      <w:r w:rsidRPr="00D2044F">
        <w:rPr>
          <w:sz w:val="20"/>
          <w:szCs w:val="20"/>
        </w:rPr>
        <w:t>участниками</w:t>
      </w:r>
      <w:r w:rsidR="00D2044F" w:rsidRPr="00D2044F">
        <w:rPr>
          <w:rStyle w:val="selectorcontent"/>
          <w:bCs/>
          <w:sz w:val="28"/>
          <w:szCs w:val="28"/>
        </w:rPr>
        <w:t xml:space="preserve"> </w:t>
      </w:r>
      <w:r w:rsidR="003C3FCA" w:rsidRPr="00D2044F">
        <w:rPr>
          <w:sz w:val="20"/>
          <w:szCs w:val="20"/>
        </w:rPr>
        <w:t>о</w:t>
      </w:r>
      <w:r w:rsidR="003C3FCA" w:rsidRPr="007B7B46">
        <w:rPr>
          <w:sz w:val="20"/>
          <w:szCs w:val="20"/>
        </w:rPr>
        <w:t>бщественных</w:t>
      </w:r>
      <w:r w:rsidR="003C3FCA">
        <w:rPr>
          <w:sz w:val="20"/>
          <w:szCs w:val="20"/>
        </w:rPr>
        <w:t xml:space="preserve"> </w:t>
      </w:r>
      <w:r w:rsidR="003C3FCA" w:rsidRPr="001D6D4A">
        <w:rPr>
          <w:sz w:val="20"/>
          <w:szCs w:val="20"/>
        </w:rPr>
        <w:t>обсуждений</w:t>
      </w:r>
    </w:p>
    <w:p w:rsidR="00B80333" w:rsidRDefault="004C1CA0" w:rsidP="002F6615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отсутствием предложений </w:t>
      </w:r>
      <w:r w:rsidR="00D2044F">
        <w:rPr>
          <w:sz w:val="28"/>
          <w:szCs w:val="28"/>
          <w:u w:val="single"/>
        </w:rPr>
        <w:t>и</w:t>
      </w:r>
      <w:r w:rsidR="00D2044F" w:rsidRPr="001718EB">
        <w:rPr>
          <w:sz w:val="28"/>
          <w:szCs w:val="28"/>
          <w:u w:val="single"/>
        </w:rPr>
        <w:t xml:space="preserve"> </w:t>
      </w:r>
      <w:r w:rsidR="00D2044F">
        <w:rPr>
          <w:sz w:val="28"/>
          <w:szCs w:val="28"/>
          <w:u w:val="single"/>
        </w:rPr>
        <w:t>замечаний</w:t>
      </w:r>
      <w:r w:rsidR="00D2044F" w:rsidRPr="00C6216D">
        <w:rPr>
          <w:sz w:val="28"/>
          <w:szCs w:val="28"/>
          <w:u w:val="single"/>
        </w:rPr>
        <w:t xml:space="preserve"> </w:t>
      </w:r>
      <w:r w:rsidR="00E40B91">
        <w:rPr>
          <w:sz w:val="28"/>
          <w:szCs w:val="28"/>
          <w:u w:val="single"/>
        </w:rPr>
        <w:t>от</w:t>
      </w:r>
      <w:r w:rsidR="00E40B91">
        <w:rPr>
          <w:color w:val="000000"/>
          <w:sz w:val="28"/>
          <w:szCs w:val="28"/>
          <w:u w:val="single"/>
        </w:rPr>
        <w:t xml:space="preserve"> </w:t>
      </w:r>
      <w:r w:rsidR="00E40B91">
        <w:rPr>
          <w:sz w:val="28"/>
          <w:szCs w:val="28"/>
          <w:u w:val="single"/>
        </w:rPr>
        <w:t>физических</w:t>
      </w:r>
      <w:r w:rsidR="00E40B91" w:rsidRPr="00136ED6">
        <w:rPr>
          <w:sz w:val="28"/>
          <w:szCs w:val="28"/>
          <w:u w:val="single"/>
        </w:rPr>
        <w:t xml:space="preserve"> </w:t>
      </w:r>
      <w:r w:rsidR="00E40B91">
        <w:rPr>
          <w:sz w:val="28"/>
          <w:szCs w:val="28"/>
          <w:u w:val="single"/>
        </w:rPr>
        <w:t>и юридических лиц</w:t>
      </w:r>
    </w:p>
    <w:bookmarkEnd w:id="0"/>
    <w:p w:rsidR="000138B2" w:rsidRDefault="000138B2" w:rsidP="000138B2">
      <w:pPr>
        <w:spacing w:line="254" w:lineRule="auto"/>
        <w:jc w:val="center"/>
        <w:rPr>
          <w:sz w:val="28"/>
          <w:szCs w:val="28"/>
          <w:u w:val="single"/>
        </w:rPr>
      </w:pPr>
      <w:r w:rsidRPr="001D6D4A">
        <w:rPr>
          <w:sz w:val="20"/>
          <w:szCs w:val="20"/>
        </w:rPr>
        <w:t xml:space="preserve">предложений </w:t>
      </w:r>
      <w:r w:rsidRPr="00D2044F">
        <w:rPr>
          <w:sz w:val="20"/>
          <w:szCs w:val="20"/>
        </w:rPr>
        <w:t>и</w:t>
      </w:r>
      <w:r w:rsidRPr="00D2044F">
        <w:rPr>
          <w:rStyle w:val="selectorcontent"/>
          <w:sz w:val="28"/>
          <w:szCs w:val="28"/>
        </w:rPr>
        <w:t xml:space="preserve"> </w:t>
      </w:r>
      <w:r w:rsidRPr="00D2044F">
        <w:rPr>
          <w:sz w:val="20"/>
          <w:szCs w:val="20"/>
        </w:rPr>
        <w:t>замечаний</w:t>
      </w:r>
      <w:r>
        <w:rPr>
          <w:sz w:val="28"/>
          <w:szCs w:val="28"/>
          <w:u w:val="single"/>
        </w:rPr>
        <w:t xml:space="preserve"> </w:t>
      </w:r>
    </w:p>
    <w:p w:rsidR="00846D5C" w:rsidRDefault="00846D5C" w:rsidP="000138B2">
      <w:pPr>
        <w:spacing w:line="254" w:lineRule="auto"/>
        <w:rPr>
          <w:sz w:val="28"/>
          <w:szCs w:val="28"/>
          <w:u w:val="single"/>
        </w:rPr>
      </w:pPr>
    </w:p>
    <w:p w:rsidR="00B80333" w:rsidRDefault="00B80333" w:rsidP="000138B2">
      <w:pPr>
        <w:spacing w:line="254" w:lineRule="auto"/>
        <w:rPr>
          <w:sz w:val="28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F0021" w:rsidRDefault="00DF002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E5443" w:rsidRDefault="006E544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E5443" w:rsidRDefault="006E544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80333" w:rsidRDefault="00B8033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C162A" w:rsidRDefault="004C162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C162A" w:rsidRDefault="004C162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C162A" w:rsidRDefault="004C162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C2637" w:rsidRDefault="00AC26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__________________Е.М.Ломакина</w:t>
      </w:r>
    </w:p>
    <w:sectPr w:rsidR="00AC2637" w:rsidSect="00D2044F">
      <w:pgSz w:w="11906" w:h="16838"/>
      <w:pgMar w:top="1135" w:right="567" w:bottom="3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B46" w:rsidRDefault="007B7B46" w:rsidP="00EF7522">
      <w:r>
        <w:separator/>
      </w:r>
    </w:p>
  </w:endnote>
  <w:endnote w:type="continuationSeparator" w:id="0">
    <w:p w:rsidR="007B7B46" w:rsidRDefault="007B7B4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B46" w:rsidRDefault="007B7B46" w:rsidP="00EF7522">
      <w:r>
        <w:separator/>
      </w:r>
    </w:p>
  </w:footnote>
  <w:footnote w:type="continuationSeparator" w:id="0">
    <w:p w:rsidR="007B7B46" w:rsidRDefault="007B7B4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718EB"/>
    <w:rsid w:val="00185A34"/>
    <w:rsid w:val="001A412C"/>
    <w:rsid w:val="001A5E11"/>
    <w:rsid w:val="001B2146"/>
    <w:rsid w:val="001C1324"/>
    <w:rsid w:val="001D6D4A"/>
    <w:rsid w:val="001F4391"/>
    <w:rsid w:val="00222167"/>
    <w:rsid w:val="00236A1D"/>
    <w:rsid w:val="0024296E"/>
    <w:rsid w:val="00255FAB"/>
    <w:rsid w:val="0026122E"/>
    <w:rsid w:val="002669BF"/>
    <w:rsid w:val="002746B4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E49BC"/>
    <w:rsid w:val="003E5FB6"/>
    <w:rsid w:val="00413C5B"/>
    <w:rsid w:val="00422785"/>
    <w:rsid w:val="0042774B"/>
    <w:rsid w:val="00430880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162A"/>
    <w:rsid w:val="004C1CA0"/>
    <w:rsid w:val="004C54A2"/>
    <w:rsid w:val="004D07DA"/>
    <w:rsid w:val="004D2A23"/>
    <w:rsid w:val="004E1381"/>
    <w:rsid w:val="004E1501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CE"/>
    <w:rsid w:val="005F0983"/>
    <w:rsid w:val="005F5970"/>
    <w:rsid w:val="0060558F"/>
    <w:rsid w:val="00613DA0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3465"/>
    <w:rsid w:val="00747866"/>
    <w:rsid w:val="00754A2A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34408"/>
    <w:rsid w:val="0084461F"/>
    <w:rsid w:val="00846D5C"/>
    <w:rsid w:val="00851301"/>
    <w:rsid w:val="00855C12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F27B8"/>
    <w:rsid w:val="008F7220"/>
    <w:rsid w:val="00900A53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A5904"/>
    <w:rsid w:val="00AB254A"/>
    <w:rsid w:val="00AC2637"/>
    <w:rsid w:val="00AD28A5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B4F52"/>
    <w:rsid w:val="00BB64BD"/>
    <w:rsid w:val="00BC1ABF"/>
    <w:rsid w:val="00BE33F5"/>
    <w:rsid w:val="00BE6C00"/>
    <w:rsid w:val="00BF3342"/>
    <w:rsid w:val="00BF555E"/>
    <w:rsid w:val="00C015F8"/>
    <w:rsid w:val="00C03DDA"/>
    <w:rsid w:val="00C0739A"/>
    <w:rsid w:val="00C07E7B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296D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33693"/>
    <w:rsid w:val="00E348BA"/>
    <w:rsid w:val="00E402A1"/>
    <w:rsid w:val="00E40B9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6EE59EE-D996-41D9-BBA0-E1D604B1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DFC2D-3B90-4953-8477-8CA342CA9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2021-09-24T01:40:00Z</cp:lastPrinted>
  <dcterms:created xsi:type="dcterms:W3CDTF">2021-09-24T01:41:00Z</dcterms:created>
  <dcterms:modified xsi:type="dcterms:W3CDTF">2021-09-24T01:41:00Z</dcterms:modified>
</cp:coreProperties>
</file>