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5416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D5416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5E35B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bookmarkStart w:id="0" w:name="_GoBack"/>
      <w:r w:rsidR="004D5416" w:rsidRPr="004D5416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кадастровых кварталов 22:61:042110, 22:61:042111, ограниченных проспектом Дзержинского, улицей Белинского, улицей Мусоргского и улицей Полевой в г.Барнауле (рабочий поселок Южный)</w:t>
      </w:r>
      <w:bookmarkEnd w:id="0"/>
      <w:r w:rsidR="005E35B8" w:rsidRPr="005E35B8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D5416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D5416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4D5416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4D5416">
        <w:rPr>
          <w:sz w:val="28"/>
          <w:szCs w:val="28"/>
          <w:u w:val="single"/>
        </w:rPr>
        <w:t>40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D5416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D5416" w:rsidRDefault="00D879C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4D5416" w:rsidRPr="004D5416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кадастровых кварталов 22:61:042110, 22:61:042111, ограниченных проспектом Дзержинского, улицей Белинского, улицей Мусоргского и улицей Полевой в г.Барнауле (рабочий поселок Южный)</w:t>
      </w:r>
      <w:r w:rsidR="0053339F" w:rsidRPr="004D5416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D5416" w:rsidRDefault="009C08A1" w:rsidP="004D5416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4D5416" w:rsidRPr="004D5416">
        <w:rPr>
          <w:sz w:val="28"/>
          <w:szCs w:val="28"/>
          <w:u w:val="single"/>
        </w:rPr>
        <w:t xml:space="preserve">по внесению изменений в проект </w:t>
      </w:r>
      <w:r w:rsidR="004D5416" w:rsidRPr="007B7B46">
        <w:rPr>
          <w:sz w:val="20"/>
          <w:szCs w:val="20"/>
        </w:rPr>
        <w:t>аргументированные</w:t>
      </w:r>
      <w:r w:rsidR="004D5416" w:rsidRPr="00644E08">
        <w:rPr>
          <w:sz w:val="20"/>
          <w:szCs w:val="20"/>
        </w:rPr>
        <w:t xml:space="preserve"> </w:t>
      </w:r>
      <w:r w:rsidR="004D5416" w:rsidRPr="007B7B46">
        <w:rPr>
          <w:sz w:val="20"/>
          <w:szCs w:val="20"/>
        </w:rPr>
        <w:t>рекомендации</w:t>
      </w:r>
      <w:r w:rsidR="004D5416">
        <w:rPr>
          <w:sz w:val="20"/>
          <w:szCs w:val="20"/>
        </w:rPr>
        <w:t xml:space="preserve"> </w:t>
      </w:r>
    </w:p>
    <w:p w:rsidR="004D5416" w:rsidRDefault="004D5416" w:rsidP="004D5416">
      <w:pPr>
        <w:jc w:val="center"/>
        <w:rPr>
          <w:sz w:val="20"/>
          <w:szCs w:val="20"/>
        </w:rPr>
      </w:pPr>
      <w:r w:rsidRPr="004D5416">
        <w:rPr>
          <w:sz w:val="28"/>
          <w:szCs w:val="28"/>
          <w:u w:val="single"/>
        </w:rPr>
        <w:t xml:space="preserve">межевания застроенной территории городского округа - города Барнаула </w:t>
      </w:r>
      <w:r w:rsidRPr="007B7B46">
        <w:rPr>
          <w:sz w:val="20"/>
          <w:szCs w:val="20"/>
        </w:rPr>
        <w:t>организатора</w:t>
      </w:r>
    </w:p>
    <w:p w:rsidR="004D5416" w:rsidRDefault="004D5416" w:rsidP="004D5416">
      <w:pPr>
        <w:spacing w:line="254" w:lineRule="auto"/>
        <w:jc w:val="center"/>
        <w:rPr>
          <w:sz w:val="28"/>
          <w:szCs w:val="28"/>
          <w:u w:val="single"/>
        </w:rPr>
      </w:pPr>
      <w:r w:rsidRPr="004D5416">
        <w:rPr>
          <w:sz w:val="28"/>
          <w:szCs w:val="28"/>
          <w:u w:val="single"/>
        </w:rPr>
        <w:t xml:space="preserve"> </w:t>
      </w:r>
      <w:r w:rsidRPr="004D5416">
        <w:rPr>
          <w:sz w:val="28"/>
          <w:szCs w:val="28"/>
          <w:u w:val="single"/>
        </w:rPr>
        <w:t xml:space="preserve">Алтайского края в границах кадастровых кварталов 22:61:042110, 22:61:042111,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 xml:space="preserve">й </w:t>
      </w:r>
    </w:p>
    <w:p w:rsidR="004D5416" w:rsidRDefault="004D5416" w:rsidP="004D5416">
      <w:pPr>
        <w:spacing w:line="254" w:lineRule="auto"/>
        <w:jc w:val="center"/>
        <w:rPr>
          <w:sz w:val="28"/>
          <w:szCs w:val="28"/>
          <w:u w:val="single"/>
        </w:rPr>
      </w:pPr>
      <w:r w:rsidRPr="004D5416">
        <w:rPr>
          <w:sz w:val="28"/>
          <w:szCs w:val="28"/>
          <w:u w:val="single"/>
        </w:rPr>
        <w:t xml:space="preserve">ограниченных проспектом Дзержинского, улицей Белинского, улицей </w:t>
      </w:r>
    </w:p>
    <w:p w:rsidR="004D5416" w:rsidRDefault="004D5416" w:rsidP="004D5416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4D5416" w:rsidRPr="004D5416" w:rsidRDefault="004D5416" w:rsidP="004D5416">
      <w:pPr>
        <w:jc w:val="both"/>
        <w:rPr>
          <w:bCs/>
          <w:sz w:val="28"/>
          <w:szCs w:val="28"/>
          <w:u w:val="single"/>
          <w:lang w:eastAsia="en-US"/>
        </w:rPr>
      </w:pPr>
      <w:r w:rsidRPr="004D5416">
        <w:rPr>
          <w:sz w:val="28"/>
          <w:szCs w:val="28"/>
          <w:u w:val="single"/>
        </w:rPr>
        <w:t>Мусоргского и улицей Полевой в г.Барнауле (рабочий поселок Южный)</w:t>
      </w:r>
      <w:r w:rsidRPr="004D5416">
        <w:rPr>
          <w:rStyle w:val="selectorcontent"/>
          <w:sz w:val="28"/>
          <w:szCs w:val="28"/>
          <w:u w:val="single"/>
        </w:rPr>
        <w:t>,</w:t>
      </w:r>
      <w:r>
        <w:rPr>
          <w:rStyle w:val="selectorcontent"/>
          <w:sz w:val="28"/>
          <w:szCs w:val="28"/>
          <w:u w:val="single"/>
        </w:rPr>
        <w:t xml:space="preserve"> в связи</w:t>
      </w:r>
    </w:p>
    <w:p w:rsidR="00644E08" w:rsidRDefault="004D5416" w:rsidP="004D5416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Pr="00D2044F">
        <w:rPr>
          <w:rStyle w:val="selectorcontent"/>
          <w:bCs/>
          <w:sz w:val="28"/>
          <w:szCs w:val="28"/>
        </w:rPr>
        <w:t xml:space="preserve"> </w:t>
      </w:r>
    </w:p>
    <w:p w:rsidR="00644E08" w:rsidRDefault="004D5416" w:rsidP="004D5416">
      <w:pPr>
        <w:spacing w:line="254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 предложений и замечаний от физических и юридических лиц.</w:t>
      </w:r>
    </w:p>
    <w:p w:rsidR="00644E08" w:rsidRDefault="00644E08" w:rsidP="004D5416">
      <w:pPr>
        <w:spacing w:line="254" w:lineRule="auto"/>
        <w:jc w:val="center"/>
        <w:rPr>
          <w:sz w:val="28"/>
          <w:szCs w:val="28"/>
          <w:u w:val="single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4D5416">
        <w:rPr>
          <w:sz w:val="20"/>
          <w:szCs w:val="20"/>
        </w:rPr>
        <w:t>обсуждений</w:t>
      </w:r>
      <w:r w:rsidR="004D5416" w:rsidRPr="004D5416">
        <w:rPr>
          <w:sz w:val="28"/>
          <w:szCs w:val="28"/>
        </w:rPr>
        <w:t xml:space="preserve"> </w:t>
      </w:r>
      <w:r w:rsidRPr="004D5416">
        <w:rPr>
          <w:sz w:val="20"/>
          <w:szCs w:val="20"/>
        </w:rPr>
        <w:t>п</w:t>
      </w:r>
      <w:r w:rsidRPr="001D6D4A">
        <w:rPr>
          <w:sz w:val="20"/>
          <w:szCs w:val="20"/>
        </w:rPr>
        <w:t xml:space="preserve">редложений </w:t>
      </w:r>
      <w:r w:rsidRPr="00D2044F">
        <w:rPr>
          <w:sz w:val="20"/>
          <w:szCs w:val="20"/>
        </w:rPr>
        <w:t>и</w:t>
      </w:r>
      <w:r w:rsidRPr="00D2044F">
        <w:rPr>
          <w:rStyle w:val="selectorcontent"/>
          <w:sz w:val="28"/>
          <w:szCs w:val="28"/>
        </w:rPr>
        <w:t xml:space="preserve"> </w:t>
      </w:r>
      <w:r w:rsidRPr="00D2044F">
        <w:rPr>
          <w:sz w:val="20"/>
          <w:szCs w:val="20"/>
        </w:rPr>
        <w:t>замечаний</w:t>
      </w:r>
    </w:p>
    <w:p w:rsidR="000138B2" w:rsidRDefault="000138B2" w:rsidP="000138B2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0138B2">
      <w:pPr>
        <w:spacing w:line="254" w:lineRule="auto"/>
        <w:rPr>
          <w:sz w:val="28"/>
          <w:szCs w:val="28"/>
          <w:u w:val="single"/>
        </w:rPr>
      </w:pP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80333" w:rsidRDefault="00B8033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644E08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D2044F">
          <w:pgSz w:w="11906" w:h="16838"/>
          <w:pgMar w:top="1135" w:right="567" w:bottom="340" w:left="1418" w:header="720" w:footer="720" w:gutter="0"/>
          <w:cols w:space="720"/>
          <w:titlePg/>
          <w:docGrid w:linePitch="360"/>
        </w:sectPr>
      </w:pPr>
    </w:p>
    <w:p w:rsidR="00644E08" w:rsidRDefault="00644E08" w:rsidP="004D5416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D5416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A7391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B6D2F6-AFC6-405B-8195-DB516D1F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DE7F-3D25-4486-9AAD-09F979D7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2021-10-11T09:49:00Z</cp:lastPrinted>
  <dcterms:created xsi:type="dcterms:W3CDTF">2021-10-11T09:48:00Z</dcterms:created>
  <dcterms:modified xsi:type="dcterms:W3CDTF">2021-10-11T09:50:00Z</dcterms:modified>
</cp:coreProperties>
</file>