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90EDE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F05D85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Default="00754A2A" w:rsidP="00BE613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BE613A" w:rsidRPr="008160B9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22:63:040118, ограниченного проспектом Ленина, улицей Аносова, проспектом Калинина и улицей П.С.Кулагина в г.Барнауле (кварталы 894, 895), в отношении земельного участка по адресу: город Барнаул, проспект Калинина, 21а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C0385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90EDE">
        <w:rPr>
          <w:sz w:val="28"/>
          <w:szCs w:val="28"/>
          <w:u w:val="single"/>
        </w:rPr>
        <w:t>25</w:t>
      </w:r>
      <w:r w:rsidR="00BC1ABF">
        <w:rPr>
          <w:sz w:val="28"/>
          <w:szCs w:val="28"/>
        </w:rPr>
        <w:t xml:space="preserve">» </w:t>
      </w:r>
      <w:r w:rsidR="00C20EFA">
        <w:rPr>
          <w:sz w:val="28"/>
          <w:szCs w:val="28"/>
          <w:u w:val="single"/>
        </w:rPr>
        <w:t>10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D2044F">
        <w:rPr>
          <w:sz w:val="28"/>
          <w:szCs w:val="28"/>
          <w:u w:val="single"/>
        </w:rPr>
        <w:t>1</w:t>
      </w:r>
      <w:r w:rsidR="00C90EDE">
        <w:rPr>
          <w:sz w:val="28"/>
          <w:szCs w:val="28"/>
          <w:u w:val="single"/>
        </w:rPr>
        <w:t>4</w:t>
      </w:r>
      <w:r w:rsidR="00BE613A">
        <w:rPr>
          <w:sz w:val="28"/>
          <w:szCs w:val="28"/>
          <w:u w:val="single"/>
        </w:rPr>
        <w:t>5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C0385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35B8" w:rsidRPr="005E35B8">
        <w:rPr>
          <w:sz w:val="28"/>
          <w:szCs w:val="28"/>
        </w:rPr>
        <w:t>редложения и замечания граждан, являющихс</w:t>
      </w:r>
      <w:r w:rsidR="005E35B8">
        <w:rPr>
          <w:sz w:val="28"/>
          <w:szCs w:val="28"/>
        </w:rPr>
        <w:t xml:space="preserve">я </w:t>
      </w:r>
      <w:r w:rsidR="005E35B8" w:rsidRPr="005E35B8">
        <w:rPr>
          <w:sz w:val="28"/>
          <w:szCs w:val="28"/>
        </w:rPr>
        <w:t>участниками</w:t>
      </w:r>
      <w:r w:rsidR="005E35B8">
        <w:rPr>
          <w:sz w:val="28"/>
          <w:szCs w:val="28"/>
        </w:rPr>
        <w:t xml:space="preserve"> </w:t>
      </w:r>
      <w:r w:rsidR="005E35B8"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</w:t>
      </w:r>
      <w:r w:rsidR="005E35B8" w:rsidRPr="005E35B8">
        <w:rPr>
          <w:sz w:val="28"/>
          <w:szCs w:val="28"/>
        </w:rPr>
        <w:t>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C20EFA" w:rsidRDefault="00D879C8" w:rsidP="00BE613A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BE613A" w:rsidRPr="008160B9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22:63:040118, ограниченного проспектом Ленина, улицей Аносова, проспектом Калинина и улицей П.С.Кулагина в г.Барнауле (кварталы 894, 895), в отношении земельного участка по адресу: город Барнаул, проспект Калинина, 21а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BE613A" w:rsidRDefault="009C08A1" w:rsidP="00BE613A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BE613A" w:rsidRPr="008160B9">
        <w:rPr>
          <w:sz w:val="28"/>
          <w:szCs w:val="28"/>
          <w:u w:val="single"/>
        </w:rPr>
        <w:t xml:space="preserve">по внесению изменений в проект межевания </w:t>
      </w:r>
      <w:r w:rsidR="00BE613A" w:rsidRPr="007B7B46">
        <w:rPr>
          <w:sz w:val="20"/>
          <w:szCs w:val="20"/>
        </w:rPr>
        <w:t>аргументированные</w:t>
      </w:r>
      <w:r w:rsidR="00BE613A" w:rsidRPr="00644E08">
        <w:rPr>
          <w:sz w:val="20"/>
          <w:szCs w:val="20"/>
        </w:rPr>
        <w:t xml:space="preserve"> </w:t>
      </w:r>
      <w:r w:rsidR="00BE613A" w:rsidRPr="007B7B46">
        <w:rPr>
          <w:sz w:val="20"/>
          <w:szCs w:val="20"/>
        </w:rPr>
        <w:t>рекомендации</w:t>
      </w:r>
    </w:p>
    <w:p w:rsidR="00BE613A" w:rsidRDefault="00BE613A" w:rsidP="00BE613A">
      <w:pPr>
        <w:spacing w:line="254" w:lineRule="auto"/>
        <w:jc w:val="center"/>
        <w:rPr>
          <w:sz w:val="28"/>
          <w:szCs w:val="28"/>
          <w:u w:val="single"/>
        </w:rPr>
      </w:pPr>
      <w:r w:rsidRPr="008160B9">
        <w:rPr>
          <w:sz w:val="28"/>
          <w:szCs w:val="28"/>
          <w:u w:val="single"/>
        </w:rPr>
        <w:t xml:space="preserve">застроенной территории в границах кадастрового квартала 22:63:040118, </w:t>
      </w:r>
    </w:p>
    <w:p w:rsidR="00BE613A" w:rsidRDefault="00BE613A" w:rsidP="00BE613A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организатора</w:t>
      </w:r>
      <w:r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</w:p>
    <w:p w:rsidR="00BE613A" w:rsidRDefault="00BE613A" w:rsidP="00BE613A">
      <w:pPr>
        <w:spacing w:line="254" w:lineRule="auto"/>
        <w:jc w:val="center"/>
        <w:rPr>
          <w:sz w:val="28"/>
          <w:szCs w:val="28"/>
          <w:u w:val="single"/>
        </w:rPr>
      </w:pPr>
      <w:r w:rsidRPr="008160B9">
        <w:rPr>
          <w:sz w:val="28"/>
          <w:szCs w:val="28"/>
          <w:u w:val="single"/>
        </w:rPr>
        <w:t xml:space="preserve">ограниченного проспектом Ленина, улицей Аносова, проспектом Калинина и </w:t>
      </w:r>
    </w:p>
    <w:p w:rsidR="00BE613A" w:rsidRDefault="00BE613A" w:rsidP="00BE613A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r w:rsidRPr="00163851">
        <w:rPr>
          <w:sz w:val="20"/>
          <w:szCs w:val="20"/>
        </w:rPr>
        <w:t>целесообразности</w:t>
      </w:r>
    </w:p>
    <w:p w:rsidR="00BE613A" w:rsidRDefault="00BE613A" w:rsidP="00BE613A">
      <w:pPr>
        <w:spacing w:line="254" w:lineRule="auto"/>
        <w:jc w:val="center"/>
        <w:rPr>
          <w:sz w:val="20"/>
          <w:szCs w:val="20"/>
        </w:rPr>
      </w:pPr>
      <w:r w:rsidRPr="00163851">
        <w:rPr>
          <w:sz w:val="28"/>
          <w:szCs w:val="28"/>
        </w:rPr>
        <w:t xml:space="preserve"> </w:t>
      </w:r>
      <w:r w:rsidRPr="008160B9">
        <w:rPr>
          <w:sz w:val="28"/>
          <w:szCs w:val="28"/>
          <w:u w:val="single"/>
        </w:rPr>
        <w:t xml:space="preserve">улицей П.С.Кулагина в г.Барнауле (кварталы 894, 895), в отношении земельного </w:t>
      </w:r>
      <w:r w:rsidRPr="00163851">
        <w:rPr>
          <w:sz w:val="20"/>
          <w:szCs w:val="20"/>
        </w:rPr>
        <w:t>в</w:t>
      </w:r>
      <w:r w:rsidRPr="007B7B46">
        <w:rPr>
          <w:sz w:val="20"/>
          <w:szCs w:val="20"/>
        </w:rPr>
        <w:t>несенных</w:t>
      </w:r>
      <w:r w:rsidRPr="00C03DDA">
        <w:rPr>
          <w:sz w:val="20"/>
          <w:szCs w:val="20"/>
        </w:rPr>
        <w:t xml:space="preserve"> </w:t>
      </w:r>
      <w:r w:rsidRPr="00D2044F">
        <w:rPr>
          <w:sz w:val="20"/>
          <w:szCs w:val="20"/>
        </w:rPr>
        <w:t>участниками</w:t>
      </w:r>
    </w:p>
    <w:p w:rsidR="00BE613A" w:rsidRPr="00163851" w:rsidRDefault="00BE613A" w:rsidP="00BE613A">
      <w:pPr>
        <w:spacing w:line="254" w:lineRule="auto"/>
        <w:jc w:val="center"/>
        <w:rPr>
          <w:bCs/>
          <w:sz w:val="28"/>
          <w:szCs w:val="28"/>
        </w:rPr>
      </w:pPr>
      <w:r>
        <w:rPr>
          <w:rStyle w:val="selectorcontent"/>
          <w:bCs/>
          <w:sz w:val="28"/>
          <w:szCs w:val="28"/>
        </w:rPr>
        <w:t xml:space="preserve"> </w:t>
      </w:r>
      <w:r w:rsidRPr="008160B9">
        <w:rPr>
          <w:sz w:val="28"/>
          <w:szCs w:val="28"/>
          <w:u w:val="single"/>
        </w:rPr>
        <w:t>участка по адресу: город Барнаул, проспект Калинина, 21а</w:t>
      </w:r>
      <w:r>
        <w:rPr>
          <w:sz w:val="28"/>
          <w:szCs w:val="28"/>
          <w:u w:val="single"/>
        </w:rPr>
        <w:t>,</w:t>
      </w:r>
      <w:r w:rsidRPr="0016385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 отсутствием</w:t>
      </w:r>
      <w:r w:rsidRPr="00163851">
        <w:rPr>
          <w:sz w:val="28"/>
          <w:szCs w:val="28"/>
          <w:u w:val="single"/>
        </w:rPr>
        <w:t xml:space="preserve"> </w:t>
      </w:r>
      <w:r w:rsidRPr="00D2044F"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BE613A" w:rsidRDefault="00BE613A" w:rsidP="00BE613A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</w:t>
      </w:r>
      <w:r w:rsidRPr="00BE613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от физических и юридических лиц</w:t>
      </w:r>
      <w:r>
        <w:rPr>
          <w:sz w:val="28"/>
          <w:szCs w:val="28"/>
          <w:u w:val="single"/>
        </w:rPr>
        <w:t>.</w:t>
      </w:r>
    </w:p>
    <w:p w:rsidR="00846D5C" w:rsidRPr="00163851" w:rsidRDefault="00163851" w:rsidP="00163851">
      <w:pPr>
        <w:spacing w:line="254" w:lineRule="auto"/>
        <w:jc w:val="center"/>
        <w:rPr>
          <w:sz w:val="28"/>
          <w:szCs w:val="28"/>
        </w:rPr>
      </w:pPr>
      <w:r w:rsidRPr="00163851">
        <w:rPr>
          <w:sz w:val="20"/>
          <w:szCs w:val="20"/>
        </w:rPr>
        <w:t>предложений и</w:t>
      </w:r>
      <w:r w:rsidRPr="00163851">
        <w:rPr>
          <w:sz w:val="28"/>
          <w:szCs w:val="28"/>
        </w:rPr>
        <w:t xml:space="preserve"> </w:t>
      </w:r>
      <w:r w:rsidR="00644E08" w:rsidRPr="00163851">
        <w:rPr>
          <w:sz w:val="20"/>
          <w:szCs w:val="20"/>
        </w:rPr>
        <w:t>замечаний</w:t>
      </w:r>
    </w:p>
    <w:p w:rsidR="00B80333" w:rsidRDefault="00B80333" w:rsidP="000138B2">
      <w:pPr>
        <w:spacing w:line="254" w:lineRule="auto"/>
        <w:rPr>
          <w:sz w:val="28"/>
          <w:szCs w:val="28"/>
          <w:u w:val="single"/>
        </w:rPr>
      </w:pPr>
    </w:p>
    <w:p w:rsidR="00C03859" w:rsidRDefault="00C03859" w:rsidP="000138B2">
      <w:pPr>
        <w:spacing w:line="254" w:lineRule="auto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C162A" w:rsidRDefault="004C162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947DCB">
          <w:pgSz w:w="11906" w:h="16838"/>
          <w:pgMar w:top="1135" w:right="424" w:bottom="340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AC2637"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F27B8"/>
    <w:rsid w:val="008F7220"/>
    <w:rsid w:val="00900A53"/>
    <w:rsid w:val="00917A9A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2FBFB9-6FC6-4192-9322-565E8ED7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5FDD3-B734-4901-90E1-C8388B91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2021-10-25T05:55:00Z</cp:lastPrinted>
  <dcterms:created xsi:type="dcterms:W3CDTF">2021-10-25T07:10:00Z</dcterms:created>
  <dcterms:modified xsi:type="dcterms:W3CDTF">2021-10-25T07:10:00Z</dcterms:modified>
</cp:coreProperties>
</file>