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Default="0076219B" w:rsidP="00482532">
      <w:pPr>
        <w:ind w:firstLine="540"/>
        <w:jc w:val="center"/>
        <w:rPr>
          <w:sz w:val="28"/>
          <w:szCs w:val="28"/>
        </w:rPr>
      </w:pP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55D8B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455D8B">
        <w:rPr>
          <w:sz w:val="28"/>
          <w:szCs w:val="28"/>
          <w:u w:val="single"/>
        </w:rPr>
        <w:t>11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2F531D" w:rsidRDefault="00754A2A" w:rsidP="002F531D">
      <w:pPr>
        <w:jc w:val="both"/>
        <w:rPr>
          <w:bCs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2F531D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22:63:010611, ограниченного улицей Островского, улицей Юрина, улицей Малахова, улицей Георгия Исакова в городе Барнауле (квартал 1075)</w:t>
      </w:r>
      <w:r w:rsidR="002F531D">
        <w:rPr>
          <w:rStyle w:val="selectorcontent"/>
          <w:bCs/>
          <w:sz w:val="28"/>
          <w:szCs w:val="28"/>
          <w:u w:val="single"/>
        </w:rPr>
        <w:t>, в отношении земельного участка по адресу: город Барнаул, улица Георгия Исакова, 208а</w:t>
      </w:r>
      <w:r w:rsidR="008D722B">
        <w:rPr>
          <w:sz w:val="28"/>
          <w:szCs w:val="28"/>
          <w:u w:val="single"/>
        </w:rPr>
        <w:t>.</w:t>
      </w:r>
    </w:p>
    <w:p w:rsidR="005E35B8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C0385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B9021E">
        <w:rPr>
          <w:sz w:val="28"/>
          <w:szCs w:val="28"/>
          <w:u w:val="single"/>
        </w:rPr>
        <w:t>1</w:t>
      </w:r>
      <w:r w:rsidR="00455D8B">
        <w:rPr>
          <w:sz w:val="28"/>
          <w:szCs w:val="28"/>
          <w:u w:val="single"/>
        </w:rPr>
        <w:t>2</w:t>
      </w:r>
      <w:r w:rsidR="00BC1ABF">
        <w:rPr>
          <w:sz w:val="28"/>
          <w:szCs w:val="28"/>
        </w:rPr>
        <w:t xml:space="preserve">» </w:t>
      </w:r>
      <w:r w:rsidR="00455D8B">
        <w:rPr>
          <w:sz w:val="28"/>
          <w:szCs w:val="28"/>
          <w:u w:val="single"/>
        </w:rPr>
        <w:t>11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D2044F">
        <w:rPr>
          <w:sz w:val="28"/>
          <w:szCs w:val="28"/>
          <w:u w:val="single"/>
        </w:rPr>
        <w:t>1</w:t>
      </w:r>
      <w:r w:rsidR="002F531D">
        <w:rPr>
          <w:sz w:val="28"/>
          <w:szCs w:val="28"/>
          <w:u w:val="single"/>
        </w:rPr>
        <w:t>51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C0385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E35B8" w:rsidRPr="005E35B8">
        <w:rPr>
          <w:sz w:val="28"/>
          <w:szCs w:val="28"/>
        </w:rPr>
        <w:t>редложения и замечания граждан, являющихс</w:t>
      </w:r>
      <w:r w:rsidR="005E35B8">
        <w:rPr>
          <w:sz w:val="28"/>
          <w:szCs w:val="28"/>
        </w:rPr>
        <w:t xml:space="preserve">я </w:t>
      </w:r>
      <w:r w:rsidR="005E35B8" w:rsidRPr="005E35B8">
        <w:rPr>
          <w:sz w:val="28"/>
          <w:szCs w:val="28"/>
        </w:rPr>
        <w:t>участниками</w:t>
      </w:r>
      <w:r w:rsidR="005E35B8">
        <w:rPr>
          <w:sz w:val="28"/>
          <w:szCs w:val="28"/>
        </w:rPr>
        <w:t xml:space="preserve"> </w:t>
      </w:r>
      <w:r w:rsidR="005E35B8"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</w:t>
      </w:r>
      <w:r w:rsidR="005E35B8" w:rsidRPr="005E35B8">
        <w:rPr>
          <w:sz w:val="28"/>
          <w:szCs w:val="28"/>
        </w:rPr>
        <w:t>.</w:t>
      </w:r>
    </w:p>
    <w:p w:rsidR="005E35B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2F531D" w:rsidRDefault="00D879C8" w:rsidP="002F531D">
      <w:pPr>
        <w:jc w:val="both"/>
        <w:rPr>
          <w:bCs/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2F531D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22:63:010611, ограниченного улицей Островского, улицей Юрина, улицей Малахова, улицей Георгия Исакова в городе Барнауле (квартал 1075)</w:t>
      </w:r>
      <w:r w:rsidR="002F531D">
        <w:rPr>
          <w:rStyle w:val="selectorcontent"/>
          <w:bCs/>
          <w:sz w:val="28"/>
          <w:szCs w:val="28"/>
          <w:u w:val="single"/>
        </w:rPr>
        <w:t>, в отношении земельного участка по адресу: город Барнаул, улица Георгия Исакова, 208а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F531D" w:rsidRDefault="009C08A1" w:rsidP="002F531D">
      <w:pPr>
        <w:ind w:left="142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2F531D">
        <w:rPr>
          <w:sz w:val="28"/>
          <w:szCs w:val="28"/>
          <w:u w:val="single"/>
        </w:rPr>
        <w:t xml:space="preserve">по внесению изменений в проект </w:t>
      </w:r>
      <w:r w:rsidR="002F531D" w:rsidRPr="007B7B46">
        <w:rPr>
          <w:sz w:val="20"/>
          <w:szCs w:val="20"/>
        </w:rPr>
        <w:t>аргументированные</w:t>
      </w:r>
      <w:r w:rsidR="002F531D" w:rsidRPr="00644E08">
        <w:rPr>
          <w:sz w:val="20"/>
          <w:szCs w:val="20"/>
        </w:rPr>
        <w:t xml:space="preserve"> </w:t>
      </w:r>
      <w:r w:rsidR="002F531D" w:rsidRPr="007B7B46">
        <w:rPr>
          <w:sz w:val="20"/>
          <w:szCs w:val="20"/>
        </w:rPr>
        <w:t>рекомендации</w:t>
      </w:r>
    </w:p>
    <w:p w:rsidR="002F531D" w:rsidRDefault="002F531D" w:rsidP="002F531D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межевания застроенной территории в границах кадастрового квартала </w:t>
      </w:r>
    </w:p>
    <w:p w:rsidR="002F531D" w:rsidRDefault="002F531D" w:rsidP="002F531D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организатора</w:t>
      </w:r>
      <w:r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общественных</w:t>
      </w:r>
      <w:r w:rsidRPr="00767084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</w:t>
      </w:r>
    </w:p>
    <w:p w:rsidR="002F531D" w:rsidRDefault="002F531D" w:rsidP="002F531D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22:63:010611, ограниченного улицей Островского, улицей Юрина, улицей </w:t>
      </w:r>
    </w:p>
    <w:p w:rsidR="002F531D" w:rsidRDefault="002F531D" w:rsidP="002F531D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</w:t>
      </w:r>
      <w:r w:rsidRPr="005C6342">
        <w:rPr>
          <w:sz w:val="20"/>
          <w:szCs w:val="20"/>
        </w:rPr>
        <w:t>целесообразности</w:t>
      </w:r>
    </w:p>
    <w:p w:rsidR="002F531D" w:rsidRDefault="002F531D" w:rsidP="002F531D">
      <w:pPr>
        <w:ind w:left="142"/>
        <w:jc w:val="center"/>
        <w:rPr>
          <w:rStyle w:val="selectorcontent"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Малахова, улицей Георгия Исакова в городе Барнауле (квартал 1075)</w:t>
      </w:r>
      <w:r>
        <w:rPr>
          <w:rStyle w:val="selectorcontent"/>
          <w:bCs/>
          <w:sz w:val="28"/>
          <w:szCs w:val="28"/>
          <w:u w:val="single"/>
        </w:rPr>
        <w:t xml:space="preserve">, в </w:t>
      </w:r>
    </w:p>
    <w:p w:rsidR="002F531D" w:rsidRDefault="002F531D" w:rsidP="002F531D">
      <w:pPr>
        <w:ind w:left="142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внесенных</w:t>
      </w:r>
      <w:r w:rsidRPr="00C03DDA">
        <w:rPr>
          <w:sz w:val="20"/>
          <w:szCs w:val="20"/>
        </w:rPr>
        <w:t xml:space="preserve"> </w:t>
      </w:r>
      <w:r w:rsidRPr="00D2044F">
        <w:rPr>
          <w:sz w:val="20"/>
          <w:szCs w:val="20"/>
        </w:rPr>
        <w:t>участниками</w:t>
      </w:r>
    </w:p>
    <w:p w:rsidR="002F531D" w:rsidRDefault="002F531D" w:rsidP="002F531D">
      <w:pPr>
        <w:ind w:left="142"/>
        <w:jc w:val="center"/>
        <w:rPr>
          <w:rStyle w:val="selectorcontent"/>
          <w:bCs/>
          <w:sz w:val="28"/>
          <w:szCs w:val="28"/>
          <w:u w:val="single"/>
          <w:lang w:eastAsia="en-US"/>
        </w:rPr>
      </w:pPr>
      <w:r>
        <w:rPr>
          <w:rStyle w:val="selectorcontent"/>
          <w:bCs/>
          <w:sz w:val="28"/>
          <w:szCs w:val="28"/>
        </w:rPr>
        <w:t xml:space="preserve"> </w:t>
      </w:r>
      <w:r>
        <w:rPr>
          <w:rStyle w:val="selectorcontent"/>
          <w:bCs/>
          <w:sz w:val="28"/>
          <w:szCs w:val="28"/>
          <w:u w:val="single"/>
        </w:rPr>
        <w:t xml:space="preserve">отношении земельного участка по адресу: город Барнаул, улица Георгия </w:t>
      </w:r>
    </w:p>
    <w:p w:rsidR="002F531D" w:rsidRDefault="002F531D" w:rsidP="002F531D">
      <w:pPr>
        <w:spacing w:line="254" w:lineRule="auto"/>
        <w:jc w:val="center"/>
        <w:rPr>
          <w:sz w:val="20"/>
          <w:szCs w:val="20"/>
        </w:rPr>
      </w:pPr>
      <w:r w:rsidRPr="00D2044F"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</w:p>
    <w:p w:rsidR="00252FDA" w:rsidRDefault="002F531D" w:rsidP="002F531D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rStyle w:val="selectorcontent"/>
          <w:bCs/>
          <w:sz w:val="28"/>
          <w:szCs w:val="28"/>
          <w:u w:val="single"/>
        </w:rPr>
        <w:t>Исакова, 208а,</w:t>
      </w:r>
      <w:r>
        <w:rPr>
          <w:rStyle w:val="selectorcontent"/>
          <w:bCs/>
          <w:sz w:val="28"/>
          <w:szCs w:val="28"/>
          <w:u w:val="single"/>
        </w:rPr>
        <w:t xml:space="preserve"> </w:t>
      </w:r>
      <w:r w:rsidR="00252FDA">
        <w:rPr>
          <w:sz w:val="28"/>
          <w:szCs w:val="28"/>
          <w:u w:val="single"/>
        </w:rPr>
        <w:t>в связи с отсутствием замечаний</w:t>
      </w:r>
      <w:r w:rsidR="00252FDA" w:rsidRPr="00252FDA">
        <w:rPr>
          <w:sz w:val="28"/>
          <w:szCs w:val="28"/>
          <w:u w:val="single"/>
        </w:rPr>
        <w:t xml:space="preserve"> </w:t>
      </w:r>
      <w:r w:rsidR="00252FDA">
        <w:rPr>
          <w:sz w:val="28"/>
          <w:szCs w:val="28"/>
          <w:u w:val="single"/>
        </w:rPr>
        <w:t>и предложений</w:t>
      </w:r>
    </w:p>
    <w:p w:rsidR="00252FDA" w:rsidRPr="00455D8B" w:rsidRDefault="00252FDA" w:rsidP="002F531D">
      <w:pPr>
        <w:spacing w:line="254" w:lineRule="auto"/>
        <w:jc w:val="center"/>
        <w:rPr>
          <w:bCs/>
          <w:sz w:val="28"/>
          <w:szCs w:val="28"/>
        </w:rPr>
      </w:pPr>
      <w:r w:rsidRPr="001D6D4A">
        <w:rPr>
          <w:sz w:val="20"/>
          <w:szCs w:val="20"/>
        </w:rPr>
        <w:t>обсуждений</w:t>
      </w:r>
    </w:p>
    <w:p w:rsidR="00252FDA" w:rsidRDefault="00252FDA" w:rsidP="002F531D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физических и юридических лиц.</w:t>
      </w:r>
      <w:bookmarkStart w:id="0" w:name="_GoBack"/>
      <w:bookmarkEnd w:id="0"/>
    </w:p>
    <w:p w:rsidR="00846D5C" w:rsidRPr="00455D8B" w:rsidRDefault="00455D8B" w:rsidP="00455D8B">
      <w:pPr>
        <w:spacing w:line="254" w:lineRule="auto"/>
        <w:jc w:val="center"/>
        <w:rPr>
          <w:sz w:val="28"/>
          <w:szCs w:val="28"/>
          <w:u w:val="single"/>
        </w:rPr>
      </w:pPr>
      <w:r w:rsidRPr="001D6D4A">
        <w:rPr>
          <w:sz w:val="20"/>
          <w:szCs w:val="20"/>
        </w:rPr>
        <w:t xml:space="preserve">предложений </w:t>
      </w:r>
      <w:r w:rsidRPr="00D2044F">
        <w:rPr>
          <w:sz w:val="20"/>
          <w:szCs w:val="20"/>
        </w:rPr>
        <w:t>и</w:t>
      </w:r>
      <w:r>
        <w:rPr>
          <w:sz w:val="28"/>
          <w:szCs w:val="28"/>
          <w:u w:val="single"/>
        </w:rPr>
        <w:t xml:space="preserve"> </w:t>
      </w:r>
      <w:r w:rsidR="00644E08" w:rsidRPr="00D2044F">
        <w:rPr>
          <w:sz w:val="20"/>
          <w:szCs w:val="20"/>
        </w:rPr>
        <w:t>замечаний</w:t>
      </w:r>
    </w:p>
    <w:p w:rsidR="00B80333" w:rsidRDefault="00B80333" w:rsidP="000138B2">
      <w:pPr>
        <w:spacing w:line="254" w:lineRule="auto"/>
        <w:rPr>
          <w:sz w:val="28"/>
          <w:szCs w:val="28"/>
          <w:u w:val="single"/>
        </w:rPr>
      </w:pPr>
    </w:p>
    <w:p w:rsidR="00C03859" w:rsidRDefault="00C03859" w:rsidP="000138B2">
      <w:pPr>
        <w:spacing w:line="254" w:lineRule="auto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C162A" w:rsidRDefault="004C162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AC2637" w:rsidP="00B9021E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  <w:sectPr w:rsidR="00644E08" w:rsidSect="00947DCB">
          <w:pgSz w:w="11906" w:h="16838"/>
          <w:pgMar w:top="1135" w:right="424" w:bottom="340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718EB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2FDA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531D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E49BC"/>
    <w:rsid w:val="003E5FB6"/>
    <w:rsid w:val="00413C5B"/>
    <w:rsid w:val="00422785"/>
    <w:rsid w:val="0042774B"/>
    <w:rsid w:val="00430880"/>
    <w:rsid w:val="00446A63"/>
    <w:rsid w:val="00453261"/>
    <w:rsid w:val="00455D8B"/>
    <w:rsid w:val="00470337"/>
    <w:rsid w:val="004774DF"/>
    <w:rsid w:val="00482532"/>
    <w:rsid w:val="00487377"/>
    <w:rsid w:val="00487E1C"/>
    <w:rsid w:val="00493E8A"/>
    <w:rsid w:val="004B46F1"/>
    <w:rsid w:val="004B63DB"/>
    <w:rsid w:val="004C162A"/>
    <w:rsid w:val="004C1CA0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61F"/>
    <w:rsid w:val="00846D5C"/>
    <w:rsid w:val="00851301"/>
    <w:rsid w:val="00855C12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F27B8"/>
    <w:rsid w:val="008F7220"/>
    <w:rsid w:val="00900A53"/>
    <w:rsid w:val="00917A9A"/>
    <w:rsid w:val="009310B3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F52"/>
    <w:rsid w:val="00BB64BD"/>
    <w:rsid w:val="00BC1ABF"/>
    <w:rsid w:val="00BE33F5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296D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F2FBFB9-6FC6-4192-9322-565E8ED7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29F9E-3F6C-4A2A-8057-BFD9729E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2021-11-12T01:46:00Z</cp:lastPrinted>
  <dcterms:created xsi:type="dcterms:W3CDTF">2021-11-12T01:46:00Z</dcterms:created>
  <dcterms:modified xsi:type="dcterms:W3CDTF">2021-11-12T01:46:00Z</dcterms:modified>
</cp:coreProperties>
</file>