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977B4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455D8B">
        <w:rPr>
          <w:sz w:val="28"/>
          <w:szCs w:val="28"/>
          <w:u w:val="single"/>
        </w:rPr>
        <w:t>1</w:t>
      </w:r>
      <w:r w:rsidR="007977B4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0B57C2" w:rsidRDefault="00754A2A" w:rsidP="00FE470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7977B4" w:rsidRPr="007977B4">
        <w:rPr>
          <w:rStyle w:val="selectorcontent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</w:t>
      </w:r>
      <w:r w:rsidR="007977B4">
        <w:rPr>
          <w:rStyle w:val="selectorcontent"/>
          <w:sz w:val="28"/>
          <w:szCs w:val="28"/>
          <w:u w:val="single"/>
        </w:rPr>
        <w:t>22:63:040111, ограниченного про</w:t>
      </w:r>
      <w:r w:rsidR="007977B4" w:rsidRPr="007977B4">
        <w:rPr>
          <w:rStyle w:val="selectorcontent"/>
          <w:sz w:val="28"/>
          <w:szCs w:val="28"/>
          <w:u w:val="single"/>
        </w:rPr>
        <w:t xml:space="preserve">спектом Ленина, улицей Ткацкой, проспектом Калинина и улицей Аносова в </w:t>
      </w:r>
      <w:proofErr w:type="spellStart"/>
      <w:r w:rsidR="007977B4" w:rsidRPr="007977B4">
        <w:rPr>
          <w:rStyle w:val="selectorcontent"/>
          <w:sz w:val="28"/>
          <w:szCs w:val="28"/>
          <w:u w:val="single"/>
        </w:rPr>
        <w:t>г</w:t>
      </w:r>
      <w:proofErr w:type="gramStart"/>
      <w:r w:rsidR="007977B4" w:rsidRPr="007977B4">
        <w:rPr>
          <w:rStyle w:val="selectorcontent"/>
          <w:sz w:val="28"/>
          <w:szCs w:val="28"/>
          <w:u w:val="single"/>
        </w:rPr>
        <w:t>.Б</w:t>
      </w:r>
      <w:proofErr w:type="gramEnd"/>
      <w:r w:rsidR="007977B4" w:rsidRPr="007977B4">
        <w:rPr>
          <w:rStyle w:val="selectorcontent"/>
          <w:sz w:val="28"/>
          <w:szCs w:val="28"/>
          <w:u w:val="single"/>
        </w:rPr>
        <w:t>арнауле</w:t>
      </w:r>
      <w:proofErr w:type="spellEnd"/>
      <w:r w:rsidR="007977B4" w:rsidRPr="007977B4">
        <w:rPr>
          <w:rStyle w:val="selectorcontent"/>
          <w:sz w:val="28"/>
          <w:szCs w:val="28"/>
          <w:u w:val="single"/>
        </w:rPr>
        <w:t xml:space="preserve"> (квартал 896), в отношении земельных участков по адресам: город Барнаул, проспект Калинина, 37б, 39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proofErr w:type="gramStart"/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proofErr w:type="gramEnd"/>
      <w:r>
        <w:rPr>
          <w:bCs/>
          <w:sz w:val="28"/>
          <w:szCs w:val="28"/>
          <w:u w:val="single"/>
          <w:lang w:eastAsia="en-US"/>
        </w:rPr>
        <w:t xml:space="preserve"> - </w:t>
      </w:r>
      <w:r w:rsidR="00C0385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977B4">
        <w:rPr>
          <w:sz w:val="28"/>
          <w:szCs w:val="28"/>
          <w:u w:val="single"/>
        </w:rPr>
        <w:t>16</w:t>
      </w:r>
      <w:r w:rsidR="00BC1ABF">
        <w:rPr>
          <w:sz w:val="28"/>
          <w:szCs w:val="28"/>
        </w:rPr>
        <w:t xml:space="preserve">» </w:t>
      </w:r>
      <w:r w:rsidR="007977B4">
        <w:rPr>
          <w:sz w:val="28"/>
          <w:szCs w:val="28"/>
          <w:u w:val="single"/>
        </w:rPr>
        <w:t>12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D2044F">
        <w:rPr>
          <w:sz w:val="28"/>
          <w:szCs w:val="28"/>
          <w:u w:val="single"/>
        </w:rPr>
        <w:t>1</w:t>
      </w:r>
      <w:r w:rsidR="00D271D9">
        <w:rPr>
          <w:sz w:val="28"/>
          <w:szCs w:val="28"/>
          <w:u w:val="single"/>
        </w:rPr>
        <w:t>6</w:t>
      </w:r>
      <w:r w:rsidR="007977B4">
        <w:rPr>
          <w:sz w:val="28"/>
          <w:szCs w:val="28"/>
          <w:u w:val="single"/>
        </w:rPr>
        <w:t>5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C0385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35B8" w:rsidRPr="005E35B8">
        <w:rPr>
          <w:sz w:val="28"/>
          <w:szCs w:val="28"/>
        </w:rPr>
        <w:t>редложения и замечания граждан, являющихс</w:t>
      </w:r>
      <w:r w:rsidR="005E35B8">
        <w:rPr>
          <w:sz w:val="28"/>
          <w:szCs w:val="28"/>
        </w:rPr>
        <w:t xml:space="preserve">я </w:t>
      </w:r>
      <w:r w:rsidR="005E35B8" w:rsidRPr="005E35B8">
        <w:rPr>
          <w:sz w:val="28"/>
          <w:szCs w:val="28"/>
        </w:rPr>
        <w:t>участниками</w:t>
      </w:r>
      <w:r w:rsidR="005E35B8">
        <w:rPr>
          <w:sz w:val="28"/>
          <w:szCs w:val="28"/>
        </w:rPr>
        <w:t xml:space="preserve"> </w:t>
      </w:r>
      <w:r w:rsidR="005E35B8"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</w:t>
      </w:r>
      <w:r w:rsidR="005E35B8" w:rsidRPr="005E35B8">
        <w:rPr>
          <w:sz w:val="28"/>
          <w:szCs w:val="28"/>
        </w:rPr>
        <w:t>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0B57C2" w:rsidRDefault="00D879C8" w:rsidP="00FE470E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7977B4" w:rsidRPr="007977B4">
        <w:rPr>
          <w:rStyle w:val="selectorcontent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22:63:040111, ограниченного проспектом Ленина, улицей Ткацкой, проспектом Калинина и улицей Аносова в </w:t>
      </w:r>
      <w:proofErr w:type="spellStart"/>
      <w:r w:rsidR="007977B4" w:rsidRPr="007977B4">
        <w:rPr>
          <w:rStyle w:val="selectorcontent"/>
          <w:sz w:val="28"/>
          <w:szCs w:val="28"/>
          <w:u w:val="single"/>
        </w:rPr>
        <w:t>г</w:t>
      </w:r>
      <w:proofErr w:type="gramStart"/>
      <w:r w:rsidR="007977B4" w:rsidRPr="007977B4">
        <w:rPr>
          <w:rStyle w:val="selectorcontent"/>
          <w:sz w:val="28"/>
          <w:szCs w:val="28"/>
          <w:u w:val="single"/>
        </w:rPr>
        <w:t>.Б</w:t>
      </w:r>
      <w:proofErr w:type="gramEnd"/>
      <w:r w:rsidR="007977B4" w:rsidRPr="007977B4">
        <w:rPr>
          <w:rStyle w:val="selectorcontent"/>
          <w:sz w:val="28"/>
          <w:szCs w:val="28"/>
          <w:u w:val="single"/>
        </w:rPr>
        <w:t>арнауле</w:t>
      </w:r>
      <w:proofErr w:type="spellEnd"/>
      <w:r w:rsidR="007977B4" w:rsidRPr="007977B4">
        <w:rPr>
          <w:rStyle w:val="selectorcontent"/>
          <w:sz w:val="28"/>
          <w:szCs w:val="28"/>
          <w:u w:val="single"/>
        </w:rPr>
        <w:t xml:space="preserve"> (квартал 896), в отношении земельных участков по адресам: город Барнаул, проспект Калинина, 37б, 39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7977B4" w:rsidRDefault="009C08A1" w:rsidP="00F82762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7977B4" w:rsidRPr="007977B4">
        <w:rPr>
          <w:rStyle w:val="selectorcontent"/>
          <w:sz w:val="28"/>
          <w:szCs w:val="28"/>
          <w:u w:val="single"/>
        </w:rPr>
        <w:t>по внесению изменений в проект</w:t>
      </w:r>
    </w:p>
    <w:p w:rsidR="007977B4" w:rsidRDefault="007977B4" w:rsidP="007977B4">
      <w:pPr>
        <w:ind w:left="142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аргументированные</w:t>
      </w:r>
      <w:r w:rsidRPr="00644E08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</w:p>
    <w:p w:rsidR="007977B4" w:rsidRDefault="007977B4" w:rsidP="00F82762">
      <w:pPr>
        <w:ind w:left="142"/>
        <w:jc w:val="center"/>
        <w:rPr>
          <w:rStyle w:val="selectorcontent"/>
          <w:sz w:val="28"/>
          <w:szCs w:val="28"/>
          <w:u w:val="single"/>
        </w:rPr>
      </w:pPr>
      <w:r w:rsidRPr="007977B4">
        <w:rPr>
          <w:rStyle w:val="selectorcontent"/>
          <w:sz w:val="28"/>
          <w:szCs w:val="28"/>
          <w:u w:val="single"/>
        </w:rPr>
        <w:t xml:space="preserve"> межевания застроенной территории в границах кадастрового квартала</w:t>
      </w:r>
    </w:p>
    <w:p w:rsidR="007977B4" w:rsidRDefault="007977B4" w:rsidP="00F82762">
      <w:pPr>
        <w:ind w:left="142"/>
        <w:jc w:val="center"/>
        <w:rPr>
          <w:rStyle w:val="selectorcontent"/>
          <w:sz w:val="28"/>
          <w:szCs w:val="28"/>
          <w:u w:val="single"/>
        </w:rPr>
      </w:pPr>
      <w:r w:rsidRPr="007B7B46">
        <w:rPr>
          <w:sz w:val="20"/>
          <w:szCs w:val="20"/>
        </w:rPr>
        <w:t>организатора</w:t>
      </w:r>
      <w:r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 w:rsidRPr="007977B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7977B4" w:rsidRDefault="007977B4" w:rsidP="00F82762">
      <w:pPr>
        <w:ind w:left="142"/>
        <w:jc w:val="center"/>
        <w:rPr>
          <w:rStyle w:val="selectorcontent"/>
          <w:sz w:val="28"/>
          <w:szCs w:val="28"/>
          <w:u w:val="single"/>
        </w:rPr>
      </w:pPr>
      <w:r w:rsidRPr="007977B4">
        <w:rPr>
          <w:rStyle w:val="selectorcontent"/>
          <w:sz w:val="28"/>
          <w:szCs w:val="28"/>
          <w:u w:val="single"/>
        </w:rPr>
        <w:t xml:space="preserve"> 22:63:040111, ограниченного проспектом Ленина, улицей Ткацкой, проспектом</w:t>
      </w:r>
    </w:p>
    <w:p w:rsidR="007977B4" w:rsidRPr="000B57C2" w:rsidRDefault="007977B4" w:rsidP="007977B4">
      <w:pPr>
        <w:ind w:left="142"/>
        <w:jc w:val="center"/>
        <w:rPr>
          <w:rStyle w:val="selectorcontent"/>
          <w:sz w:val="20"/>
          <w:szCs w:val="20"/>
        </w:rPr>
      </w:pPr>
      <w:r>
        <w:rPr>
          <w:sz w:val="20"/>
          <w:szCs w:val="20"/>
        </w:rPr>
        <w:t xml:space="preserve">о </w:t>
      </w:r>
      <w:r w:rsidRPr="005C6342">
        <w:rPr>
          <w:sz w:val="20"/>
          <w:szCs w:val="20"/>
        </w:rPr>
        <w:t>целесообразности</w:t>
      </w:r>
      <w:r>
        <w:rPr>
          <w:sz w:val="20"/>
          <w:szCs w:val="20"/>
        </w:rPr>
        <w:t xml:space="preserve"> </w:t>
      </w:r>
      <w:proofErr w:type="gramStart"/>
      <w:r w:rsidRPr="007B7B46">
        <w:rPr>
          <w:sz w:val="20"/>
          <w:szCs w:val="20"/>
        </w:rPr>
        <w:t>внесенных</w:t>
      </w:r>
      <w:proofErr w:type="gramEnd"/>
      <w:r w:rsidRPr="00C03DDA">
        <w:rPr>
          <w:sz w:val="20"/>
          <w:szCs w:val="20"/>
        </w:rPr>
        <w:t xml:space="preserve"> </w:t>
      </w:r>
      <w:r w:rsidRPr="00D2044F">
        <w:rPr>
          <w:sz w:val="20"/>
          <w:szCs w:val="20"/>
        </w:rPr>
        <w:t>участниками</w:t>
      </w:r>
    </w:p>
    <w:p w:rsidR="007977B4" w:rsidRDefault="007977B4" w:rsidP="00F82762">
      <w:pPr>
        <w:ind w:left="142"/>
        <w:jc w:val="center"/>
        <w:rPr>
          <w:rStyle w:val="selectorcontent"/>
          <w:sz w:val="28"/>
          <w:szCs w:val="28"/>
          <w:u w:val="single"/>
        </w:rPr>
      </w:pPr>
      <w:r w:rsidRPr="007977B4">
        <w:rPr>
          <w:rStyle w:val="selectorcontent"/>
          <w:sz w:val="28"/>
          <w:szCs w:val="28"/>
          <w:u w:val="single"/>
        </w:rPr>
        <w:t xml:space="preserve"> Калинина и улицей Аносова в </w:t>
      </w:r>
      <w:proofErr w:type="spellStart"/>
      <w:r w:rsidRPr="007977B4">
        <w:rPr>
          <w:rStyle w:val="selectorcontent"/>
          <w:sz w:val="28"/>
          <w:szCs w:val="28"/>
          <w:u w:val="single"/>
        </w:rPr>
        <w:t>г</w:t>
      </w:r>
      <w:proofErr w:type="gramStart"/>
      <w:r w:rsidRPr="007977B4">
        <w:rPr>
          <w:rStyle w:val="selectorcontent"/>
          <w:sz w:val="28"/>
          <w:szCs w:val="28"/>
          <w:u w:val="single"/>
        </w:rPr>
        <w:t>.Б</w:t>
      </w:r>
      <w:proofErr w:type="gramEnd"/>
      <w:r w:rsidRPr="007977B4">
        <w:rPr>
          <w:rStyle w:val="selectorcontent"/>
          <w:sz w:val="28"/>
          <w:szCs w:val="28"/>
          <w:u w:val="single"/>
        </w:rPr>
        <w:t>арнауле</w:t>
      </w:r>
      <w:proofErr w:type="spellEnd"/>
      <w:r w:rsidRPr="007977B4">
        <w:rPr>
          <w:rStyle w:val="selectorcontent"/>
          <w:sz w:val="28"/>
          <w:szCs w:val="28"/>
          <w:u w:val="single"/>
        </w:rPr>
        <w:t xml:space="preserve"> (квартал 896), в отношении земельных </w:t>
      </w:r>
    </w:p>
    <w:p w:rsidR="007977B4" w:rsidRDefault="007977B4" w:rsidP="00F82762">
      <w:pPr>
        <w:ind w:left="142"/>
        <w:jc w:val="center"/>
        <w:rPr>
          <w:rStyle w:val="selectorcontent"/>
          <w:sz w:val="28"/>
          <w:szCs w:val="28"/>
          <w:u w:val="single"/>
        </w:rPr>
      </w:pPr>
      <w:r w:rsidRPr="00D2044F"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7977B4" w:rsidRDefault="007977B4" w:rsidP="00F82762">
      <w:pPr>
        <w:ind w:left="142"/>
        <w:jc w:val="center"/>
        <w:rPr>
          <w:sz w:val="28"/>
          <w:szCs w:val="28"/>
          <w:u w:val="single"/>
        </w:rPr>
      </w:pPr>
      <w:r w:rsidRPr="007977B4">
        <w:rPr>
          <w:rStyle w:val="selectorcontent"/>
          <w:sz w:val="28"/>
          <w:szCs w:val="28"/>
          <w:u w:val="single"/>
        </w:rPr>
        <w:t>участков по адресам: город Барнаул, проспект Калинина, 37б, 39</w:t>
      </w:r>
      <w:r>
        <w:rPr>
          <w:rStyle w:val="selectorcontent"/>
          <w:sz w:val="28"/>
          <w:szCs w:val="28"/>
          <w:u w:val="single"/>
        </w:rPr>
        <w:t>,</w:t>
      </w:r>
      <w:r w:rsidRPr="007977B4">
        <w:rPr>
          <w:sz w:val="28"/>
          <w:szCs w:val="28"/>
          <w:u w:val="single"/>
        </w:rPr>
        <w:t xml:space="preserve"> </w:t>
      </w:r>
      <w:r w:rsidRPr="00F82762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 xml:space="preserve"> связи</w:t>
      </w:r>
    </w:p>
    <w:p w:rsidR="007977B4" w:rsidRDefault="007977B4" w:rsidP="00F82762">
      <w:pPr>
        <w:ind w:left="142"/>
        <w:jc w:val="center"/>
        <w:rPr>
          <w:rStyle w:val="selectorcontent"/>
          <w:sz w:val="28"/>
          <w:szCs w:val="28"/>
          <w:u w:val="single"/>
        </w:rPr>
      </w:pPr>
      <w:r w:rsidRPr="001D6D4A">
        <w:rPr>
          <w:sz w:val="20"/>
          <w:szCs w:val="20"/>
        </w:rPr>
        <w:t xml:space="preserve">предложений </w:t>
      </w:r>
      <w:r w:rsidRPr="000B57C2">
        <w:rPr>
          <w:sz w:val="20"/>
          <w:szCs w:val="20"/>
        </w:rPr>
        <w:t>и</w:t>
      </w:r>
      <w:r w:rsidRPr="000B57C2">
        <w:rPr>
          <w:sz w:val="28"/>
          <w:szCs w:val="28"/>
        </w:rPr>
        <w:t xml:space="preserve"> </w:t>
      </w:r>
      <w:r w:rsidRPr="000B57C2">
        <w:rPr>
          <w:sz w:val="20"/>
          <w:szCs w:val="20"/>
        </w:rPr>
        <w:t>з</w:t>
      </w:r>
      <w:r w:rsidRPr="00D2044F">
        <w:rPr>
          <w:sz w:val="20"/>
          <w:szCs w:val="20"/>
        </w:rPr>
        <w:t>амечаний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t>с отсутствием</w:t>
      </w:r>
      <w:r w:rsidRPr="007977B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252FD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sz w:val="20"/>
          <w:szCs w:val="20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0B57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:rsidR="00B80333" w:rsidRDefault="00B80333" w:rsidP="000138B2">
      <w:pPr>
        <w:spacing w:line="254" w:lineRule="auto"/>
        <w:rPr>
          <w:sz w:val="28"/>
          <w:szCs w:val="28"/>
          <w:u w:val="single"/>
        </w:rPr>
      </w:pPr>
    </w:p>
    <w:p w:rsidR="00C03859" w:rsidRDefault="00C03859" w:rsidP="000138B2">
      <w:pPr>
        <w:spacing w:line="254" w:lineRule="auto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FE470E" w:rsidP="00B9021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  <w:sectPr w:rsidR="00644E08" w:rsidSect="00947DCB">
          <w:pgSz w:w="11906" w:h="16838"/>
          <w:pgMar w:top="1135" w:right="424" w:bottom="340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__________________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</w:p>
    <w:p w:rsidR="00644E08" w:rsidRDefault="00644E08" w:rsidP="00FE470E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B57C2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2FDA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531D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55D8B"/>
    <w:rsid w:val="00470337"/>
    <w:rsid w:val="004774DF"/>
    <w:rsid w:val="0048235A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977B4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F27B8"/>
    <w:rsid w:val="008F7220"/>
    <w:rsid w:val="00900A53"/>
    <w:rsid w:val="00917A9A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C1ABF"/>
    <w:rsid w:val="00BE33F5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2044F"/>
    <w:rsid w:val="00D260CF"/>
    <w:rsid w:val="00D271D9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762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E470E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CA224-9DFA-4D0E-A7D6-3416780A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3</cp:revision>
  <cp:lastPrinted>2021-11-25T09:10:00Z</cp:lastPrinted>
  <dcterms:created xsi:type="dcterms:W3CDTF">2021-11-25T09:11:00Z</dcterms:created>
  <dcterms:modified xsi:type="dcterms:W3CDTF">2021-12-17T02:37:00Z</dcterms:modified>
</cp:coreProperties>
</file>