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828DC">
        <w:rPr>
          <w:rFonts w:ascii="Times New Roman" w:hAnsi="Times New Roman"/>
          <w:color w:val="000000"/>
          <w:sz w:val="28"/>
          <w:szCs w:val="28"/>
        </w:rPr>
        <w:t>инициативе</w:t>
      </w:r>
      <w:bookmarkStart w:id="0" w:name="_GoBack"/>
      <w:bookmarkEnd w:id="0"/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управления имущественных отношений Алтайского края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82DDD">
        <w:rPr>
          <w:rFonts w:ascii="Times New Roman" w:hAnsi="Times New Roman" w:cs="Times New Roman"/>
          <w:sz w:val="28"/>
          <w:szCs w:val="28"/>
          <w:u w:val="single"/>
        </w:rPr>
        <w:t>Советской Армии, 68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182DD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82DDD" w:rsidRPr="00182DDD">
        <w:rPr>
          <w:rFonts w:ascii="Times New Roman" w:hAnsi="Times New Roman" w:cs="Times New Roman"/>
          <w:sz w:val="28"/>
          <w:szCs w:val="28"/>
          <w:u w:val="single"/>
        </w:rPr>
        <w:t>елигиозное использование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18.01.2022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82DD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82DDD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2DDD">
        <w:rPr>
          <w:rFonts w:ascii="Times New Roman" w:hAnsi="Times New Roman"/>
          <w:sz w:val="28"/>
          <w:szCs w:val="28"/>
          <w:u w:val="single"/>
        </w:rPr>
        <w:t>18.01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B" w:rsidRDefault="00ED1B6B" w:rsidP="000A0F91">
      <w:pPr>
        <w:spacing w:after="0" w:line="240" w:lineRule="auto"/>
      </w:pPr>
      <w:r>
        <w:separator/>
      </w:r>
    </w:p>
  </w:endnote>
  <w:endnote w:type="continuationSeparator" w:id="0">
    <w:p w:rsidR="00ED1B6B" w:rsidRDefault="00ED1B6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B" w:rsidRDefault="00ED1B6B" w:rsidP="000A0F91">
      <w:pPr>
        <w:spacing w:after="0" w:line="240" w:lineRule="auto"/>
      </w:pPr>
      <w:r>
        <w:separator/>
      </w:r>
    </w:p>
  </w:footnote>
  <w:footnote w:type="continuationSeparator" w:id="0">
    <w:p w:rsidR="00ED1B6B" w:rsidRDefault="00ED1B6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D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8DC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D1B6B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101A-58CC-4568-8A87-D675764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2021-09-09T09:15:00Z</cp:lastPrinted>
  <dcterms:created xsi:type="dcterms:W3CDTF">2021-09-09T09:15:00Z</dcterms:created>
  <dcterms:modified xsi:type="dcterms:W3CDTF">2022-01-10T04:12:00Z</dcterms:modified>
</cp:coreProperties>
</file>