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0BE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</w:t>
      </w:r>
      <w:r w:rsidR="000540B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A6372" w:rsidRPr="00CF08C1">
        <w:rPr>
          <w:rStyle w:val="selectorcontent"/>
          <w:bCs/>
          <w:sz w:val="28"/>
          <w:szCs w:val="28"/>
          <w:u w:val="single"/>
        </w:rPr>
        <w:t>межевания застроенной территории в границах кадастрового квартала 22:63:030215 в отношении земельного участка по адресу: г.Барнаул, ул.Московская,9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40BE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0540BE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CA6372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A6372" w:rsidRPr="00CF08C1">
        <w:rPr>
          <w:rStyle w:val="selectorcontent"/>
          <w:bCs/>
          <w:sz w:val="28"/>
          <w:szCs w:val="28"/>
          <w:u w:val="single"/>
        </w:rPr>
        <w:t>межевания застроенной территории в границах кадастрового квартала 22:63:030215 в отношении земельного участка по адресу: г.Барнаул, ул.Московская,9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A6372" w:rsidRDefault="004F2B19" w:rsidP="00CA6372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A6372" w:rsidRPr="00CF08C1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в </w:t>
      </w:r>
      <w:r w:rsidR="00CA6372">
        <w:rPr>
          <w:sz w:val="20"/>
          <w:szCs w:val="20"/>
        </w:rPr>
        <w:t>аргументированные рекомендации</w:t>
      </w:r>
      <w:r w:rsidR="00CA6372" w:rsidRPr="000540BE">
        <w:rPr>
          <w:sz w:val="20"/>
          <w:szCs w:val="20"/>
        </w:rPr>
        <w:t xml:space="preserve"> </w:t>
      </w:r>
    </w:p>
    <w:p w:rsidR="00CA6372" w:rsidRDefault="00CA6372" w:rsidP="00CA637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CF08C1">
        <w:rPr>
          <w:rStyle w:val="selectorcontent"/>
          <w:bCs/>
          <w:sz w:val="28"/>
          <w:szCs w:val="28"/>
          <w:u w:val="single"/>
        </w:rPr>
        <w:t xml:space="preserve">границах кадастрового квартала 22:63:030215 в отношении земельного участка по </w:t>
      </w:r>
      <w:r>
        <w:rPr>
          <w:sz w:val="20"/>
          <w:szCs w:val="20"/>
        </w:rPr>
        <w:t>организатора</w:t>
      </w:r>
      <w:r w:rsidRPr="008D6E68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CA6372" w:rsidRDefault="00CA6372" w:rsidP="00CA637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CF08C1">
        <w:rPr>
          <w:rStyle w:val="selectorcontent"/>
          <w:bCs/>
          <w:sz w:val="28"/>
          <w:szCs w:val="28"/>
          <w:u w:val="single"/>
        </w:rPr>
        <w:t>адресу: г.Барнаул, ул.Московская,9</w:t>
      </w:r>
      <w:r>
        <w:rPr>
          <w:rStyle w:val="selectorcontent"/>
          <w:sz w:val="28"/>
          <w:szCs w:val="28"/>
          <w:u w:val="single"/>
        </w:rPr>
        <w:t>,</w:t>
      </w:r>
      <w:r w:rsidRPr="000540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0540BE" w:rsidRDefault="000540BE" w:rsidP="00CA637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0540BE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</w:p>
    <w:p w:rsidR="008D6E68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Pr="000B68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CA6372" w:rsidRDefault="00CA6372" w:rsidP="00CA637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>
        <w:rPr>
          <w:rStyle w:val="selectorcontent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D6E68" w:rsidRDefault="008D6E68" w:rsidP="002A5C51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154D3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3E" w:rsidRDefault="00E75D3E" w:rsidP="00EF7522">
      <w:r>
        <w:separator/>
      </w:r>
    </w:p>
  </w:endnote>
  <w:endnote w:type="continuationSeparator" w:id="0">
    <w:p w:rsidR="00E75D3E" w:rsidRDefault="00E75D3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3E" w:rsidRDefault="00E75D3E" w:rsidP="00EF7522">
      <w:r>
        <w:separator/>
      </w:r>
    </w:p>
  </w:footnote>
  <w:footnote w:type="continuationSeparator" w:id="0">
    <w:p w:rsidR="00E75D3E" w:rsidRDefault="00E75D3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2BBE"/>
    <w:rsid w:val="000138B2"/>
    <w:rsid w:val="00013A56"/>
    <w:rsid w:val="000540BE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3F3805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E2554"/>
    <w:rsid w:val="004F2B19"/>
    <w:rsid w:val="00502322"/>
    <w:rsid w:val="005041B3"/>
    <w:rsid w:val="00510A1F"/>
    <w:rsid w:val="00511418"/>
    <w:rsid w:val="005154D3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1B70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9163F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0B5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6E68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6372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B3844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75D3E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93C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AF1EC6-04FF-4C19-9BD0-C85F7FC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D7CA-E9B7-436E-AEB0-CDA7E23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2022-03-04T02:33:00Z</cp:lastPrinted>
  <dcterms:created xsi:type="dcterms:W3CDTF">2022-03-04T02:35:00Z</dcterms:created>
  <dcterms:modified xsi:type="dcterms:W3CDTF">2022-03-04T02:35:00Z</dcterms:modified>
</cp:coreProperties>
</file>