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15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B7EED">
        <w:rPr>
          <w:sz w:val="28"/>
          <w:szCs w:val="28"/>
          <w:u w:val="single"/>
        </w:rPr>
        <w:t>0</w:t>
      </w:r>
      <w:r w:rsidR="00934276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3D250C" w:rsidRDefault="00754A2A" w:rsidP="003D25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6115A" w:rsidRPr="00F6115A">
        <w:rPr>
          <w:rStyle w:val="selectorcontent"/>
          <w:sz w:val="28"/>
          <w:szCs w:val="28"/>
          <w:u w:val="single"/>
        </w:rPr>
        <w:t xml:space="preserve">по внесению изменений в проект планировки и межевания территории поселка Центральный городского округа – города Барнаула Алтайского края в отношении </w:t>
      </w:r>
      <w:r w:rsidR="00F6115A">
        <w:rPr>
          <w:rStyle w:val="selectorcontent"/>
          <w:sz w:val="28"/>
          <w:szCs w:val="28"/>
          <w:u w:val="single"/>
        </w:rPr>
        <w:t xml:space="preserve">         </w:t>
      </w:r>
      <w:bookmarkStart w:id="0" w:name="_GoBack"/>
      <w:bookmarkEnd w:id="0"/>
      <w:r w:rsidR="00F6115A" w:rsidRPr="00F6115A">
        <w:rPr>
          <w:rStyle w:val="selectorcontent"/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proofErr w:type="spellStart"/>
      <w:r w:rsidR="00F6115A" w:rsidRPr="00F6115A">
        <w:rPr>
          <w:rStyle w:val="selectorcontent"/>
          <w:sz w:val="28"/>
          <w:szCs w:val="28"/>
          <w:u w:val="single"/>
        </w:rPr>
        <w:t>п</w:t>
      </w:r>
      <w:proofErr w:type="gramStart"/>
      <w:r w:rsidR="00F6115A" w:rsidRPr="00F6115A">
        <w:rPr>
          <w:rStyle w:val="selectorcontent"/>
          <w:sz w:val="28"/>
          <w:szCs w:val="28"/>
          <w:u w:val="single"/>
        </w:rPr>
        <w:t>.Ц</w:t>
      </w:r>
      <w:proofErr w:type="gramEnd"/>
      <w:r w:rsidR="00F6115A" w:rsidRPr="00F6115A">
        <w:rPr>
          <w:rStyle w:val="selectorcontent"/>
          <w:sz w:val="28"/>
          <w:szCs w:val="28"/>
          <w:u w:val="single"/>
        </w:rPr>
        <w:t>ентральный</w:t>
      </w:r>
      <w:proofErr w:type="spellEnd"/>
      <w:r w:rsidR="00F6115A" w:rsidRPr="00F6115A">
        <w:rPr>
          <w:rStyle w:val="selectorcontent"/>
          <w:sz w:val="28"/>
          <w:szCs w:val="28"/>
          <w:u w:val="single"/>
        </w:rPr>
        <w:t>, ул.Солонешенская,51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34276">
        <w:rPr>
          <w:sz w:val="28"/>
          <w:szCs w:val="28"/>
          <w:u w:val="single"/>
        </w:rPr>
        <w:t>2</w:t>
      </w:r>
      <w:r w:rsidR="00F6115A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934276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115A">
        <w:rPr>
          <w:sz w:val="28"/>
          <w:szCs w:val="28"/>
          <w:u w:val="single"/>
        </w:rPr>
        <w:t>79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3D250C" w:rsidRDefault="00D879C8" w:rsidP="003D250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6115A" w:rsidRPr="00F6115A">
        <w:rPr>
          <w:rStyle w:val="selectorcontent"/>
          <w:sz w:val="28"/>
          <w:szCs w:val="28"/>
          <w:u w:val="single"/>
        </w:rPr>
        <w:t xml:space="preserve">по внесению изменений в проект планировки и межевания территории поселка Центральный городского округа – города Барнаула Алтайского края в отношении земельного участка, расположенного по адресу: город Барнаул, </w:t>
      </w:r>
      <w:proofErr w:type="spellStart"/>
      <w:r w:rsidR="00F6115A" w:rsidRPr="00F6115A">
        <w:rPr>
          <w:rStyle w:val="selectorcontent"/>
          <w:sz w:val="28"/>
          <w:szCs w:val="28"/>
          <w:u w:val="single"/>
        </w:rPr>
        <w:t>п</w:t>
      </w:r>
      <w:proofErr w:type="gramStart"/>
      <w:r w:rsidR="00F6115A" w:rsidRPr="00F6115A">
        <w:rPr>
          <w:rStyle w:val="selectorcontent"/>
          <w:sz w:val="28"/>
          <w:szCs w:val="28"/>
          <w:u w:val="single"/>
        </w:rPr>
        <w:t>.Ц</w:t>
      </w:r>
      <w:proofErr w:type="gramEnd"/>
      <w:r w:rsidR="00F6115A" w:rsidRPr="00F6115A">
        <w:rPr>
          <w:rStyle w:val="selectorcontent"/>
          <w:sz w:val="28"/>
          <w:szCs w:val="28"/>
          <w:u w:val="single"/>
        </w:rPr>
        <w:t>ентральный</w:t>
      </w:r>
      <w:proofErr w:type="spellEnd"/>
      <w:r w:rsidR="00F6115A" w:rsidRPr="00F6115A">
        <w:rPr>
          <w:rStyle w:val="selectorcontent"/>
          <w:sz w:val="28"/>
          <w:szCs w:val="28"/>
          <w:u w:val="single"/>
        </w:rPr>
        <w:t>, ул.Солонешенская,51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34276" w:rsidRDefault="00C6216D">
      <w:pPr>
        <w:widowControl w:val="0"/>
        <w:autoSpaceDE w:val="0"/>
        <w:jc w:val="center"/>
        <w:rPr>
          <w:sz w:val="28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6115A" w:rsidRDefault="004F2B19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115A" w:rsidRPr="003B36B3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:rsidR="00F6115A" w:rsidRDefault="00F6115A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4B7EED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F6115A" w:rsidRDefault="00F6115A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3B36B3">
        <w:rPr>
          <w:rStyle w:val="selectorcontent"/>
          <w:sz w:val="28"/>
          <w:szCs w:val="28"/>
          <w:u w:val="single"/>
        </w:rPr>
        <w:t>планировки</w:t>
      </w:r>
      <w:r w:rsidRPr="003B36B3">
        <w:rPr>
          <w:rStyle w:val="selectorcontent"/>
          <w:sz w:val="28"/>
          <w:szCs w:val="28"/>
          <w:u w:val="single"/>
        </w:rPr>
        <w:t xml:space="preserve"> </w:t>
      </w:r>
      <w:r w:rsidRPr="003B36B3">
        <w:rPr>
          <w:rStyle w:val="selectorcontent"/>
          <w:sz w:val="28"/>
          <w:szCs w:val="28"/>
          <w:u w:val="single"/>
        </w:rPr>
        <w:t xml:space="preserve">и межевания территории поселка Центральный городского </w:t>
      </w:r>
    </w:p>
    <w:p w:rsidR="00F6115A" w:rsidRDefault="00F6115A" w:rsidP="00F6115A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F6115A" w:rsidRDefault="00F6115A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3B36B3">
        <w:rPr>
          <w:rStyle w:val="selectorcontent"/>
          <w:sz w:val="28"/>
          <w:szCs w:val="28"/>
          <w:u w:val="single"/>
        </w:rPr>
        <w:t xml:space="preserve">округа – города Барнаула Алтайского края в отношении земельного участка, </w:t>
      </w:r>
    </w:p>
    <w:p w:rsidR="00F6115A" w:rsidRDefault="00F6115A" w:rsidP="00F6115A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F6115A" w:rsidRDefault="00F6115A" w:rsidP="003B649C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3B36B3">
        <w:rPr>
          <w:rStyle w:val="selectorcontent"/>
          <w:sz w:val="28"/>
          <w:szCs w:val="28"/>
          <w:u w:val="single"/>
        </w:rPr>
        <w:t xml:space="preserve">расположенного по адресу: город Барнаул, </w:t>
      </w:r>
      <w:proofErr w:type="spellStart"/>
      <w:r w:rsidRPr="003B36B3">
        <w:rPr>
          <w:rStyle w:val="selectorcontent"/>
          <w:sz w:val="28"/>
          <w:szCs w:val="28"/>
          <w:u w:val="single"/>
        </w:rPr>
        <w:t>п</w:t>
      </w:r>
      <w:proofErr w:type="gramStart"/>
      <w:r w:rsidRPr="003B36B3">
        <w:rPr>
          <w:rStyle w:val="selectorcontent"/>
          <w:sz w:val="28"/>
          <w:szCs w:val="28"/>
          <w:u w:val="single"/>
        </w:rPr>
        <w:t>.Ц</w:t>
      </w:r>
      <w:proofErr w:type="gramEnd"/>
      <w:r w:rsidRPr="003B36B3">
        <w:rPr>
          <w:rStyle w:val="selectorcontent"/>
          <w:sz w:val="28"/>
          <w:szCs w:val="28"/>
          <w:u w:val="single"/>
        </w:rPr>
        <w:t>ентральный</w:t>
      </w:r>
      <w:proofErr w:type="spellEnd"/>
      <w:r w:rsidRPr="003B36B3">
        <w:rPr>
          <w:rStyle w:val="selectorcontent"/>
          <w:sz w:val="28"/>
          <w:szCs w:val="28"/>
          <w:u w:val="single"/>
        </w:rPr>
        <w:t>, ул.Солонешенская,51</w:t>
      </w:r>
      <w:r>
        <w:rPr>
          <w:rStyle w:val="selectorcontent"/>
          <w:sz w:val="28"/>
          <w:szCs w:val="28"/>
          <w:u w:val="single"/>
        </w:rPr>
        <w:t xml:space="preserve">, </w:t>
      </w:r>
    </w:p>
    <w:p w:rsidR="00F6115A" w:rsidRDefault="00F6115A" w:rsidP="00F6115A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участниками общественных обсуждений</w:t>
      </w:r>
    </w:p>
    <w:p w:rsidR="00F6115A" w:rsidRDefault="00F6115A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9342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BB42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 юридических </w:t>
      </w:r>
    </w:p>
    <w:p w:rsidR="00F6115A" w:rsidRDefault="00F6115A" w:rsidP="00F6115A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F6115A" w:rsidRDefault="00F6115A" w:rsidP="003B649C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лиц.</w:t>
      </w: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435783" w:rsidRDefault="00435783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93427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B64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4276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34276" w:rsidRDefault="0093427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934276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934276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649C"/>
    <w:rsid w:val="003C3FCA"/>
    <w:rsid w:val="003D14D2"/>
    <w:rsid w:val="003D250C"/>
    <w:rsid w:val="003E49BC"/>
    <w:rsid w:val="003E5FB6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34276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115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0A98-C714-4D95-91DA-2181E33F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2022-04-25T01:58:00Z</cp:lastPrinted>
  <dcterms:created xsi:type="dcterms:W3CDTF">2022-04-25T01:58:00Z</dcterms:created>
  <dcterms:modified xsi:type="dcterms:W3CDTF">2022-05-24T01:44:00Z</dcterms:modified>
</cp:coreProperties>
</file>